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领导干部在全市项目建设调度会上的发言[大全]</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项目建设调度会上的发言[大全]领导干部在全市项目建设调度会上的发言同志们：今天我们召开全市投资和项目建设流动现场会，主要目的是进一步加大对重大项目建设的调度、管理力度，强化工作责任，强化各项管理制度的落实，促进各区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第一篇：领导干部在全市项目建设调度会上的发言[大全]</w:t>
      </w:r>
    </w:p>
    <w:p>
      <w:pPr>
        <w:ind w:left="0" w:right="0" w:firstLine="560"/>
        <w:spacing w:before="450" w:after="450" w:line="312" w:lineRule="auto"/>
      </w:pPr>
      <w:r>
        <w:rPr>
          <w:rFonts w:ascii="宋体" w:hAnsi="宋体" w:eastAsia="宋体" w:cs="宋体"/>
          <w:color w:val="000"/>
          <w:sz w:val="28"/>
          <w:szCs w:val="28"/>
        </w:rPr>
        <w:t xml:space="preserve">领导干部在全市项目建设调度会上的发言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和项目建设流动现场会，主要目的是进一步加大对重大项目建设的调度、管理力度，强化工作责任，强化各项管理制度的落实，促进各区县（市）相互学习借鉴，在全市上下形成加大投资、加大重大项目建设的工作力度。我们原打算到年末才举行这次会议的，X来X工作后，进一步强化了对投资和重大项目建设的调度和调研工作，因此，市委决定在年中和年末举行两次流动现场会。这两天来，大家通过现场观摩，结合所看所想一定有所收获。待会，X还要对下阶段全市投资和重大项目建设进行部署和安排。下面，我结合平时调研及这次现场会所看到的一些情况，讲两点意见。</w:t>
      </w:r>
    </w:p>
    <w:p>
      <w:pPr>
        <w:ind w:left="0" w:right="0" w:firstLine="560"/>
        <w:spacing w:before="450" w:after="450" w:line="312" w:lineRule="auto"/>
      </w:pPr>
      <w:r>
        <w:rPr>
          <w:rFonts w:ascii="宋体" w:hAnsi="宋体" w:eastAsia="宋体" w:cs="宋体"/>
          <w:color w:val="000"/>
          <w:sz w:val="28"/>
          <w:szCs w:val="28"/>
        </w:rPr>
        <w:t xml:space="preserve">一、对今年1-8月全市投资和项目建设情况的回顾总结</w:t>
      </w:r>
    </w:p>
    <w:p>
      <w:pPr>
        <w:ind w:left="0" w:right="0" w:firstLine="560"/>
        <w:spacing w:before="450" w:after="450" w:line="312" w:lineRule="auto"/>
      </w:pPr>
      <w:r>
        <w:rPr>
          <w:rFonts w:ascii="宋体" w:hAnsi="宋体" w:eastAsia="宋体" w:cs="宋体"/>
          <w:color w:val="000"/>
          <w:sz w:val="28"/>
          <w:szCs w:val="28"/>
        </w:rPr>
        <w:t xml:space="preserve">1-8月，全市实现生产总值X亿元，同比增长X%，增速居全省第六位；完成财政总收入X亿元，增长X%，增速居全省第X位，排位比较靠后；完成固定资产投资X亿元，增长X%，增速居全省第二位，分别高于全国、全省平均水平X、X个百分点；实现社会消费品零售总额X亿元，增长X%，增速居全省第九位；完成规模工业增加值X亿元，增长X%，增速居全省第二位。X月末，全市金融机构本外币各项存款余额X亿元，比年初增加X亿元，各项贷款余额X亿元，比年初增加X亿元。</w:t>
      </w:r>
    </w:p>
    <w:p>
      <w:pPr>
        <w:ind w:left="0" w:right="0" w:firstLine="560"/>
        <w:spacing w:before="450" w:after="450" w:line="312" w:lineRule="auto"/>
      </w:pPr>
      <w:r>
        <w:rPr>
          <w:rFonts w:ascii="宋体" w:hAnsi="宋体" w:eastAsia="宋体" w:cs="宋体"/>
          <w:color w:val="000"/>
          <w:sz w:val="28"/>
          <w:szCs w:val="28"/>
        </w:rPr>
        <w:t xml:space="preserve">前X个月全市经济能够保持平稳较快增长，离不开投资和项目建设的支撑。1-8月，全市有在建项目X个，比去年同期多了X个；新开工项目X个，比去年同期多X个；在建亿元以上项目X个，比去年同期多X个。总的来看，基础设施投资增幅是比较快的，产业投资、民生与生态环保投资的增幅也不错。今年基础设施投资将会出现大幅增长，X铁路复线投资有望突破X亿元，杭X也都在有序推进。目前全市在建的亿元以上项目有X个，其中工业项目近X个，这将极大地拉动X经济发展。如X等都是投资过亿的项目，X等园区都有了一批投资过亿元的项目。特别令人高兴的是，今年全市各区县（市）都有了投资过亿元的工业项目，这是多年来少有的成绩。我们必须进一步加大工作力度，强化招商引资，在项目建设上取得更大的成绩，争取让更多的央企和知名企业落户X。</w:t>
      </w:r>
    </w:p>
    <w:p>
      <w:pPr>
        <w:ind w:left="0" w:right="0" w:firstLine="560"/>
        <w:spacing w:before="450" w:after="450" w:line="312" w:lineRule="auto"/>
      </w:pPr>
      <w:r>
        <w:rPr>
          <w:rFonts w:ascii="宋体" w:hAnsi="宋体" w:eastAsia="宋体" w:cs="宋体"/>
          <w:color w:val="000"/>
          <w:sz w:val="28"/>
          <w:szCs w:val="28"/>
        </w:rPr>
        <w:t xml:space="preserve">成绩固然可喜，问题也不容忽视。一是总量不足的问题。尽管我市固定资产投资的增幅在全省排名靠前，但总量并不大，总量一直在全省第十、十一位之间徘徊，仅超过了X等市州，X等市的固定资产投资力度比我们大得多，去年都比我市多X多亿元。我们要加倍努力，着力引进一批投资上亿元、十亿元以上的大项目，争取让全市固定资产投资总量上升到全省第X、X位水平。今年我市要实现固定资产投资增长X%以上的目标，就必须完成投资X亿元；如果增速要达到X%，就要完成投资X亿元。我们要全面冲刺1-8亿元的固定资产投资，尽量实现X%的投资增长目标。进入“千亿元俱乐部”是一个非常重要的节点。我市的生产总值在去年已达到X亿元；存款达到X亿元是今年要实现的目标；固定资产投资如果能超过X亿元，对区域经济的发展同样非常重要。在项目选择上，我们要着眼于把项目的总量做大，“既要一轮明月，也要满天星斗”，不仅仅要上大项目，而且大中小项目要一起上。二是结构不优的问题。首先是产业结构不优，特别是工业不强。工业一直是X经济发展中的短板，特别是缺乏大的工业项目支撑。旋君书记曾经工作过的新余市，全市只有X多万人，而财政收入是X的X倍以上，其主要原因就是工业发展得好；又比如X市，工业基础比较好，经济发展势头也比较好。因此，我们要突出抓好产业投资，特别是工业投资。其次是区域结构不平衡。1-8月，全市X万以上的投资项目有X个，具体分布是：……。今年全市在建亿元以上项目有X个，其中市里牵头实施的有X个，……。园区工业项目的具体情况是：1-8月，全市园区的新投产项目是X个，其中……，只有……工业园还没有实现零的突破；全市园区新开工的工业项目有X个，具体分布情况是：……都还没实现零的突破。三是项目落户不快、管理不到位的问题。今年来，龙岭工业园、X高新区之所以新投产、新开工项目较多，主要得益于标准化厂房的建设。所以大家一定要重视标准化厂房建设。同时，要按照“一个项目一个领导，一个班子一抓到底”的具体要求，认真加强项目的调度和管理，确保项目早落户、早开工、早投产。</w:t>
      </w:r>
    </w:p>
    <w:p>
      <w:pPr>
        <w:ind w:left="0" w:right="0" w:firstLine="560"/>
        <w:spacing w:before="450" w:after="450" w:line="312" w:lineRule="auto"/>
      </w:pPr>
      <w:r>
        <w:rPr>
          <w:rFonts w:ascii="宋体" w:hAnsi="宋体" w:eastAsia="宋体" w:cs="宋体"/>
          <w:color w:val="000"/>
          <w:sz w:val="28"/>
          <w:szCs w:val="28"/>
        </w:rPr>
        <w:t xml:space="preserve">二、扎实抓好今年的投资和项目建设</w:t>
      </w:r>
    </w:p>
    <w:p>
      <w:pPr>
        <w:ind w:left="0" w:right="0" w:firstLine="560"/>
        <w:spacing w:before="450" w:after="450" w:line="312" w:lineRule="auto"/>
      </w:pPr>
      <w:r>
        <w:rPr>
          <w:rFonts w:ascii="宋体" w:hAnsi="宋体" w:eastAsia="宋体" w:cs="宋体"/>
          <w:color w:val="000"/>
          <w:sz w:val="28"/>
          <w:szCs w:val="28"/>
        </w:rPr>
        <w:t xml:space="preserve">（一）要夯实项目的基础工作。抓好项目的基础性工作非常重要。我们通常讲，要“做明白人，当清白官”，但我认为更要“当明白官”，一定要把自己所管的工作想清楚、弄明白，下面的同志汇报时，就知道他汇报的工作情况是否真实。要进一步增强项目观念，强化项目意识，完善项目管理，不断加深对项目的了解，进而有的放矢地开展工作。一是要做好项目的统计工作。基础工作的重中之重就是项目的统计工作。一个领导对项目建设的熟悉程度，是衡量其经济工作能力的重要标准；同时，项目建设的统计成果，也是领导抓好经济工作的主要依据。现在我们个别区县（市）的主要领导对区域内的具体项目建设情况还不太了解，这是不利于项目建设的。要认真抓好项目建设的统计工作，认真分析统计成果，做到对每个项目都了如指掌，以便及时对项目建设进行调度和管理。二是要建立项目基础台账。要按照项目的板块分类来建立项目台账，如对招商引资的签约项目有多少，立项争资的项目有多少，在建项目有多少，要竣工的项目有多少，新开工的项目有多少等，都要有一个整体的动态把握。我们当前正在开展的“三访三化促发展解民忧”专项活动的一个重要内容，就是帮助市场主体——企业解决发展中存在的问题。要做到这一点，就必须对项目建设情况有比较清晰的了解，以便更好地指导、引导和服务企业。三是要优化项目管理机制。我们以前讲对项目建设要“一月一调度，一季一点评，半年一考核，年终算总账”，现在有的区县（市）是一个星期一调度，希望大家一定要不折不扣地抓到位、抓出实效。</w:t>
      </w:r>
    </w:p>
    <w:p>
      <w:pPr>
        <w:ind w:left="0" w:right="0" w:firstLine="560"/>
        <w:spacing w:before="450" w:after="450" w:line="312" w:lineRule="auto"/>
      </w:pPr>
      <w:r>
        <w:rPr>
          <w:rFonts w:ascii="宋体" w:hAnsi="宋体" w:eastAsia="宋体" w:cs="宋体"/>
          <w:color w:val="000"/>
          <w:sz w:val="28"/>
          <w:szCs w:val="28"/>
        </w:rPr>
        <w:t xml:space="preserve">（二）要抓好项目的调度。通过项目调度抓好项目协调是当前党委和政府的一项重要工作。在项目调度过程中要突出解决好三个问题：第一是谁来调度，第二是调度什么，第三是调度后怎么办。解决好了这三个问题，项目调度工作就一定会有明显的效果。第一个问题是谁来调度。加强项目调度工作，并不是简单地把一个领导和一个项目对接起来。近年来，我们在抓交通建设大会战的过程中，对项目调度进行了有益探索。在实施一个重大项目时，究竟由谁来对这一项目进行调度，这与领导自身的工作岗位和专业特长密切相关。如果没有相关的专业知识和工作阅历，就去开展相关的项目调度，是很难取得预期效果的；对于同一个项目，如果换成不同的领导来调度，或许项目的进展情况就会不同。因此，一个项目究竟由哪位领导来调度，我们必须根据项目类别、性质和领导的专长、工作经历等，作出科学合理的安排。第二个问题是调度什么。领导调度项目，必须要与推进项目的时间表相衔接。领导能够按照项目建设的时间节点开展调度，明白什么时候调度什么内容，这个项目的推进就会比较顺利；如果领导在项目推进过程中，不知道什么时间节点该调度什么，那么就不仅不能优化项目建设环境，相反还有可能导致一些新问题。所以，领导同志在调度项目建设时，一定要弄清楚自己调度工作的关键点到底在哪里，有针对性地开展调度工作。第三个问题是调度后怎么办。一是要解决实际问题。对在调度过程中发现的问题，能够解决的就一定要解决，难以解决的要及时向主要领导汇报，并请求帮助解决。二是要加强考核奖惩。对于这项工作，各区县（市）一定要进一步加强和完善考核机制，突出调度结果的运用，彻底扭转过去项目建设抓得好与抓得不好一个样的局面。</w:t>
      </w:r>
    </w:p>
    <w:p>
      <w:pPr>
        <w:ind w:left="0" w:right="0" w:firstLine="560"/>
        <w:spacing w:before="450" w:after="450" w:line="312" w:lineRule="auto"/>
      </w:pPr>
      <w:r>
        <w:rPr>
          <w:rFonts w:ascii="宋体" w:hAnsi="宋体" w:eastAsia="宋体" w:cs="宋体"/>
          <w:color w:val="000"/>
          <w:sz w:val="28"/>
          <w:szCs w:val="28"/>
        </w:rPr>
        <w:t xml:space="preserve">（三）要强化项目的储备。要把项目做大，项目储备的力度就要进一步加大。项目的储备，主要依靠两条途径，一个是招商引资，一个是争资立项。一是要抓好招商引资。今年在招商引资方面，大招商、招大商的氛围还不浓厚，工作力度需进一步加大，工作措施需进一步强化。X当前仍属于投资拉动型经济，要扩大投资主要还是靠项目，项目怎么来，关键还是靠招商引资。X要快速发展，不大招商、招大商，根本不行。市场经济的各种生产要素是流动的，可以说，我们招商引资的本领是驾驭经济、驾驭市场的本领，也体现了一个干部的综合素质和工作能力。今年市经济合作局要对招商引资的考评机制进一步修改完善，考核要进一步实，奖惩要进一步严，确保大招商、招大商能取得明显实效。要充分发挥市政府驻外联络处、办事处的招商引资功能，对各联络处、办事处提出更为具体的招商引资目标，并严格兑现奖惩措施。各区县（市）政府要强化招商引资工作责任，细化分解工作任务，并切实强化工作考评，严格奖惩兑现，彻底扭转过去那种招得多与招得少、招了的与没招的差不多的工作局面。二是要抓好立项争资。今年要恢复对立项争资工作的考核，以此促动全市的立项争资工作。怎样衡量立项争资工作的力度与成效呢?比如优抚资金的争取，我们只有搞清楚全省的优抚资金总额，把我市在全省优抚资金中的占比与全省各市州在全省的占比进行比较才能得出结论。如果仅仅只是满足于得到平均数，这还是远远不够的。立项争资的重点是“争”，如果不去争取，人家是不会主动给你项目和资金的。今年对各部门的立项争资考核要进行适当调整，确保考核更实在、更到位，更好地鼓励、引导相关部门抓好立项争资工作。国家今年继续实施积极的财政政策和稳健的货币政策，对于我们加大立项争资力度，争取更多的项目和资金支持是重大利好。对于积极的财政政策，我的理解主要是两个方面：第一是用以后的钱办事。今年国家安排的财政赤字是X万亿元，比X年多X亿元，其中中央财政赤字X亿元，地方财政赤字X亿元。用以后的钱办现在的事，这就是积极的财政政策。第二就是减税。营业税改增值税，就是降低税负的措施。讲稳健的货币政策，今年的货币投放量比去年大，X的增幅将达到X%，X的数值在去年的基础上都会有增加。所以说，在现行财政政策和货币政策下，上面的资金和项目应当是越来越多，这给我们开展立项争资创造了更好的机遇。</w:t>
      </w:r>
    </w:p>
    <w:p>
      <w:pPr>
        <w:ind w:left="0" w:right="0" w:firstLine="560"/>
        <w:spacing w:before="450" w:after="450" w:line="312" w:lineRule="auto"/>
      </w:pPr>
      <w:r>
        <w:rPr>
          <w:rFonts w:ascii="宋体" w:hAnsi="宋体" w:eastAsia="宋体" w:cs="宋体"/>
          <w:color w:val="000"/>
          <w:sz w:val="28"/>
          <w:szCs w:val="28"/>
        </w:rPr>
        <w:t xml:space="preserve">（四）要搞好项目的服务。融资的问题、用地的问题在前几次的会议上我都进行了强调，这里不再重复。这里主要探讨两个问题。一是拆迁问题。现在很多项目落不下来，主要原因是拆迁难。为什么拆迁难?各区县（市）一定要认认真真进行研究，破解这一瓶颈制约。现在拆迁安置的相关政策给了地方政府很大的工作空间，地方政府可以在遵循中央大的政策的前提下，创造性地开展工作。各区县（市）一定要跳出传统的思维模式，积极探索能够行之有效地解决拆迁问题的办法。二是安置问题。安置问题是民生和社会管理问题，是衡量政府及相关部门是否真正为老百姓干实事的问题。现在各区县（市）在安置工作方面都存在一定问题，这既有老百姓自身的原因，也有政府相关部门没有做到未雨绸缪、和老百姓互动不够的原因。我们要带着感情、带着责任来抓好安置工作，特别是要站在以人为本的高度，对老百姓给予足够的尊重和关怀，尽心尽力去解决他们的实际困难。</w:t>
      </w:r>
    </w:p>
    <w:p>
      <w:pPr>
        <w:ind w:left="0" w:right="0" w:firstLine="560"/>
        <w:spacing w:before="450" w:after="450" w:line="312" w:lineRule="auto"/>
      </w:pPr>
      <w:r>
        <w:rPr>
          <w:rFonts w:ascii="宋体" w:hAnsi="宋体" w:eastAsia="宋体" w:cs="宋体"/>
          <w:color w:val="000"/>
          <w:sz w:val="28"/>
          <w:szCs w:val="28"/>
        </w:rPr>
        <w:t xml:space="preserve">在这里，我还要再强调一下园区建设的问题。园区是新型工业化的主战场、项目建设的主阵地。关于园区建设，我着重强调以下几个要素。第一个要素是图，也就是规划。现在园区的规划都做出来了，可绝大多数是控制性规划，很少有园区做了修建性详规的。工业园区是工业集中发展的地方，应该是工业厂房鳞次栉比、工业文明扑面而来，而我们的工业园区工业集中度非常低，有的园区内甚至还有稻田、菜地、民房等。现在我们工业园区的项目集中度较低，主要原因是缺乏详规，没有对项目用地进行严格把关，没有对投资商用地行为进行合理引导，投资商想用哪块地就批哪块地。因此，我们一定要根据产业发展布局，做实、做细园区发展规划，提高园区工业项目集中度。第二个要素是人，即派什么人来抓园区。这涉及到各区县（市）的园区管理体制问题。工业园区与其他经济区域、与乡镇相比，是两个完全不同的概念，优秀的乡镇党委书记不一定是优秀的园区领导，因为他们之间的工作职能、主攻方向等不一样，对一个人的素质和能力的要求也就不尽相同。工业园区的性质和作用决定了园区干部一定要勇于创新、敢闯敢干、敢于担当。要把一批素质高、责任心强、敢于担当的干部充实到工业园区中来，更好地推动园区建设。第三个要素是钱。对于工业园区来说，钱和地是联系在一起的。工业园区的面积不要贪大求多，要坚决摒弃追求面积大、人口多的发展怪圈，扎扎实实推进园区的发展。我们现在的园区不是地不够，而是项目不够，没有让有限的土地资源产生最大的效益。要做活土地文章，盘活存量土地，搞活园区的筹融资平台，壮大园区的融资能力。第四个要素是路。有的园区之所以发展滞后，一个重要的原因就是基础设施配套不到位，特别是园区的出行通道不到位。比如我们有的区县（市）进出园区的通道仅仅一条国道，这是很难发挥园区的集聚与辐射功能的。要突出规划好园区核心区基础设施的配套，特别是要拉通园区的道路，提高道路通畅能力，提升园区承载能力。</w:t>
      </w:r>
    </w:p>
    <w:p>
      <w:pPr>
        <w:ind w:left="0" w:right="0" w:firstLine="560"/>
        <w:spacing w:before="450" w:after="450" w:line="312" w:lineRule="auto"/>
      </w:pPr>
      <w:r>
        <w:rPr>
          <w:rFonts w:ascii="宋体" w:hAnsi="宋体" w:eastAsia="宋体" w:cs="宋体"/>
          <w:color w:val="000"/>
          <w:sz w:val="28"/>
          <w:szCs w:val="28"/>
        </w:rPr>
        <w:t xml:space="preserve">同志们，做好今年的投资工作，加快推进重点项目建设，意义重大，任务艰巨。全市上下一定要进一步统一思想，振奋精神，开拓进取，扎实工作，确保圆满完成今年的投资目标和项目建设任务，为推动全市经济社会又好又快发展、加快后发赶超步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银河镇人民政府</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党委、政府把全力推进招商引资和项目建设作为促进开放型经济发展的有力抓手，并取得了一些成效。目前我镇共有招商引资在建项目16个，其中亿元以上项目1个，5000万元以上项目4个，申报签约总额为1.85亿元，申报实际进资额7500万元，外资任务完成现汇50万美元，出口贸易任务完成100万美元。现将今年以来我镇开放型经济和项目建设工作主要情况及下一步打算汇报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今年年初，我镇成立了以镇党委书记为组长，镇长为副组长，其他班子成员为成员的招商引资工作领导小组，制定了《银河镇2024年招商月活动方案》，根据县委、县政府下达的招商引资总任务，每月定期召开了专题班子会议，研究新情况，谋划新策略，制定新举措，形成了人人忙招商的良好氛围，确保了招商引资工作顺利开展。</w:t>
      </w:r>
    </w:p>
    <w:p>
      <w:pPr>
        <w:ind w:left="0" w:right="0" w:firstLine="560"/>
        <w:spacing w:before="450" w:after="450" w:line="312" w:lineRule="auto"/>
      </w:pPr>
      <w:r>
        <w:rPr>
          <w:rFonts w:ascii="宋体" w:hAnsi="宋体" w:eastAsia="宋体" w:cs="宋体"/>
          <w:color w:val="000"/>
          <w:sz w:val="28"/>
          <w:szCs w:val="28"/>
        </w:rPr>
        <w:t xml:space="preserve">二、优化环境</w:t>
      </w:r>
    </w:p>
    <w:p>
      <w:pPr>
        <w:ind w:left="0" w:right="0" w:firstLine="560"/>
        <w:spacing w:before="450" w:after="450" w:line="312" w:lineRule="auto"/>
      </w:pPr>
      <w:r>
        <w:rPr>
          <w:rFonts w:ascii="宋体" w:hAnsi="宋体" w:eastAsia="宋体" w:cs="宋体"/>
          <w:color w:val="000"/>
          <w:sz w:val="28"/>
          <w:szCs w:val="28"/>
        </w:rPr>
        <w:t xml:space="preserve">镇政府专门下发了《银河镇优化发展环境若干意见》等文件。1</w:t>
      </w:r>
    </w:p>
    <w:p>
      <w:pPr>
        <w:ind w:left="0" w:right="0" w:firstLine="560"/>
        <w:spacing w:before="450" w:after="450" w:line="312" w:lineRule="auto"/>
      </w:pPr>
      <w:r>
        <w:rPr>
          <w:rFonts w:ascii="宋体" w:hAnsi="宋体" w:eastAsia="宋体" w:cs="宋体"/>
          <w:color w:val="000"/>
          <w:sz w:val="28"/>
          <w:szCs w:val="28"/>
        </w:rPr>
        <w:t xml:space="preserve">对符合国家产业政策，具备市场前景，能够带动地方经济发展的项目，一律准许进入，并实行班子成员挂点联系服务企业制度，树立 “人人是环境，个个是形象”的良好观念；在企业周边环境整治方面，实行重点项目挂牌保护制度，严厉打击各类涉及企业的违法活动。积极稳妥进行集体企业改制工作，搞好企业产权、职工身份的置换，处理好企业原债权债务问题，降低客商投资的风险，提高投资回报率，树立良好的对外形象，做到环境安商，使项目引得进、留得住、站得稳、做得强。</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实行招商奖励制度。凡是引进了项目，并且落户在县工业园或本镇范围内，企业正式投产并产生税收后，对招商引资的单位按镇政府地方所得部分每年提取4%或5%对引进单位给予奖励。对招商引资的个人，按引资项目实际固定资产投资（以审计结论为准）的1%一次性奖励作为工作经费。</w:t>
      </w:r>
    </w:p>
    <w:p>
      <w:pPr>
        <w:ind w:left="0" w:right="0" w:firstLine="560"/>
        <w:spacing w:before="450" w:after="450" w:line="312" w:lineRule="auto"/>
      </w:pPr>
      <w:r>
        <w:rPr>
          <w:rFonts w:ascii="宋体" w:hAnsi="宋体" w:eastAsia="宋体" w:cs="宋体"/>
          <w:color w:val="000"/>
          <w:sz w:val="28"/>
          <w:szCs w:val="28"/>
        </w:rPr>
        <w:t xml:space="preserve">（2）创新招商方式。为了争取主动，我镇拓宽思路谋发展，多管齐下促招商。充分发掘、利用本地丰富的资源优势，形成特色产业，通过发布招商信息，参加项目洽谈会等各种有效形式，诚招海内外客商。</w:t>
      </w:r>
    </w:p>
    <w:p>
      <w:pPr>
        <w:ind w:left="0" w:right="0" w:firstLine="560"/>
        <w:spacing w:before="450" w:after="450" w:line="312" w:lineRule="auto"/>
      </w:pPr>
      <w:r>
        <w:rPr>
          <w:rFonts w:ascii="宋体" w:hAnsi="宋体" w:eastAsia="宋体" w:cs="宋体"/>
          <w:color w:val="000"/>
          <w:sz w:val="28"/>
          <w:szCs w:val="28"/>
        </w:rPr>
        <w:t xml:space="preserve">（3）建立招商小分队。我镇组建了两支招商小分队长期外出沿海发达地区招商和项目跟踪服务。5月份由镇长带领的招商小分队赴江苏上海、扬州等地，与上海同济大学就药品制造投资</w:t>
      </w:r>
    </w:p>
    <w:p>
      <w:pPr>
        <w:ind w:left="0" w:right="0" w:firstLine="560"/>
        <w:spacing w:before="450" w:after="450" w:line="312" w:lineRule="auto"/>
      </w:pPr>
      <w:r>
        <w:rPr>
          <w:rFonts w:ascii="宋体" w:hAnsi="宋体" w:eastAsia="宋体" w:cs="宋体"/>
          <w:color w:val="000"/>
          <w:sz w:val="28"/>
          <w:szCs w:val="28"/>
        </w:rPr>
        <w:t xml:space="preserve">项目进行洽谈，并对扬州单晶硅项目进行了考察；由镇党委副书记带领的招商小分队赴广东、中山、东莞等地，就电子、制鞋等行业及产业转移方面与当地客商进行交流和投资项目洽谈。</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总投资1亿元的单晶硅项目落户于芦溪县工业园内，占地50亩，主要生产单晶硅片，工商、环保、建设等手续已办理完毕，现正在进行车间及办公楼的建设，预计年底可建成投产；总投资5000万元的东方医药包装二期工程，将新建办公楼和宿舍楼各一栋，新建生产车间12000平方米，新增6条生产线，目前正在进行窑炉改造；总投资5000万元的供港蔬菜基地项目目前已完成征地、土地整理、净菜加工厂房、冷库等建设，新鲜蔬菜已销往香港地区；总投资2024万元的同济药业开发项目，已选址在银河镇原弹簧厂内，现已完成三通一平等建设。</w:t>
      </w:r>
    </w:p>
    <w:p>
      <w:pPr>
        <w:ind w:left="0" w:right="0" w:firstLine="560"/>
        <w:spacing w:before="450" w:after="450" w:line="312" w:lineRule="auto"/>
      </w:pPr>
      <w:r>
        <w:rPr>
          <w:rFonts w:ascii="宋体" w:hAnsi="宋体" w:eastAsia="宋体" w:cs="宋体"/>
          <w:color w:val="000"/>
          <w:sz w:val="28"/>
          <w:szCs w:val="28"/>
        </w:rPr>
        <w:t xml:space="preserve">今年我镇在开放型经济和项目建设上虽然取得了一些成绩，但也存在一些问题和困难：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一、我镇的地域优势、基础设施完善程度同先进地区有差距，招商优势不明显。离县委、县政府下达的总任务还有差距。</w:t>
      </w:r>
    </w:p>
    <w:p>
      <w:pPr>
        <w:ind w:left="0" w:right="0" w:firstLine="560"/>
        <w:spacing w:before="450" w:after="450" w:line="312" w:lineRule="auto"/>
      </w:pPr>
      <w:r>
        <w:rPr>
          <w:rFonts w:ascii="宋体" w:hAnsi="宋体" w:eastAsia="宋体" w:cs="宋体"/>
          <w:color w:val="000"/>
          <w:sz w:val="28"/>
          <w:szCs w:val="28"/>
        </w:rPr>
        <w:t xml:space="preserve">二、镇财力紧张，工业用地成本高，引进大项目及扶持企业发展需政府财力支持，引进大项目难。</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一、加大招商力度。根据县委、县政府下达的招商引资总任</w:t>
      </w:r>
    </w:p>
    <w:p>
      <w:pPr>
        <w:ind w:left="0" w:right="0" w:firstLine="560"/>
        <w:spacing w:before="450" w:after="450" w:line="312" w:lineRule="auto"/>
      </w:pPr>
      <w:r>
        <w:rPr>
          <w:rFonts w:ascii="宋体" w:hAnsi="宋体" w:eastAsia="宋体" w:cs="宋体"/>
          <w:color w:val="000"/>
          <w:sz w:val="28"/>
          <w:szCs w:val="28"/>
        </w:rPr>
        <w:t xml:space="preserve">务，我们将充分发挥工作主动性和积极性，把招商引资工作作为我们工作的重中之重，不断增强招商引资压力感和紧迫感，推动招商引资向纵深发展。积极采取以商招商，以诚招商，网络招商，委托招商等行之有效的招商方式，不断扩大招商引资成果。</w:t>
      </w:r>
    </w:p>
    <w:p>
      <w:pPr>
        <w:ind w:left="0" w:right="0" w:firstLine="560"/>
        <w:spacing w:before="450" w:after="450" w:line="312" w:lineRule="auto"/>
      </w:pPr>
      <w:r>
        <w:rPr>
          <w:rFonts w:ascii="宋体" w:hAnsi="宋体" w:eastAsia="宋体" w:cs="宋体"/>
          <w:color w:val="000"/>
          <w:sz w:val="28"/>
          <w:szCs w:val="28"/>
        </w:rPr>
        <w:t xml:space="preserve">二、拓宽招商领域。我镇将把招商引资领域拓展到对内、对外并举；第一产业、第二产业、第三产业并举；大、中、小项目并举；独资、合资、嫁接改造并举；高新技术产业与有市场的传统产业、劳动密集型产业并举。做到不拘一格，满园开花。</w:t>
      </w:r>
    </w:p>
    <w:p>
      <w:pPr>
        <w:ind w:left="0" w:right="0" w:firstLine="560"/>
        <w:spacing w:before="450" w:after="450" w:line="312" w:lineRule="auto"/>
      </w:pPr>
      <w:r>
        <w:rPr>
          <w:rFonts w:ascii="宋体" w:hAnsi="宋体" w:eastAsia="宋体" w:cs="宋体"/>
          <w:color w:val="000"/>
          <w:sz w:val="28"/>
          <w:szCs w:val="28"/>
        </w:rPr>
        <w:t xml:space="preserve">三、加强与在谈项目的联系。目前我镇有4个在谈项目：一是大富集团计划投资8000万元的SHN球团添加剂项目；二是计划投资5000万元的杜仲生猪屠宰加工项目；三是马来西亚客商范先生计划投资1000万元的县出口花炮厂项目；四是计划投资1000万元的佛山焦油加工销售项目。我们将尽一切可能的力量，力促这些项目早日签约。同时确保签约项目早开工，开工项目早投产，投产项目早见效，确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刘运定</w:t>
      </w:r>
    </w:p>
    <w:p>
      <w:pPr>
        <w:ind w:left="0" w:right="0" w:firstLine="560"/>
        <w:spacing w:before="450" w:after="450" w:line="312" w:lineRule="auto"/>
      </w:pPr>
      <w:r>
        <w:rPr>
          <w:rFonts w:ascii="宋体" w:hAnsi="宋体" w:eastAsia="宋体" w:cs="宋体"/>
          <w:color w:val="000"/>
          <w:sz w:val="28"/>
          <w:szCs w:val="28"/>
        </w:rPr>
        <w:t xml:space="preserve">2024-12-20 10:46:55衡东县商务局用户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从省委党校学习回来之后，就项目建设开过一次专门的调度会议，今天再次召开会议就项目建设进行调度。从今天现场调度的情况来看，这个会议开得非常有必要，非常及时，发现了不少问题，有很多问题值得我们深思。衡东今年的工作在大家的共同努力下，取得了许多成绩，有许多亮点，也得到了省市相关领导的肯定，大家对衡东未来的发展充满了信心，特别是成功举办了“首届中国乡土菜烹饪大赛暨湖南省衡东县第三届土菜文化节”，我们获得了“中国土菜名县”和“中华诗词之乡”两块金字招牌，通过活动的开展，衡东的城市建设和城市管理，上了一个新的台阶，社会和群众的反响都非常好，老百姓对县委、县政府的满意度与评价得到进一步提高，同时也进一步提升了衡东的对外知名度和美誉度。县委权力公开透明运行试点工作，得到了省委、省纪委领导和市里主要领导的充分肯定。此项工作在《中国纪检监察报》、《湖南日报》、《衡阳日报》和互联网上报道以后，在全国引起了很大的反响，现在要求到衡东来参观学习的络绎不绝。一个县一年的工作能有这么多亮点，是相当不容易的，来之不易，凝聚了全县广大干群的心血和汗水。在看到成绩的同时，我们也应该看到，我县也有很多工作不尽如人意，需要引起全县各级各单位的高度重视。今年即将结束，一年来我们做了哪些工作，有什么成就，明年工作如何开展，从现在开始，要有所思考、准备和打算，要形成一个长远的打算与发展思路。我在大家发言的基础上，主要讲两个方面的问题：</w:t>
      </w:r>
    </w:p>
    <w:p>
      <w:pPr>
        <w:ind w:left="0" w:right="0" w:firstLine="560"/>
        <w:spacing w:before="450" w:after="450" w:line="312" w:lineRule="auto"/>
      </w:pPr>
      <w:r>
        <w:rPr>
          <w:rFonts w:ascii="宋体" w:hAnsi="宋体" w:eastAsia="宋体" w:cs="宋体"/>
          <w:color w:val="000"/>
          <w:sz w:val="28"/>
          <w:szCs w:val="28"/>
        </w:rPr>
        <w:t xml:space="preserve">一、前段项目建设的情况</w:t>
      </w:r>
    </w:p>
    <w:p>
      <w:pPr>
        <w:ind w:left="0" w:right="0" w:firstLine="560"/>
        <w:spacing w:before="450" w:after="450" w:line="312" w:lineRule="auto"/>
      </w:pPr>
      <w:r>
        <w:rPr>
          <w:rFonts w:ascii="宋体" w:hAnsi="宋体" w:eastAsia="宋体" w:cs="宋体"/>
          <w:color w:val="000"/>
          <w:sz w:val="28"/>
          <w:szCs w:val="28"/>
        </w:rPr>
        <w:t xml:space="preserve">今年项目建设的情况，既有好的一面，也有不足之处。好的方面主要有三点：一是开工率比较高。65个项目，已开工58个，占89.3%。二是转方式、调结构的力度比较大。中央和省里面强调今年工作的重点是转方式、调结构。衡东县认真贯彻落实中央和省里的精神，在转方式、调结构上加大了工作力度。尤其是今年技术改造资金投入14.2亿元，同比增长129%。这说明我们衡东县转方式、调结构的工作力度大，措施得力，成效明显。三是“抓发展就是抓项目，抓科学发展就是抓大项目、好项目”的理念在衡东范围内正在逐步形成。以上三点是好的方面，但是今天开会主要是寻找差距，寻找不足，寻找我们工作中存在的问题，不足之处主要体现在以下六个方面：一是好项目、大项目不多。尤其是工业项目不多。今年衡东县投资实实在在在5000万元以上的项目没有。二是推进项目建设的办法不多，措施不力。今年在2024年的基础上继续实施“项目建设年”，但是在项目推进过程中，为企业服务不到位，很多事情没有得到很好的解决。三是经济发展环境十分不理想。不是经济发展环境不优，而 — 1 —</w:t>
      </w:r>
    </w:p>
    <w:p>
      <w:pPr>
        <w:ind w:left="0" w:right="0" w:firstLine="560"/>
        <w:spacing w:before="450" w:after="450" w:line="312" w:lineRule="auto"/>
      </w:pPr>
      <w:r>
        <w:rPr>
          <w:rFonts w:ascii="宋体" w:hAnsi="宋体" w:eastAsia="宋体" w:cs="宋体"/>
          <w:color w:val="000"/>
          <w:sz w:val="28"/>
          <w:szCs w:val="28"/>
        </w:rPr>
        <w:t xml:space="preserve">是经济发展环境十分不理想。相关职能部门要认真反醒自己是否履行了职责，是否把政策和工作落实到了位，是否服务到了位。四是招商引资力度不大，效果不佳。电子工业城的项目谈了四年，已经谈好的项目却落实不了，什么原因，阻力在哪里，到底问题出在哪里，出在哪个环节，一定要深究，对症下药。要进一步加大工作力度，促使电子工业城项目落户衡东。在解决具体问题时要进一步解放思想，对相关政策、服务、投资商的有关诉求要认真落实到位。五是项目推进不平衡。有的地方、有的项目推进得很好，有的项目几乎没有动。六是对项目建设的重要意义的认识还有很大的差距。文雄书记提出的“抓发展就是抓项目，抓科学发展就是抓大项目、好项目”的论述得到了中央和省领导的多次肯定，但是我们县里对项目建设重要意义的认识差距还很大，还没有引起足够的重视。今年我们城市道路建设的投入、基础设施的投入、河西新区的投入、城北开发区的投入是非常巨大的，花费了很大的人力、财力、物力，借了不少钱，也取得了很好的社会效果，但是如果没有项目建设和税收作支撑，拿什么去还？所以必须要有项目建设作为支撑和保障。之所以存在上述问题，最根本的原因是因为我们有些干部思想僵化、麻木不仁、执行力差、不敢担当、效率低下，干事畏畏缩缩，不能放开手脚、卸下包袱，前怕狼、后怕虎，怕鬼。只要心里没有鬼，是一心一意为了衡东经济的发展，就不要怕鬼。</w:t>
      </w:r>
    </w:p>
    <w:p>
      <w:pPr>
        <w:ind w:left="0" w:right="0" w:firstLine="560"/>
        <w:spacing w:before="450" w:after="450" w:line="312" w:lineRule="auto"/>
      </w:pPr>
      <w:r>
        <w:rPr>
          <w:rFonts w:ascii="宋体" w:hAnsi="宋体" w:eastAsia="宋体" w:cs="宋体"/>
          <w:color w:val="000"/>
          <w:sz w:val="28"/>
          <w:szCs w:val="28"/>
        </w:rPr>
        <w:t xml:space="preserve">二、对下段工作的意见</w:t>
      </w:r>
    </w:p>
    <w:p>
      <w:pPr>
        <w:ind w:left="0" w:right="0" w:firstLine="560"/>
        <w:spacing w:before="450" w:after="450" w:line="312" w:lineRule="auto"/>
      </w:pPr>
      <w:r>
        <w:rPr>
          <w:rFonts w:ascii="宋体" w:hAnsi="宋体" w:eastAsia="宋体" w:cs="宋体"/>
          <w:color w:val="000"/>
          <w:sz w:val="28"/>
          <w:szCs w:val="28"/>
        </w:rPr>
        <w:t xml:space="preserve">刚才少平县长讲了很好的意见，希望大家抓好落实。我在少平县长讲的基础上，再讲几点：</w:t>
      </w:r>
    </w:p>
    <w:p>
      <w:pPr>
        <w:ind w:left="0" w:right="0" w:firstLine="560"/>
        <w:spacing w:before="450" w:after="450" w:line="312" w:lineRule="auto"/>
      </w:pPr>
      <w:r>
        <w:rPr>
          <w:rFonts w:ascii="宋体" w:hAnsi="宋体" w:eastAsia="宋体" w:cs="宋体"/>
          <w:color w:val="000"/>
          <w:sz w:val="28"/>
          <w:szCs w:val="28"/>
        </w:rPr>
        <w:t xml:space="preserve">（一）要坚持发展是第一要务的思想不动摇。我们衡东县提出的“主题是发展，主攻是工业，主体是民营，主导是服务”的经济发展思路不能动摇，要牢固树立发展是第一要务的思想不动摇。邓小平同志说过“发展是硬道理”，胡锦涛总书记提出的科学发展观，其中第一要务就是发展，全县上下尤其是领导层要坚持发展是第一要务的思想。衡东县2024年财政收入要争取达到5.14亿元，要在去年的基础上纯增1亿元以上，如果没有项目建设作支撑，要完成这个任务的压力是很大的。</w:t>
      </w:r>
    </w:p>
    <w:p>
      <w:pPr>
        <w:ind w:left="0" w:right="0" w:firstLine="560"/>
        <w:spacing w:before="450" w:after="450" w:line="312" w:lineRule="auto"/>
      </w:pPr>
      <w:r>
        <w:rPr>
          <w:rFonts w:ascii="宋体" w:hAnsi="宋体" w:eastAsia="宋体" w:cs="宋体"/>
          <w:color w:val="000"/>
          <w:sz w:val="28"/>
          <w:szCs w:val="28"/>
        </w:rPr>
        <w:t xml:space="preserve">（二）要坚持主攻是工业的经济发展思路不动摇。要高度重视工业，重点发展工业，通过工业的发展带动农业、城市、第三产业的发展。</w:t>
      </w:r>
    </w:p>
    <w:p>
      <w:pPr>
        <w:ind w:left="0" w:right="0" w:firstLine="560"/>
        <w:spacing w:before="450" w:after="450" w:line="312" w:lineRule="auto"/>
      </w:pPr>
      <w:r>
        <w:rPr>
          <w:rFonts w:ascii="宋体" w:hAnsi="宋体" w:eastAsia="宋体" w:cs="宋体"/>
          <w:color w:val="000"/>
          <w:sz w:val="28"/>
          <w:szCs w:val="28"/>
        </w:rPr>
        <w:t xml:space="preserve">（三）要坚持改革开放促发展的思想不动摇。要加大招商引资的力度，招商引资工作要在现有的基础上实现新的突破，力争在短时间内见到成效，力争一批大项目、好项目落户衡东。请秋文同志和刘俊同志研究出具体的措施和办法。现在我们招商引资的政策，通过常委会研究已经出台，政策比较优惠，操作性也很强。要坚持敢于负债搞建设、敢于让利促开发、敢于放权活体制、敢于创新谋发展、敢于大胆用干部的思想不动摇。如果不让利促开发，衡东在招商引资方面就没有什么优势，人家就不会来衡东投资兴业。在涉及到一些具体项目、具体事情，在处理一些好项目的时候，要敢于解放思想，敢于让利促开发。衡东大多数干部是真心实意为衡东的经济社会发展在出谋划策，但是也有个别人</w:t>
      </w:r>
    </w:p>
    <w:p>
      <w:pPr>
        <w:ind w:left="0" w:right="0" w:firstLine="560"/>
        <w:spacing w:before="450" w:after="450" w:line="312" w:lineRule="auto"/>
      </w:pPr>
      <w:r>
        <w:rPr>
          <w:rFonts w:ascii="宋体" w:hAnsi="宋体" w:eastAsia="宋体" w:cs="宋体"/>
          <w:color w:val="000"/>
          <w:sz w:val="28"/>
          <w:szCs w:val="28"/>
        </w:rPr>
        <w:t xml:space="preserve">对投资商和政府是两个态度、两套说辞，“既是师公又是鬼”，是“两面派”，对这种人、这种现象要予以坚决打击，形成风清气正的发展环境。</w:t>
      </w:r>
    </w:p>
    <w:p>
      <w:pPr>
        <w:ind w:left="0" w:right="0" w:firstLine="560"/>
        <w:spacing w:before="450" w:after="450" w:line="312" w:lineRule="auto"/>
      </w:pPr>
      <w:r>
        <w:rPr>
          <w:rFonts w:ascii="宋体" w:hAnsi="宋体" w:eastAsia="宋体" w:cs="宋体"/>
          <w:color w:val="000"/>
          <w:sz w:val="28"/>
          <w:szCs w:val="28"/>
        </w:rPr>
        <w:t xml:space="preserve">（四）要坚持高压严打的态势、优化经济发展环境的服务理念不动摇。最近要对河道采沙专项整治、优化企业发展环境专项整治、城市环境专项整治这三个问题进行重点研究。请优化办在近期拿出具体方案报政府研究。关于河道采沙的专项整治问题。由方进同志牵头。关于优化企业发展环境的专项整治问题。最近省委、省政府下发了一个专门文件，对政府职能部门到企业进行检查的问题有明确的规定，没有经过批准，每个月的1至20日，任何单位和个人不能随意到企业进行检查，要认真落实文件精神。这个问题由志毅同志和小平同志牵头。关于城市环境的专项整治问题。城市建设和管理要上一个新的台阶，必须出台相关方面的制度和政策，但是一直没有得到落实。道路交通秩序、背街小巷的整治，要以第三届土菜文化节县城主要道路改造和老马路菜市场搬迁为契机，趁热打铁，对城市的环境进行整治，政府专门进行研究，拿出具体方案，需要报常委会研究的报常委会研究。关于怎么样为企业做好服务的问题。今天看了这么多项目，那些投资者讲的话，我希望对大家有所触动。对今年的还在洽谈的项目，招商局、工业局拿出一个具体方案和意见，把重点项目和所联系的责任人再重新排一次，按照“一个项目、一名领导、一套班子、一条龙服务、一抓到底”的机制落实到相关领导、相关部门、相关责任人。责任人责任的落实要一抓到底、落到实处。</w:t>
      </w:r>
    </w:p>
    <w:p>
      <w:pPr>
        <w:ind w:left="0" w:right="0" w:firstLine="560"/>
        <w:spacing w:before="450" w:after="450" w:line="312" w:lineRule="auto"/>
      </w:pPr>
      <w:r>
        <w:rPr>
          <w:rFonts w:ascii="宋体" w:hAnsi="宋体" w:eastAsia="宋体" w:cs="宋体"/>
          <w:color w:val="000"/>
          <w:sz w:val="28"/>
          <w:szCs w:val="28"/>
        </w:rPr>
        <w:t xml:space="preserve">（五）要坚持转方式、调结构的工作重点不动摇。转方式、调结构是国家的长远方针政策。工业园区、河西新区、城北开发区的定位问题，在近期内要通过政府常务会议或者党政联席会议或者县委常委会议确定下来。衡东的招商引资不能仅仅局限于铜和钨，要进一步开拓思维，解放思想，对衡东真正需要的项目、真正适合衡东发展的项目，要做到胸中有数。要充分挖掘和利用衡东的资源，延长产业链，形成集聚效应。关于衡东工业园区的定位问题。由向勤同志和吴刚同志负责。关于河西新区的定位问题。由龙金同志负责，河西新区具体定位的时候，可以邀请一些专家来共同研究，然后通过县委常委会或党政联席会确定下来，以后就按照这个定位去对外招商引资。关于县城城北开发区的定位问题。从目前落户的企业来看，城北开发区还是定位为现代服务业。关于节能减排，淘汰落后产能、落后企业，工业园区内的三高企业的逐步退出问题。由县政府和环保局在近期内负责拿出具体方案，逐一加以落实，石湾瓷厂的环保问题，要通过整治，最迟在明年7月份要有明显好转。</w:t>
      </w:r>
    </w:p>
    <w:p>
      <w:pPr>
        <w:ind w:left="0" w:right="0" w:firstLine="560"/>
        <w:spacing w:before="450" w:after="450" w:line="312" w:lineRule="auto"/>
      </w:pPr>
      <w:r>
        <w:rPr>
          <w:rFonts w:ascii="宋体" w:hAnsi="宋体" w:eastAsia="宋体" w:cs="宋体"/>
          <w:color w:val="000"/>
          <w:sz w:val="28"/>
          <w:szCs w:val="28"/>
        </w:rPr>
        <w:t xml:space="preserve">（六）坚持维护县委、县政府权威，加强部门配合，提高执行力的思想不动摇。现在县委、县政府很多决议和政策得不到落实，个别部门和干部不作为、乱作为的现象时有发生，要坚决予以制止和打击。全县各级各部门是一个整体、是相辅相成的，大家要互相配合，加强协作,齐心协力把衡东的项目建设抓上去，使衡东步入一个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第四篇：在公共卫生项目建设调度会上的讲话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27日，国家发改委和卫生部在海南省召开了全国加快公共卫生两个体系建设工作会议。会上，国家发改委副主任李盛霖同志和卫生部常务副部长高强同志都做了重要讲话，对进一步搞好两个体系建设做了全面的部署和要求。为贯彻落实海南会议精神，按国家对两个体系建设的要求，进一步推进我省公共卫生两个体系建设步伐，今天在这里召开公共卫生</w:t>
      </w:r>
    </w:p>
    <w:p>
      <w:pPr>
        <w:ind w:left="0" w:right="0" w:firstLine="560"/>
        <w:spacing w:before="450" w:after="450" w:line="312" w:lineRule="auto"/>
      </w:pPr>
      <w:r>
        <w:rPr>
          <w:rFonts w:ascii="宋体" w:hAnsi="宋体" w:eastAsia="宋体" w:cs="宋体"/>
          <w:color w:val="000"/>
          <w:sz w:val="28"/>
          <w:szCs w:val="28"/>
        </w:rPr>
        <w:t xml:space="preserve">项建设工作调度会。孙士彬副省长在会上还要作重要讲话。现在我代表省发改委讲几点意见：</w:t>
      </w:r>
    </w:p>
    <w:p>
      <w:pPr>
        <w:ind w:left="0" w:right="0" w:firstLine="560"/>
        <w:spacing w:before="450" w:after="450" w:line="312" w:lineRule="auto"/>
      </w:pPr>
      <w:r>
        <w:rPr>
          <w:rFonts w:ascii="宋体" w:hAnsi="宋体" w:eastAsia="宋体" w:cs="宋体"/>
          <w:color w:val="000"/>
          <w:sz w:val="28"/>
          <w:szCs w:val="28"/>
        </w:rPr>
        <w:t xml:space="preserve">一、两个体系建设中取得的成绩和存在的问题</w:t>
      </w:r>
    </w:p>
    <w:p>
      <w:pPr>
        <w:ind w:left="0" w:right="0" w:firstLine="560"/>
        <w:spacing w:before="450" w:after="450" w:line="312" w:lineRule="auto"/>
      </w:pPr>
      <w:r>
        <w:rPr>
          <w:rFonts w:ascii="宋体" w:hAnsi="宋体" w:eastAsia="宋体" w:cs="宋体"/>
          <w:color w:val="000"/>
          <w:sz w:val="28"/>
          <w:szCs w:val="28"/>
        </w:rPr>
        <w:t xml:space="preserve">截止今年10月底，我省142个疾控项目中竣工112个，进入内外装修21个，主体封顶2个，主体施工5个，基础施工2个。正在进行主体施工的有唐山市、廊坊市、邯郸市、赤城县、滦县，正在进行基础施工的有张家口市和邢台市。开工率和竣工率分别为100和78.8,高于全国88.5和38.6的平均水平。县级疾控中心主体完成以上的项目比例达100的有8个市，分别是石家庄、邢台、邯郸、沧州、衡水、承德、廊坊和秦皇岛市；其中全部竣工的市是沧州、邯郸和廊坊。我省104个医疗救治体系建设项目中已开工85个，其中急救中心7个；市级传染病院8个；县传染病区70个,开工率为81.7,高于全国41.2的平均水平。我省的施工进度在全国排位比较靠前，这一点在海南会议上也得到了国家的认可。从这个情况看，各市、县政府对这项工作是很重视的，绝大多数市、县自去年11月份全省公共卫生项目建设调度会后做了大量卓有成效的工作，加大了协调力度，加快了项目建设进度，才取得了目前的成绩。但是对照国家的要求还有不小的差距。海南会议要求，各市、县的疾控项目今年年底前要竣工，省级的明年5月底前竣工。各市、县的传染病院（区）项目明年年底前竣工。</w:t>
      </w:r>
    </w:p>
    <w:p>
      <w:pPr>
        <w:ind w:left="0" w:right="0" w:firstLine="560"/>
        <w:spacing w:before="450" w:after="450" w:line="312" w:lineRule="auto"/>
      </w:pPr>
      <w:r>
        <w:rPr>
          <w:rFonts w:ascii="宋体" w:hAnsi="宋体" w:eastAsia="宋体" w:cs="宋体"/>
          <w:color w:val="000"/>
          <w:sz w:val="28"/>
          <w:szCs w:val="28"/>
        </w:rPr>
        <w:t xml:space="preserve">对照海南会议的要求，我们的问题主要是：</w:t>
      </w:r>
    </w:p>
    <w:p>
      <w:pPr>
        <w:ind w:left="0" w:right="0" w:firstLine="560"/>
        <w:spacing w:before="450" w:after="450" w:line="312" w:lineRule="auto"/>
      </w:pPr>
      <w:r>
        <w:rPr>
          <w:rFonts w:ascii="宋体" w:hAnsi="宋体" w:eastAsia="宋体" w:cs="宋体"/>
          <w:color w:val="000"/>
          <w:sz w:val="28"/>
          <w:szCs w:val="28"/>
        </w:rPr>
        <w:t xml:space="preserve">1、市级项目进展慢，拉了后腿。从目前看，我省县级项目完成的把握性较大。市级疾控项目中的张家口、邢台、廊坊在年底前完成主体工程有问题，竣工使用根本不可能。保定、邯郸、唐山年底前预计能完成主体建设。全省要全部竣工使用就要到明年；</w:t>
      </w:r>
    </w:p>
    <w:p>
      <w:pPr>
        <w:ind w:left="0" w:right="0" w:firstLine="560"/>
        <w:spacing w:before="450" w:after="450" w:line="312" w:lineRule="auto"/>
      </w:pPr>
      <w:r>
        <w:rPr>
          <w:rFonts w:ascii="宋体" w:hAnsi="宋体" w:eastAsia="宋体" w:cs="宋体"/>
          <w:color w:val="000"/>
          <w:sz w:val="28"/>
          <w:szCs w:val="28"/>
        </w:rPr>
        <w:t xml:space="preserve">2、擅自变更已批准的建设性质和建设规模。这个问题在建设工程一开始就讲过，但还是有发生；</w:t>
      </w:r>
    </w:p>
    <w:p>
      <w:pPr>
        <w:ind w:left="0" w:right="0" w:firstLine="560"/>
        <w:spacing w:before="450" w:after="450" w:line="312" w:lineRule="auto"/>
      </w:pPr>
      <w:r>
        <w:rPr>
          <w:rFonts w:ascii="宋体" w:hAnsi="宋体" w:eastAsia="宋体" w:cs="宋体"/>
          <w:color w:val="000"/>
          <w:sz w:val="28"/>
          <w:szCs w:val="28"/>
        </w:rPr>
        <w:t xml:space="preserve">3、配套资金问题。据各市、县报的情况看，绝大部分市、县的配套资金已落实，但还有一小部分迟迟未落实，影响了竣工时间；</w:t>
      </w:r>
    </w:p>
    <w:p>
      <w:pPr>
        <w:ind w:left="0" w:right="0" w:firstLine="560"/>
        <w:spacing w:before="450" w:after="450" w:line="312" w:lineRule="auto"/>
      </w:pPr>
      <w:r>
        <w:rPr>
          <w:rFonts w:ascii="宋体" w:hAnsi="宋体" w:eastAsia="宋体" w:cs="宋体"/>
          <w:color w:val="000"/>
          <w:sz w:val="28"/>
          <w:szCs w:val="28"/>
        </w:rPr>
        <w:t xml:space="preserve">4、在基建程序、资质管理、财务管理及招投标问题上，还有不同程度的不规范之处；</w:t>
      </w:r>
    </w:p>
    <w:p>
      <w:pPr>
        <w:ind w:left="0" w:right="0" w:firstLine="560"/>
        <w:spacing w:before="450" w:after="450" w:line="312" w:lineRule="auto"/>
      </w:pPr>
      <w:r>
        <w:rPr>
          <w:rFonts w:ascii="宋体" w:hAnsi="宋体" w:eastAsia="宋体" w:cs="宋体"/>
          <w:color w:val="000"/>
          <w:sz w:val="28"/>
          <w:szCs w:val="28"/>
        </w:rPr>
        <w:t xml:space="preserve">5、县级的实验室达不到功能要求，这是一个很重要的问题，我们的许多实验室建的和办公室没什么区别，通风滤毒、污水处理等系统都没有，将来怎么办。</w:t>
      </w:r>
    </w:p>
    <w:p>
      <w:pPr>
        <w:ind w:left="0" w:right="0" w:firstLine="560"/>
        <w:spacing w:before="450" w:after="450" w:line="312" w:lineRule="auto"/>
      </w:pPr>
      <w:r>
        <w:rPr>
          <w:rFonts w:ascii="宋体" w:hAnsi="宋体" w:eastAsia="宋体" w:cs="宋体"/>
          <w:color w:val="000"/>
          <w:sz w:val="28"/>
          <w:szCs w:val="28"/>
        </w:rPr>
        <w:t xml:space="preserve">二、采取切实措施，保证两个体系建设目标的实现</w:t>
      </w:r>
    </w:p>
    <w:p>
      <w:pPr>
        <w:ind w:left="0" w:right="0" w:firstLine="560"/>
        <w:spacing w:before="450" w:after="450" w:line="312" w:lineRule="auto"/>
      </w:pPr>
      <w:r>
        <w:rPr>
          <w:rFonts w:ascii="宋体" w:hAnsi="宋体" w:eastAsia="宋体" w:cs="宋体"/>
          <w:color w:val="000"/>
          <w:sz w:val="28"/>
          <w:szCs w:val="28"/>
        </w:rPr>
        <w:t xml:space="preserve">下大气力，采取切实措施，确保两个体系建设目标的实现，是这次会议的主要目的。我认为要完成这个目标，应该注意抓好以下几个方面：</w:t>
      </w:r>
    </w:p>
    <w:p>
      <w:pPr>
        <w:ind w:left="0" w:right="0" w:firstLine="560"/>
        <w:spacing w:before="450" w:after="450" w:line="312" w:lineRule="auto"/>
      </w:pPr>
      <w:r>
        <w:rPr>
          <w:rFonts w:ascii="宋体" w:hAnsi="宋体" w:eastAsia="宋体" w:cs="宋体"/>
          <w:color w:val="000"/>
          <w:sz w:val="28"/>
          <w:szCs w:val="28"/>
        </w:rPr>
        <w:t xml:space="preserve">第一，进一步提高认识。党中央和国务院对关乎人民群众生命安全的两个公共卫生体系建设十分重视，先后五次开会督导并多次派出检查组分赴各地检查，国家花这么大的精力来督促检查工程建设，这在各类社会发展国债资金管理中是从未有过的。省里也一样，我们从来没有在别的工程建设中下这么大的力量。此次海南会议上，李盛霖主任和高强部长从贯彻落实科学发展观、增强党的执政能力的高度，又进一步对两个体系建设的意义作了深刻的阐述。去年我国人均GDP突破1000美元，跨上一个重要台阶。从世界上一些国家的经验看，这个阶段是一个既有巨大发展活力和动力，又有各种困难和风险的时期；是一个既有难得机遇，又有严峻挑战的时期。国际上既有措施得当，使经济继续快速发展和社会平稳进步的成功经验，也有应对失误导致经济徘徊和社会长期动荡的失败教训。我国目前正在进行的两个体系建设，是在去年总结抗击非典的经验教训后提出来的。但从我们所处的历史阶段的特点认识，加快两个体系的建设，就不能仅仅看成是对群众身体健康造成威胁的重大疾病的预防和控制，而且更要看到，面对目前世界复杂变化的形势，这两个体系的建设会受到可能出现的恐怖威胁、各种原因的中毒、自然灾害、安全事故，甚至战争等突发事件的考验。发挥好两个体系在维护公共安全和国家长治久安的作用，是我们党执政能力的重要体现。如果我们不能保质保量如期完成任务，不能在各种突发事件中及时发挥两个体系的应有作用，我们是无法向党、向国家、向人民、向历史交代的。因此各级发展和改革部门要从践行“三个代表”高度，本着对党、对国家、对人民、对历史高度负责的态度，充分发挥职能作用，加大督导、协调力度，协助卫生部门做好工作。</w:t>
      </w:r>
    </w:p>
    <w:p>
      <w:pPr>
        <w:ind w:left="0" w:right="0" w:firstLine="560"/>
        <w:spacing w:before="450" w:after="450" w:line="312" w:lineRule="auto"/>
      </w:pPr>
      <w:r>
        <w:rPr>
          <w:rFonts w:ascii="宋体" w:hAnsi="宋体" w:eastAsia="宋体" w:cs="宋体"/>
          <w:color w:val="000"/>
          <w:sz w:val="28"/>
          <w:szCs w:val="28"/>
        </w:rPr>
        <w:t xml:space="preserve">第二，进一步加快建设进度。按国家要求，市、县两级疾病控制体系建设，今年年底要基本完成建设任务，对进入主体施工和基础施工的疾控项目要确保施工进度。医疗救治体系要在明年年底前全部建成并投入使用。</w:t>
      </w:r>
    </w:p>
    <w:p>
      <w:pPr>
        <w:ind w:left="0" w:right="0" w:firstLine="560"/>
        <w:spacing w:before="450" w:after="450" w:line="312" w:lineRule="auto"/>
      </w:pPr>
      <w:r>
        <w:rPr>
          <w:rFonts w:ascii="宋体" w:hAnsi="宋体" w:eastAsia="宋体" w:cs="宋体"/>
          <w:color w:val="000"/>
          <w:sz w:val="28"/>
          <w:szCs w:val="28"/>
        </w:rPr>
        <w:t xml:space="preserve">第三，进一步落实好配套资金。</w:t>
      </w:r>
    </w:p>
    <w:p>
      <w:pPr>
        <w:ind w:left="0" w:right="0" w:firstLine="560"/>
        <w:spacing w:before="450" w:after="450" w:line="312" w:lineRule="auto"/>
      </w:pPr>
      <w:r>
        <w:rPr>
          <w:rFonts w:ascii="宋体" w:hAnsi="宋体" w:eastAsia="宋体" w:cs="宋体"/>
          <w:color w:val="000"/>
          <w:sz w:val="28"/>
          <w:szCs w:val="28"/>
        </w:rPr>
        <w:t xml:space="preserve">已经下达的建设计划中确定的国家和省补助的资金不会再增加，各市、县承诺的配套资金，计划上都已明确，决不可马虎。这些资金数额已经进入国债资金使用范围，不足额及时到位就是套取国债行为，就会影响竣工使用，在个别项目上已有这样的苗头，各市、县一定要抓好配套资金的落实。</w:t>
      </w:r>
    </w:p>
    <w:p>
      <w:pPr>
        <w:ind w:left="0" w:right="0" w:firstLine="560"/>
        <w:spacing w:before="450" w:after="450" w:line="312" w:lineRule="auto"/>
      </w:pPr>
      <w:r>
        <w:rPr>
          <w:rFonts w:ascii="宋体" w:hAnsi="宋体" w:eastAsia="宋体" w:cs="宋体"/>
          <w:color w:val="000"/>
          <w:sz w:val="28"/>
          <w:szCs w:val="28"/>
        </w:rPr>
        <w:t xml:space="preserve">第四，进一步强调建设质量。要树立百年大计的思想，做好</w:t>
      </w:r>
    </w:p>
    <w:p>
      <w:pPr>
        <w:ind w:left="0" w:right="0" w:firstLine="560"/>
        <w:spacing w:before="450" w:after="450" w:line="312" w:lineRule="auto"/>
      </w:pPr>
      <w:r>
        <w:rPr>
          <w:rFonts w:ascii="宋体" w:hAnsi="宋体" w:eastAsia="宋体" w:cs="宋体"/>
          <w:color w:val="000"/>
          <w:sz w:val="28"/>
          <w:szCs w:val="28"/>
        </w:rPr>
        <w:t xml:space="preserve">招投标和监理工作，按照合理工期进行施工建设，加强项目管理，保证工程质量。要充分考虑国家确定的市、县实验室的功能要求，在房屋结构和配套设施上保证将来的实验室功能要求及人员的安全。原来不到位的、需要调整、补救的工作要赶紧做。</w:t>
      </w:r>
    </w:p>
    <w:p>
      <w:pPr>
        <w:ind w:left="0" w:right="0" w:firstLine="560"/>
        <w:spacing w:before="450" w:after="450" w:line="312" w:lineRule="auto"/>
      </w:pPr>
      <w:r>
        <w:rPr>
          <w:rFonts w:ascii="宋体" w:hAnsi="宋体" w:eastAsia="宋体" w:cs="宋体"/>
          <w:color w:val="000"/>
          <w:sz w:val="28"/>
          <w:szCs w:val="28"/>
        </w:rPr>
        <w:t xml:space="preserve">三、给各市发改部门提几点要求</w:t>
      </w:r>
    </w:p>
    <w:p>
      <w:pPr>
        <w:ind w:left="0" w:right="0" w:firstLine="560"/>
        <w:spacing w:before="450" w:after="450" w:line="312" w:lineRule="auto"/>
      </w:pPr>
      <w:r>
        <w:rPr>
          <w:rFonts w:ascii="宋体" w:hAnsi="宋体" w:eastAsia="宋体" w:cs="宋体"/>
          <w:color w:val="000"/>
          <w:sz w:val="28"/>
          <w:szCs w:val="28"/>
        </w:rPr>
        <w:t xml:space="preserve">去年非典期间及以后，各市发改委，在争取国债资金、开展项目的前期工作、筛选、审核、汇总、上报项目，协助选址、招投标，对项目建设情况进行督促、检查、协调等方面做了大量工作，加了许多的班，功不可没。有的市还创造了一些好的做法，比如：沧州市发改委对各县的项目采取了统一招投标的做法，既减少了招投标费用，又确保了管理质量；邢台市发改委采取了集中各县一定比例的配套资金的做法，以保证配套资金的落实。都得到了国家检查组的肯定。今天，再向大家提几点要求：</w:t>
      </w:r>
    </w:p>
    <w:p>
      <w:pPr>
        <w:ind w:left="0" w:right="0" w:firstLine="560"/>
        <w:spacing w:before="450" w:after="450" w:line="312" w:lineRule="auto"/>
      </w:pPr>
      <w:r>
        <w:rPr>
          <w:rFonts w:ascii="宋体" w:hAnsi="宋体" w:eastAsia="宋体" w:cs="宋体"/>
          <w:color w:val="000"/>
          <w:sz w:val="28"/>
          <w:szCs w:val="28"/>
        </w:rPr>
        <w:t xml:space="preserve">1、主动督导，主动协调，积极推动。全省248个卫生项目绝大多数都在市、县，省里督导推动是一方面，主要还是靠市、县抓好落实。市、县发改部门一定要了解掌握情况，对在项目审批、征地、招标、监理、设计、施工等各环节出现的问题主动协调，充分发挥职能作用。</w:t>
      </w:r>
    </w:p>
    <w:p>
      <w:pPr>
        <w:ind w:left="0" w:right="0" w:firstLine="560"/>
        <w:spacing w:before="450" w:after="450" w:line="312" w:lineRule="auto"/>
      </w:pPr>
      <w:r>
        <w:rPr>
          <w:rFonts w:ascii="宋体" w:hAnsi="宋体" w:eastAsia="宋体" w:cs="宋体"/>
          <w:color w:val="000"/>
          <w:sz w:val="28"/>
          <w:szCs w:val="28"/>
        </w:rPr>
        <w:t xml:space="preserve">2、各市发改委要配合卫生部门做好项目验收工作，已经竣工的要尽快组织验收，并要向省有关部门提交验收备案文件，验收后方可使用。</w:t>
      </w:r>
    </w:p>
    <w:p>
      <w:pPr>
        <w:ind w:left="0" w:right="0" w:firstLine="560"/>
        <w:spacing w:before="450" w:after="450" w:line="312" w:lineRule="auto"/>
      </w:pPr>
      <w:r>
        <w:rPr>
          <w:rFonts w:ascii="宋体" w:hAnsi="宋体" w:eastAsia="宋体" w:cs="宋体"/>
          <w:color w:val="000"/>
          <w:sz w:val="28"/>
          <w:szCs w:val="28"/>
        </w:rPr>
        <w:t xml:space="preserve">3、对还没开工的县传染病区建设项目，各市可以考虑统一招投标或统一监理问题。各病区项目规模小，统一管理有利于控制质量，减少费用。</w:t>
      </w:r>
    </w:p>
    <w:p>
      <w:pPr>
        <w:ind w:left="0" w:right="0" w:firstLine="560"/>
        <w:spacing w:before="450" w:after="450" w:line="312" w:lineRule="auto"/>
      </w:pPr>
      <w:r>
        <w:rPr>
          <w:rFonts w:ascii="宋体" w:hAnsi="宋体" w:eastAsia="宋体" w:cs="宋体"/>
          <w:color w:val="000"/>
          <w:sz w:val="28"/>
          <w:szCs w:val="28"/>
        </w:rPr>
        <w:t xml:space="preserve">4、海南会议提出，今年国家要对公共卫生项目开展稽查。各市发改委一定要注意把好关，各项目不得随意变更建设性质或建设规模，确有必要的，要尽快按原审批渠道报批。国债资金一定要设立专门帐户。</w:t>
      </w:r>
    </w:p>
    <w:p>
      <w:pPr>
        <w:ind w:left="0" w:right="0" w:firstLine="560"/>
        <w:spacing w:before="450" w:after="450" w:line="312" w:lineRule="auto"/>
      </w:pPr>
      <w:r>
        <w:rPr>
          <w:rFonts w:ascii="宋体" w:hAnsi="宋体" w:eastAsia="宋体" w:cs="宋体"/>
          <w:color w:val="000"/>
          <w:sz w:val="28"/>
          <w:szCs w:val="28"/>
        </w:rPr>
        <w:t xml:space="preserve">5、督促项目单位，加快传染病医院和病区及急救中心的项目建设工作，并及时通报建设进度。</w:t>
      </w:r>
    </w:p>
    <w:p>
      <w:pPr>
        <w:ind w:left="0" w:right="0" w:firstLine="560"/>
        <w:spacing w:before="450" w:after="450" w:line="312" w:lineRule="auto"/>
      </w:pPr>
      <w:r>
        <w:rPr>
          <w:rFonts w:ascii="宋体" w:hAnsi="宋体" w:eastAsia="宋体" w:cs="宋体"/>
          <w:color w:val="000"/>
          <w:sz w:val="28"/>
          <w:szCs w:val="28"/>
        </w:rPr>
        <w:t xml:space="preserve">最后，建议各市、县领导和有关部门的负责同志，要进一步认识和反复宣讲建立两个体系的重大意义和作用，认识国家和省对这项工作的重视程度，增强时代的责任感，提高抓好这项工作的积极性。按照孙省长的指示，把这项民心工程建设好，管理好，发挥好它的功能和作用，造福于全省6700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全县人口计划生育工作安排，我乡举全乡之力，于3月12日开始，集中开展了为期2个月的“四清理六落实”专项活动，截止5月18日，我乡完成二女户结扎7例，落实补救措施8例，双全户结扎119例，上环79例，社会抚养费足额征收为0，其中二女户结扎、落实补救措施、足额征收社会抚养费三项工作列全县倒数第二。导致这次“四清理六落实”工作滞后的主要原因有两个：一是计生基础薄弱。我乡李庄、禾江两村，自从发生李庄事件后，群众抵触情绪较大，计划生育工作难于开展。目前，通过近两年努力，一些基础性工作得到恢复，但总体水平与外片村仍有较大差距；二是工作力度不够大，我们虽然分了两个大组进行集中清理，但工作力度仍有一定差距，没有采取一些超常规措施。</w:t>
      </w:r>
    </w:p>
    <w:p>
      <w:pPr>
        <w:ind w:left="0" w:right="0" w:firstLine="560"/>
        <w:spacing w:before="450" w:after="450" w:line="312" w:lineRule="auto"/>
      </w:pPr>
      <w:r>
        <w:rPr>
          <w:rFonts w:ascii="宋体" w:hAnsi="宋体" w:eastAsia="宋体" w:cs="宋体"/>
          <w:color w:val="000"/>
          <w:sz w:val="28"/>
          <w:szCs w:val="28"/>
        </w:rPr>
        <w:t xml:space="preserve">为抓好我乡计划生育工作，我们将以此次会议为契机，对照差距，加大力度，切实提升我乡计生工作水平。我们将从以下个方面努力：</w:t>
      </w:r>
    </w:p>
    <w:p>
      <w:pPr>
        <w:ind w:left="0" w:right="0" w:firstLine="560"/>
        <w:spacing w:before="450" w:after="450" w:line="312" w:lineRule="auto"/>
      </w:pPr>
      <w:r>
        <w:rPr>
          <w:rFonts w:ascii="宋体" w:hAnsi="宋体" w:eastAsia="宋体" w:cs="宋体"/>
          <w:color w:val="000"/>
          <w:sz w:val="28"/>
          <w:szCs w:val="28"/>
        </w:rPr>
        <w:t xml:space="preserve">1、以超常规措施加大计生宣传。通过每刷一批墙体标语，每挂一批横幅标语，每竖几块大型宣传广告，每一次开展干部走村串户宣传，形成强大宣传攻势，做到计生政策家喻户晓，深入人心。</w:t>
      </w:r>
    </w:p>
    <w:p>
      <w:pPr>
        <w:ind w:left="0" w:right="0" w:firstLine="560"/>
        <w:spacing w:before="450" w:after="450" w:line="312" w:lineRule="auto"/>
      </w:pPr>
      <w:r>
        <w:rPr>
          <w:rFonts w:ascii="宋体" w:hAnsi="宋体" w:eastAsia="宋体" w:cs="宋体"/>
          <w:color w:val="000"/>
          <w:sz w:val="28"/>
          <w:szCs w:val="28"/>
        </w:rPr>
        <w:t xml:space="preserve">2、以超常规措施强化工作责任。坚决落实好领导包片、乡干部包村、村干部包组责任制；将目标任务落实到班子成员，落实到乡村干部；强化工作过程的调度、督查，严格执行奖罚，切</w:t>
      </w:r>
    </w:p>
    <w:p>
      <w:pPr>
        <w:ind w:left="0" w:right="0" w:firstLine="560"/>
        <w:spacing w:before="450" w:after="450" w:line="312" w:lineRule="auto"/>
      </w:pPr>
      <w:r>
        <w:rPr>
          <w:rFonts w:ascii="宋体" w:hAnsi="宋体" w:eastAsia="宋体" w:cs="宋体"/>
          <w:color w:val="000"/>
          <w:sz w:val="28"/>
          <w:szCs w:val="28"/>
        </w:rPr>
        <w:t xml:space="preserve">实做好重奖重罚，绝不姑息工作失职、工作效果差的人和事。</w:t>
      </w:r>
    </w:p>
    <w:p>
      <w:pPr>
        <w:ind w:left="0" w:right="0" w:firstLine="560"/>
        <w:spacing w:before="450" w:after="450" w:line="312" w:lineRule="auto"/>
      </w:pPr>
      <w:r>
        <w:rPr>
          <w:rFonts w:ascii="宋体" w:hAnsi="宋体" w:eastAsia="宋体" w:cs="宋体"/>
          <w:color w:val="000"/>
          <w:sz w:val="28"/>
          <w:szCs w:val="28"/>
        </w:rPr>
        <w:t xml:space="preserve">3、以超常规的措施主攻重点、难点。将四术、环孕检等基础工作作为重点来抓，将李庄、禾江计生工作作为难点来攻。将社会抚养费足额征收、“两非”案件作为薄弱环节来突破。继续推行集中80%的时间，集中80%的人员来抓计生工作，真正做到抓重点、攻难点、突破薄弱点，以此来推动全乡计生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2024-09-20T21:25:48+08:00</dcterms:created>
  <dcterms:modified xsi:type="dcterms:W3CDTF">2024-09-20T21:25:48+08:00</dcterms:modified>
</cp:coreProperties>
</file>

<file path=docProps/custom.xml><?xml version="1.0" encoding="utf-8"?>
<Properties xmlns="http://schemas.openxmlformats.org/officeDocument/2006/custom-properties" xmlns:vt="http://schemas.openxmlformats.org/officeDocument/2006/docPropsVTypes"/>
</file>