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处处为人民说话人大演讲辞</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处处为人民说话人大演讲辞文章标题：处处为人民说话人大演讲辞人大，处处为人民说话各位评委，观众朋友们，大家好！我演讲的题目是：人大，处处为人民说话。朋友们，当你在县城壮观的堵河大堤散步休闲的时候，当你在宽敞的河滩广场健身锻炼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第一篇：处处为人民说话人大演讲辞</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w:t>
      </w:r>
    </w:p>
    <w:p>
      <w:pPr>
        <w:ind w:left="0" w:right="0" w:firstLine="560"/>
        <w:spacing w:before="450" w:after="450" w:line="312" w:lineRule="auto"/>
      </w:pPr>
      <w:r>
        <w:rPr>
          <w:rFonts w:ascii="宋体" w:hAnsi="宋体" w:eastAsia="宋体" w:cs="宋体"/>
          <w:color w:val="000"/>
          <w:sz w:val="28"/>
          <w:szCs w:val="28"/>
        </w:rPr>
        <w:t xml:space="preserve">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page_break]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《处处为人民说话人大演讲辞》来源于feisuxs，欢迎阅读处处为人民说话人大演讲辞。</w:t>
      </w:r>
    </w:p>
    <w:p>
      <w:pPr>
        <w:ind w:left="0" w:right="0" w:firstLine="560"/>
        <w:spacing w:before="450" w:after="450" w:line="312" w:lineRule="auto"/>
      </w:pPr>
      <w:r>
        <w:rPr>
          <w:rFonts w:ascii="黑体" w:hAnsi="黑体" w:eastAsia="黑体" w:cs="黑体"/>
          <w:color w:val="000000"/>
          <w:sz w:val="36"/>
          <w:szCs w:val="36"/>
          <w:b w:val="1"/>
          <w:bCs w:val="1"/>
        </w:rPr>
        <w:t xml:space="preserve">第二篇：爱国作文：人大,处处为人民说话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１</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w:t>
      </w:r>
    </w:p>
    <w:p>
      <w:pPr>
        <w:ind w:left="0" w:right="0" w:firstLine="560"/>
        <w:spacing w:before="450" w:after="450" w:line="312" w:lineRule="auto"/>
      </w:pPr>
      <w:r>
        <w:rPr>
          <w:rFonts w:ascii="宋体" w:hAnsi="宋体" w:eastAsia="宋体" w:cs="宋体"/>
          <w:color w:val="000"/>
          <w:sz w:val="28"/>
          <w:szCs w:val="28"/>
        </w:rPr>
        <w:t xml:space="preserve">制出地质灾害扶贫搬迁防治规划，争取列为国家地灾扶贫试点县，编制了地质灾害应急预案，落实了地灾观测人员和经费，对重灾区农户迅速采取了搬迁避让措施。</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  新的增长点。</w:t>
      </w:r>
    </w:p>
    <w:p>
      <w:pPr>
        <w:ind w:left="0" w:right="0" w:firstLine="560"/>
        <w:spacing w:before="450" w:after="450" w:line="312" w:lineRule="auto"/>
      </w:pPr>
      <w:r>
        <w:rPr>
          <w:rFonts w:ascii="宋体" w:hAnsi="宋体" w:eastAsia="宋体" w:cs="宋体"/>
          <w:color w:val="000"/>
          <w:sz w:val="28"/>
          <w:szCs w:val="28"/>
        </w:rPr>
        <w:t xml:space="preserve">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w:t>
      </w:r>
    </w:p>
    <w:p>
      <w:pPr>
        <w:ind w:left="0" w:right="0" w:firstLine="560"/>
        <w:spacing w:before="450" w:after="450" w:line="312" w:lineRule="auto"/>
      </w:pPr>
      <w:r>
        <w:rPr>
          <w:rFonts w:ascii="宋体" w:hAnsi="宋体" w:eastAsia="宋体" w:cs="宋体"/>
          <w:color w:val="000"/>
          <w:sz w:val="28"/>
          <w:szCs w:val="28"/>
        </w:rPr>
        <w:t xml:space="preserve">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谢谢大家!公务员爱岗敬业演讲稿：责任胜于能力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w:t>
      </w:r>
    </w:p>
    <w:p>
      <w:pPr>
        <w:ind w:left="0" w:right="0" w:firstLine="560"/>
        <w:spacing w:before="450" w:after="450" w:line="312" w:lineRule="auto"/>
      </w:pPr>
      <w:r>
        <w:rPr>
          <w:rFonts w:ascii="宋体" w:hAnsi="宋体" w:eastAsia="宋体" w:cs="宋体"/>
          <w:color w:val="000"/>
          <w:sz w:val="28"/>
          <w:szCs w:val="28"/>
        </w:rPr>
        <w:t xml:space="preserve">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黑体" w:hAnsi="黑体" w:eastAsia="黑体" w:cs="黑体"/>
          <w:color w:val="000000"/>
          <w:sz w:val="36"/>
          <w:szCs w:val="36"/>
          <w:b w:val="1"/>
          <w:bCs w:val="1"/>
        </w:rPr>
        <w:t xml:space="preserve">第五篇：人大财经委主任述职述廉报告与人大,处处为人民说话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人大财经委主任述职</w:t>
      </w:r>
    </w:p>
    <w:p>
      <w:pPr>
        <w:ind w:left="0" w:right="0" w:firstLine="560"/>
        <w:spacing w:before="450" w:after="450" w:line="312" w:lineRule="auto"/>
      </w:pPr>
      <w:r>
        <w:rPr>
          <w:rFonts w:ascii="宋体" w:hAnsi="宋体" w:eastAsia="宋体" w:cs="宋体"/>
          <w:color w:val="000"/>
          <w:sz w:val="28"/>
          <w:szCs w:val="28"/>
        </w:rPr>
        <w:t xml:space="preserve">去年9月，我被任名为人大财经委主任，负责财经委工作。一年来，在人大常委会的领导下，我以邓小平理论和“xxxx”重要思想为指导，认真学习贯彻党的xx大精神，不断加强思想政治、工作作风和党风廉政建设，努力提高工作积极性，较好地履行了工作职责。</w:t>
      </w:r>
    </w:p>
    <w:p>
      <w:pPr>
        <w:ind w:left="0" w:right="0" w:firstLine="560"/>
        <w:spacing w:before="450" w:after="450" w:line="312" w:lineRule="auto"/>
      </w:pPr>
      <w:r>
        <w:rPr>
          <w:rFonts w:ascii="宋体" w:hAnsi="宋体" w:eastAsia="宋体" w:cs="宋体"/>
          <w:color w:val="000"/>
          <w:sz w:val="28"/>
          <w:szCs w:val="28"/>
        </w:rPr>
        <w:t xml:space="preserve">现将一年来的工作，从德、能、勤、绩、廉等方面汇报如下：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一年的工作实践中，我深深的感到要想做好工作，就必须加强政治理论学习，不断提高自身的政治理论水平，我作为人大常委会财经工作委员会的负责人，始终把学习政治理论作为自己的首要任务。平时，我除了参加人大机关学习和党支部生活学习外，还坚持自学。一年来，认真学习邓小平理论和“xxxx”重要思想，党的xx届五中、六中全会及最近闭幕党的xx大精神，学习市委六届五次全委扩大会议精神。学习中我坚持做到孜孜不倦、刻苦钻研，认真做好读书笔记，坚持看报、剪报，收集重要文章和有关学习资料，并结合实际撰写学习心得。通过学习，不断提高了自己的思想觉悟，增强了政治敏锐性。</w:t>
      </w:r>
    </w:p>
    <w:p>
      <w:pPr>
        <w:ind w:left="0" w:right="0" w:firstLine="560"/>
        <w:spacing w:before="450" w:after="450" w:line="312" w:lineRule="auto"/>
      </w:pPr>
      <w:r>
        <w:rPr>
          <w:rFonts w:ascii="宋体" w:hAnsi="宋体" w:eastAsia="宋体" w:cs="宋体"/>
          <w:color w:val="000"/>
          <w:sz w:val="28"/>
          <w:szCs w:val="28"/>
        </w:rPr>
        <w:t xml:space="preserve">为了尽快进入角色，适应人大财经委工作，履行好财经委的职能，我利用业务时间再系统重温了《会计法》、《预算法》、《审计法》的学习，并重新对《监督法》等法律进行了研习，通过重温式学习，我认识到做好人大财经委的工作，只有通过不断的学习才能提高解决问题的能力，提高自身素质，才可以在工作中有所为、有所不为，才可以把握工作的重心与得点，有的放矢地开好人大财经监督工作。</w:t>
      </w:r>
    </w:p>
    <w:p>
      <w:pPr>
        <w:ind w:left="0" w:right="0" w:firstLine="560"/>
        <w:spacing w:before="450" w:after="450" w:line="312" w:lineRule="auto"/>
      </w:pPr>
      <w:r>
        <w:rPr>
          <w:rFonts w:ascii="宋体" w:hAnsi="宋体" w:eastAsia="宋体" w:cs="宋体"/>
          <w:color w:val="000"/>
          <w:sz w:val="28"/>
          <w:szCs w:val="28"/>
        </w:rPr>
        <w:t xml:space="preserve">二、履行职责所做的工作</w:t>
      </w:r>
    </w:p>
    <w:p>
      <w:pPr>
        <w:ind w:left="0" w:right="0" w:firstLine="560"/>
        <w:spacing w:before="450" w:after="450" w:line="312" w:lineRule="auto"/>
      </w:pPr>
      <w:r>
        <w:rPr>
          <w:rFonts w:ascii="宋体" w:hAnsi="宋体" w:eastAsia="宋体" w:cs="宋体"/>
          <w:color w:val="000"/>
          <w:sz w:val="28"/>
          <w:szCs w:val="28"/>
        </w:rPr>
        <w:t xml:space="preserve">我始终坚持在人大常委会主任，分管副主任的领导下，按照《人大常委会xx年年工作要点》，认真开展对人民政府国民经济和社会发展计划及财政预算执行情况、贯彻实施有关法律法规情况、财政决算情况的监督和初审。</w:t>
      </w:r>
    </w:p>
    <w:p>
      <w:pPr>
        <w:ind w:left="0" w:right="0" w:firstLine="560"/>
        <w:spacing w:before="450" w:after="450" w:line="312" w:lineRule="auto"/>
      </w:pPr>
      <w:r>
        <w:rPr>
          <w:rFonts w:ascii="宋体" w:hAnsi="宋体" w:eastAsia="宋体" w:cs="宋体"/>
          <w:color w:val="000"/>
          <w:sz w:val="28"/>
          <w:szCs w:val="28"/>
        </w:rPr>
        <w:t xml:space="preserve">1、做好国民经济和社会发展计划，财政预算的初审监督工作。加强对国民经济和社会发展计划、财政预算的审查监督工作，是人大常委会的一项重要职责。一年来，围绕国民经济和社会发展计划，财政预算的审查监督等方面，我主要做了以下工作，在人大三届35次常委会之前，在分管领导的带领下，初审了人民政府xx本级财政预算执行及其它财政收支情况审计工作报告，上年财政决算报告，并进行了调研。在人大四届1次常委会之前在分管领导带领下对xx年年上半年财政预算执行情况进行了初审，并进行了调研。</w:t>
      </w:r>
    </w:p>
    <w:p>
      <w:pPr>
        <w:ind w:left="0" w:right="0" w:firstLine="560"/>
        <w:spacing w:before="450" w:after="450" w:line="312" w:lineRule="auto"/>
      </w:pPr>
      <w:r>
        <w:rPr>
          <w:rFonts w:ascii="宋体" w:hAnsi="宋体" w:eastAsia="宋体" w:cs="宋体"/>
          <w:color w:val="000"/>
          <w:sz w:val="28"/>
          <w:szCs w:val="28"/>
        </w:rPr>
        <w:t xml:space="preserve">2、认真做好对政府相关工作法律监督，工作监督和调研工作。财经委围绕人大常委会工作要点和会议议题，就政府重要工作的开展情况和贯彻实施法律、法规情况，适时组织部分常委会组成人员及代表进行视察、检查和调研工作。主要开展了《城市规划法》、《党委加快发展现代畜牧业的决定》等法律法规贯彻实施情况和市委重要决定的贯彻落实情况进行了监督检查。实事求是的指出了政府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3、完成了领导交办的其它工作。按照换届选举领导小组的统一安排我作为指导组成员，负责二个镇和东坪办事处的换届选举的指导工作，并参与了这两个选区的人大代表、政协委员的考察工作。写出了部分考察材料。换届选举工作是今年人大的重要工作，在工作中我能  深入基层，了解掌握分管选区的每一个代表的情况，对代表的情况做到了心中有数。按照市选举委员会安排，在选举工作中我还负责宣传组的工作，通过协调广播、电视、电信、报刊等部门大力宣传了本届换届选举工作中的典型经验和作法，得到了领导的肯定。</w:t>
      </w:r>
    </w:p>
    <w:p>
      <w:pPr>
        <w:ind w:left="0" w:right="0" w:firstLine="560"/>
        <w:spacing w:before="450" w:after="450" w:line="312" w:lineRule="auto"/>
      </w:pPr>
      <w:r>
        <w:rPr>
          <w:rFonts w:ascii="宋体" w:hAnsi="宋体" w:eastAsia="宋体" w:cs="宋体"/>
          <w:color w:val="000"/>
          <w:sz w:val="28"/>
          <w:szCs w:val="28"/>
        </w:rPr>
        <w:t xml:space="preserve">一年来，我能积极的参加机关一切活动，包括公务接待、打扫卫生、植树劳动等，对机关的工作不分你我都能认真做好。尤其能发挥本人计算机专长，免费维修与维护单位的网络终端，发挥自己的一技之长。</w:t>
      </w:r>
    </w:p>
    <w:p>
      <w:pPr>
        <w:ind w:left="0" w:right="0" w:firstLine="560"/>
        <w:spacing w:before="450" w:after="450" w:line="312" w:lineRule="auto"/>
      </w:pPr>
      <w:r>
        <w:rPr>
          <w:rFonts w:ascii="宋体" w:hAnsi="宋体" w:eastAsia="宋体" w:cs="宋体"/>
          <w:color w:val="000"/>
          <w:sz w:val="28"/>
          <w:szCs w:val="28"/>
        </w:rPr>
        <w:t xml:space="preserve">三、自身建设和廉洁从政情况</w:t>
      </w:r>
    </w:p>
    <w:p>
      <w:pPr>
        <w:ind w:left="0" w:right="0" w:firstLine="560"/>
        <w:spacing w:before="450" w:after="450" w:line="312" w:lineRule="auto"/>
      </w:pPr>
      <w:r>
        <w:rPr>
          <w:rFonts w:ascii="宋体" w:hAnsi="宋体" w:eastAsia="宋体" w:cs="宋体"/>
          <w:color w:val="000"/>
          <w:sz w:val="28"/>
          <w:szCs w:val="28"/>
        </w:rPr>
        <w:t xml:space="preserve">加强对有关法律、法规和业务理论知识的学习，主要对《宪法》、《监督法》、《预算法》、《审计法》、《行政许可法》、《预算审查监督条例》等进行了反复学习，通过坚持不断地学习，提高了自己的整体业务素质。加强自身廉洁自律的意识，以共产党员的标准严格要求自己，牢记全心全意为人民服务的宗旨，接受群众监督。在日常工作中，做到不利于团结的话不说，不利于团结的事不做，多做自我批评，干好自己的本职工作，认真履行自己的职责，完成各项任务。</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对政治理论学习的自觉性还不够，对业务知识和法律法规的学习抓的不紧。人大工作的法律性和程序性很强，需要学习的知识很多，尤其是《监督法》颁布后，对人大的监督工作提出了更高的要求。但由于我没有正确认识和把握学习的特点，不能很好地运用法律法规指导实际工作。在今后的工作中，要加强政治理论和业务知识的学习，提高自身政治素质和业务能力，努力做好本职工作。积极开展批评和自我批评，互相帮助，达到共同提高的目的。廉洁自律，警钟长鸣，要认真学习《领导干部廉洁从政若干准则》等各项规定，严格用《党章》  和廉洁自律的规定要求自己，做一名称职的国家公务员。</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  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2024-09-20T22:40:11+08:00</dcterms:created>
  <dcterms:modified xsi:type="dcterms:W3CDTF">2024-09-20T22:40:11+08:00</dcterms:modified>
</cp:coreProperties>
</file>

<file path=docProps/custom.xml><?xml version="1.0" encoding="utf-8"?>
<Properties xmlns="http://schemas.openxmlformats.org/officeDocument/2006/custom-properties" xmlns:vt="http://schemas.openxmlformats.org/officeDocument/2006/docPropsVTypes"/>
</file>