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洋县秦巴山片区区域发展与扶贫攻坚产业发展实施规划（共五则）</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洋县秦巴山片区区域发展与扶贫攻坚产业发展实施规划洋县秦巴山片区区域发展与扶贫攻坚产业发展实施规划根据陕扶办发[2024]54号文件及县政府专题会议精神，结合我县实际，编制以下实施规划。指导思想和发展思路：根据我县工业发展现状，全县...</w:t>
      </w:r>
    </w:p>
    <w:p>
      <w:pPr>
        <w:ind w:left="0" w:right="0" w:firstLine="560"/>
        <w:spacing w:before="450" w:after="450" w:line="312" w:lineRule="auto"/>
      </w:pPr>
      <w:r>
        <w:rPr>
          <w:rFonts w:ascii="黑体" w:hAnsi="黑体" w:eastAsia="黑体" w:cs="黑体"/>
          <w:color w:val="000000"/>
          <w:sz w:val="36"/>
          <w:szCs w:val="36"/>
          <w:b w:val="1"/>
          <w:bCs w:val="1"/>
        </w:rPr>
        <w:t xml:space="preserve">第一篇：洋县秦巴山片区区域发展与扶贫攻坚产业发展实施规划</w:t>
      </w:r>
    </w:p>
    <w:p>
      <w:pPr>
        <w:ind w:left="0" w:right="0" w:firstLine="560"/>
        <w:spacing w:before="450" w:after="450" w:line="312" w:lineRule="auto"/>
      </w:pPr>
      <w:r>
        <w:rPr>
          <w:rFonts w:ascii="宋体" w:hAnsi="宋体" w:eastAsia="宋体" w:cs="宋体"/>
          <w:color w:val="000"/>
          <w:sz w:val="28"/>
          <w:szCs w:val="28"/>
        </w:rPr>
        <w:t xml:space="preserve">洋县秦巴山片区区域发展与扶贫攻坚产业发展实施规划</w:t>
      </w:r>
    </w:p>
    <w:p>
      <w:pPr>
        <w:ind w:left="0" w:right="0" w:firstLine="560"/>
        <w:spacing w:before="450" w:after="450" w:line="312" w:lineRule="auto"/>
      </w:pPr>
      <w:r>
        <w:rPr>
          <w:rFonts w:ascii="宋体" w:hAnsi="宋体" w:eastAsia="宋体" w:cs="宋体"/>
          <w:color w:val="000"/>
          <w:sz w:val="28"/>
          <w:szCs w:val="28"/>
        </w:rPr>
        <w:t xml:space="preserve">根据陕扶办发[2024]54号文件及县政府专题会议精神，结合我县实际，编制以下实施规划。</w:t>
      </w:r>
    </w:p>
    <w:p>
      <w:pPr>
        <w:ind w:left="0" w:right="0" w:firstLine="560"/>
        <w:spacing w:before="450" w:after="450" w:line="312" w:lineRule="auto"/>
      </w:pPr>
      <w:r>
        <w:rPr>
          <w:rFonts w:ascii="宋体" w:hAnsi="宋体" w:eastAsia="宋体" w:cs="宋体"/>
          <w:color w:val="000"/>
          <w:sz w:val="28"/>
          <w:szCs w:val="28"/>
        </w:rPr>
        <w:t xml:space="preserve">指导思想和发展思路：根据我县工业发展现状，全县“十二五”工业发展的总体思路是：全面落实科学发展观，按照“开放开发、突出特色、调整创新、强县富民”的总体要求，大力实施“工业强县”战略，以工业园区为主要载体，以重点项目建设为抓手大力发展循环经济、低碳经济，依托资源优势和产业优势，积极推进工业结构调整，转变经济增长方式，做大做强有机食品、建材化工、矿产开发、农产品加工、水电开发五大支柱产业，强力推进工业园区建设，发展市场前景好、科技含量高、财源贡献大的优势产业和产品，走市场、技术、资源三位一体，外延扩展与内涵提高互为补充，资源配置与开发加工相配套的新路子，着力培育一批重点建设项目为县域工业经济新的增长点，促进全县经济又好又快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进一步完善县域工业园区基础设施建设。根据省、市县域工业园区主管部门的要求及部署，继续加大县域工业园区基础设施建设工作力度，进一步完善县域工业园区基础设施建设内容，以基础设施建设为县域工业园区快速、健康发展的基本要素，推进县域工业园区又好又快发展，确保“十二五”期间园区各项主要经济发展硬指标年平均增长38%以上。</w:t>
      </w:r>
    </w:p>
    <w:p>
      <w:pPr>
        <w:ind w:left="0" w:right="0" w:firstLine="560"/>
        <w:spacing w:before="450" w:after="450" w:line="312" w:lineRule="auto"/>
      </w:pPr>
      <w:r>
        <w:rPr>
          <w:rFonts w:ascii="宋体" w:hAnsi="宋体" w:eastAsia="宋体" w:cs="宋体"/>
          <w:color w:val="000"/>
          <w:sz w:val="28"/>
          <w:szCs w:val="28"/>
        </w:rPr>
        <w:t xml:space="preserve">（二）建设一批投资过亿元的资源优势和主导产业重点建设项目。大力实施项目带动战略，新建“陕西盛华冶化有限公司年产3万吨高纯金属钙”等16个投资过亿元，符合国家产业政策且成长性好的优势产业项目，使其形成年新增工业产值55.1亿元，利税7.8亿元的工业经济增长极，为确保全县工业“十二五”末过100亿元，增添发展后劲和打下坚实的发展基础。</w:t>
      </w:r>
    </w:p>
    <w:p>
      <w:pPr>
        <w:ind w:left="0" w:right="0" w:firstLine="560"/>
        <w:spacing w:before="450" w:after="450" w:line="312" w:lineRule="auto"/>
      </w:pPr>
      <w:r>
        <w:rPr>
          <w:rFonts w:ascii="宋体" w:hAnsi="宋体" w:eastAsia="宋体" w:cs="宋体"/>
          <w:color w:val="000"/>
          <w:sz w:val="28"/>
          <w:szCs w:val="28"/>
        </w:rPr>
        <w:t xml:space="preserve">二、建设任务</w:t>
      </w:r>
    </w:p>
    <w:p>
      <w:pPr>
        <w:ind w:left="0" w:right="0" w:firstLine="560"/>
        <w:spacing w:before="450" w:after="450" w:line="312" w:lineRule="auto"/>
      </w:pPr>
      <w:r>
        <w:rPr>
          <w:rFonts w:ascii="宋体" w:hAnsi="宋体" w:eastAsia="宋体" w:cs="宋体"/>
          <w:color w:val="000"/>
          <w:sz w:val="28"/>
          <w:szCs w:val="28"/>
        </w:rPr>
        <w:t xml:space="preserve">（一）县域工业园区基础设施建设层级为省级，总投资4.16亿元，主要实施交通、标准化厂房、供排水、电力设施改造、污水集中处理等建设项目。在基础设施进一步完善的推进下，“十二五”末，将工业园区建设成为集聚力强、优势明显、功能齐全、工业载体的现代化县域工业园区。</w:t>
      </w:r>
    </w:p>
    <w:p>
      <w:pPr>
        <w:ind w:left="0" w:right="0" w:firstLine="560"/>
        <w:spacing w:before="450" w:after="450" w:line="312" w:lineRule="auto"/>
      </w:pPr>
      <w:r>
        <w:rPr>
          <w:rFonts w:ascii="宋体" w:hAnsi="宋体" w:eastAsia="宋体" w:cs="宋体"/>
          <w:color w:val="000"/>
          <w:sz w:val="28"/>
          <w:szCs w:val="28"/>
        </w:rPr>
        <w:t xml:space="preserve">（二）资源优势和主导产业重点建设项目：（“十二五”期间投资额见计划表）</w:t>
      </w:r>
    </w:p>
    <w:p>
      <w:pPr>
        <w:ind w:left="0" w:right="0" w:firstLine="560"/>
        <w:spacing w:before="450" w:after="450" w:line="312" w:lineRule="auto"/>
      </w:pPr>
      <w:r>
        <w:rPr>
          <w:rFonts w:ascii="宋体" w:hAnsi="宋体" w:eastAsia="宋体" w:cs="宋体"/>
          <w:color w:val="000"/>
          <w:sz w:val="28"/>
          <w:szCs w:val="28"/>
        </w:rPr>
        <w:t xml:space="preserve">1、陕西盛华冶化有限公司年产3万吨高纯金属钙项目：项目层级为国家级。充分利用本县矿产资源优势，总投资2.2亿元，新建年产3万吨高纯金属钙生产线。该项目具有世界领先水平，建成后将新增工业产值6亿元，成为亚洲规模最大铁合金生产基地。</w:t>
      </w:r>
    </w:p>
    <w:p>
      <w:pPr>
        <w:ind w:left="0" w:right="0" w:firstLine="560"/>
        <w:spacing w:before="450" w:after="450" w:line="312" w:lineRule="auto"/>
      </w:pPr>
      <w:r>
        <w:rPr>
          <w:rFonts w:ascii="宋体" w:hAnsi="宋体" w:eastAsia="宋体" w:cs="宋体"/>
          <w:color w:val="000"/>
          <w:sz w:val="28"/>
          <w:szCs w:val="28"/>
        </w:rPr>
        <w:t xml:space="preserve">2、陕西秦洋长生酒业有限公司年产3万吨黄酒、5000吨白酒项目：项目层级为省级。总投资3.8亿元，项目建成后新增工业产值2.7亿元，扩张为省级食品行业重点企业。</w:t>
      </w:r>
    </w:p>
    <w:p>
      <w:pPr>
        <w:ind w:left="0" w:right="0" w:firstLine="560"/>
        <w:spacing w:before="450" w:after="450" w:line="312" w:lineRule="auto"/>
      </w:pPr>
      <w:r>
        <w:rPr>
          <w:rFonts w:ascii="宋体" w:hAnsi="宋体" w:eastAsia="宋体" w:cs="宋体"/>
          <w:color w:val="000"/>
          <w:sz w:val="28"/>
          <w:szCs w:val="28"/>
        </w:rPr>
        <w:t xml:space="preserve">3、洋县益民绿色产业有限公司年产20万吨有机复合肥项目：项目层级为省级。总投资1.13亿元，项目建成新增工业产值1.8亿元，成为陕南最大规模有机肥生产企业。</w:t>
      </w:r>
    </w:p>
    <w:p>
      <w:pPr>
        <w:ind w:left="0" w:right="0" w:firstLine="560"/>
        <w:spacing w:before="450" w:after="450" w:line="312" w:lineRule="auto"/>
      </w:pPr>
      <w:r>
        <w:rPr>
          <w:rFonts w:ascii="宋体" w:hAnsi="宋体" w:eastAsia="宋体" w:cs="宋体"/>
          <w:color w:val="000"/>
          <w:sz w:val="28"/>
          <w:szCs w:val="28"/>
        </w:rPr>
        <w:t xml:space="preserve">4、陕西朱鹮黑米酒业有限公司年产1万吨有机黑米酒项目：项目层级为省级。总投资1.3亿元，项目建成后新增工业产值2.2亿元，成为我国首家规模最大有机黑米酒生产企业。</w:t>
      </w:r>
    </w:p>
    <w:p>
      <w:pPr>
        <w:ind w:left="0" w:right="0" w:firstLine="560"/>
        <w:spacing w:before="450" w:after="450" w:line="312" w:lineRule="auto"/>
      </w:pPr>
      <w:r>
        <w:rPr>
          <w:rFonts w:ascii="宋体" w:hAnsi="宋体" w:eastAsia="宋体" w:cs="宋体"/>
          <w:color w:val="000"/>
          <w:sz w:val="28"/>
          <w:szCs w:val="28"/>
        </w:rPr>
        <w:t xml:space="preserve">5、汉中宏玮食品有限公司魔芋产业园区项目：项目层级为省级。总投资1.2亿元，项目建成后新增工业产值1.5亿元，带动汉中地区魔芋种植面积80万亩，成为陕南规模最大的魔芋种植、精深加工基地。</w:t>
      </w:r>
    </w:p>
    <w:p>
      <w:pPr>
        <w:ind w:left="0" w:right="0" w:firstLine="560"/>
        <w:spacing w:before="450" w:after="450" w:line="312" w:lineRule="auto"/>
      </w:pPr>
      <w:r>
        <w:rPr>
          <w:rFonts w:ascii="宋体" w:hAnsi="宋体" w:eastAsia="宋体" w:cs="宋体"/>
          <w:color w:val="000"/>
          <w:sz w:val="28"/>
          <w:szCs w:val="28"/>
        </w:rPr>
        <w:t xml:space="preserve">6、洋县矿产工业园区年产25万吨钒钛提取项目：项目层级为省级。总投资30亿元，项目建成后将新增工业产值21.2亿元，集中区实现跨越发展。</w:t>
      </w:r>
    </w:p>
    <w:p>
      <w:pPr>
        <w:ind w:left="0" w:right="0" w:firstLine="560"/>
        <w:spacing w:before="450" w:after="450" w:line="312" w:lineRule="auto"/>
      </w:pPr>
      <w:r>
        <w:rPr>
          <w:rFonts w:ascii="宋体" w:hAnsi="宋体" w:eastAsia="宋体" w:cs="宋体"/>
          <w:color w:val="000"/>
          <w:sz w:val="28"/>
          <w:szCs w:val="28"/>
        </w:rPr>
        <w:t xml:space="preserve">7、汉中尧柏水泥有限公司年产150万吨（三期扩产）项目：项目层级为省级。总投资5亿元，项目建成后该公司产量、产值将翻番增长，产量可达到300万吨，产值可达到6亿元。</w:t>
      </w:r>
    </w:p>
    <w:p>
      <w:pPr>
        <w:ind w:left="0" w:right="0" w:firstLine="560"/>
        <w:spacing w:before="450" w:after="450" w:line="312" w:lineRule="auto"/>
      </w:pPr>
      <w:r>
        <w:rPr>
          <w:rFonts w:ascii="宋体" w:hAnsi="宋体" w:eastAsia="宋体" w:cs="宋体"/>
          <w:color w:val="000"/>
          <w:sz w:val="28"/>
          <w:szCs w:val="28"/>
        </w:rPr>
        <w:t xml:space="preserve">8、洋县志健药业有限公司中药材提取生产线：项目层级为省级。总投资1.1亿元，项目建成后企业将成为陕南规模最大中药材加工基地，年新增产值1.5亿元。</w:t>
      </w:r>
    </w:p>
    <w:p>
      <w:pPr>
        <w:ind w:left="0" w:right="0" w:firstLine="560"/>
        <w:spacing w:before="450" w:after="450" w:line="312" w:lineRule="auto"/>
      </w:pPr>
      <w:r>
        <w:rPr>
          <w:rFonts w:ascii="宋体" w:hAnsi="宋体" w:eastAsia="宋体" w:cs="宋体"/>
          <w:color w:val="000"/>
          <w:sz w:val="28"/>
          <w:szCs w:val="28"/>
        </w:rPr>
        <w:t xml:space="preserve">9、陕西双亚粮油工贸有限公司年产5万吨菜籽油扩产项目：项目层级为国家级。总投资1.3亿元，项目建成后可新增工业产值1.5亿元，转菜籽资源15万吨，为农民增收</w:t>
      </w:r>
    </w:p>
    <w:p>
      <w:pPr>
        <w:ind w:left="0" w:right="0" w:firstLine="560"/>
        <w:spacing w:before="450" w:after="450" w:line="312" w:lineRule="auto"/>
      </w:pPr>
      <w:r>
        <w:rPr>
          <w:rFonts w:ascii="宋体" w:hAnsi="宋体" w:eastAsia="宋体" w:cs="宋体"/>
          <w:color w:val="000"/>
          <w:sz w:val="28"/>
          <w:szCs w:val="28"/>
        </w:rPr>
        <w:t xml:space="preserve">1.2亿元。</w:t>
      </w:r>
    </w:p>
    <w:p>
      <w:pPr>
        <w:ind w:left="0" w:right="0" w:firstLine="560"/>
        <w:spacing w:before="450" w:after="450" w:line="312" w:lineRule="auto"/>
      </w:pPr>
      <w:r>
        <w:rPr>
          <w:rFonts w:ascii="宋体" w:hAnsi="宋体" w:eastAsia="宋体" w:cs="宋体"/>
          <w:color w:val="000"/>
          <w:sz w:val="28"/>
          <w:szCs w:val="28"/>
        </w:rPr>
        <w:t xml:space="preserve">10、四川华大膨润土有限公司年产100万吨膨润土项目：项目层级为省级。总投资</w:t>
      </w:r>
    </w:p>
    <w:p>
      <w:pPr>
        <w:ind w:left="0" w:right="0" w:firstLine="560"/>
        <w:spacing w:before="450" w:after="450" w:line="312" w:lineRule="auto"/>
      </w:pPr>
      <w:r>
        <w:rPr>
          <w:rFonts w:ascii="宋体" w:hAnsi="宋体" w:eastAsia="宋体" w:cs="宋体"/>
          <w:color w:val="000"/>
          <w:sz w:val="28"/>
          <w:szCs w:val="28"/>
        </w:rPr>
        <w:t xml:space="preserve">1.5亿元，项目建成后将有力推动全县膨润土产业快速发展。将新增工业产值1.8亿元。</w:t>
      </w:r>
    </w:p>
    <w:p>
      <w:pPr>
        <w:ind w:left="0" w:right="0" w:firstLine="560"/>
        <w:spacing w:before="450" w:after="450" w:line="312" w:lineRule="auto"/>
      </w:pPr>
      <w:r>
        <w:rPr>
          <w:rFonts w:ascii="宋体" w:hAnsi="宋体" w:eastAsia="宋体" w:cs="宋体"/>
          <w:color w:val="000"/>
          <w:sz w:val="28"/>
          <w:szCs w:val="28"/>
        </w:rPr>
        <w:t xml:space="preserve">11、洋县大咸德调味品有限公司年产10万吨系列调味品项目：项目层级为省级。总投资1.5亿元，项目建成后新增工业产值2亿元。</w:t>
      </w:r>
    </w:p>
    <w:p>
      <w:pPr>
        <w:ind w:left="0" w:right="0" w:firstLine="560"/>
        <w:spacing w:before="450" w:after="450" w:line="312" w:lineRule="auto"/>
      </w:pPr>
      <w:r>
        <w:rPr>
          <w:rFonts w:ascii="宋体" w:hAnsi="宋体" w:eastAsia="宋体" w:cs="宋体"/>
          <w:color w:val="000"/>
          <w:sz w:val="28"/>
          <w:szCs w:val="28"/>
        </w:rPr>
        <w:t xml:space="preserve">12、洋县荣深商品混凝土有限公司100万立方米混凝土搅拌站项目：项目层级为省级。项目建成后新增工业产值1.8亿元，全县建设行业龙头企业。</w:t>
      </w:r>
    </w:p>
    <w:p>
      <w:pPr>
        <w:ind w:left="0" w:right="0" w:firstLine="560"/>
        <w:spacing w:before="450" w:after="450" w:line="312" w:lineRule="auto"/>
      </w:pPr>
      <w:r>
        <w:rPr>
          <w:rFonts w:ascii="宋体" w:hAnsi="宋体" w:eastAsia="宋体" w:cs="宋体"/>
          <w:color w:val="000"/>
          <w:sz w:val="28"/>
          <w:szCs w:val="28"/>
        </w:rPr>
        <w:t xml:space="preserve">13、洋县康原生态农业有限公司5万薯类产品精深加工项目：项目级别为省级。总投资1.25亿元，项目建成后可新增工业产值1.6亿元，有力推动全县薯类产业发展。</w:t>
      </w:r>
    </w:p>
    <w:p>
      <w:pPr>
        <w:ind w:left="0" w:right="0" w:firstLine="560"/>
        <w:spacing w:before="450" w:after="450" w:line="312" w:lineRule="auto"/>
      </w:pPr>
      <w:r>
        <w:rPr>
          <w:rFonts w:ascii="宋体" w:hAnsi="宋体" w:eastAsia="宋体" w:cs="宋体"/>
          <w:color w:val="000"/>
          <w:sz w:val="28"/>
          <w:szCs w:val="28"/>
        </w:rPr>
        <w:t xml:space="preserve">14、洋县永辉农业产业发展有限公司5万吨五彩米技改扩产：项目级别为省级。总投资1.1亿元，项目建成后可新增工业产值1.5亿元，带动全县特异稻种植业快速发展。</w:t>
      </w:r>
    </w:p>
    <w:p>
      <w:pPr>
        <w:ind w:left="0" w:right="0" w:firstLine="560"/>
        <w:spacing w:before="450" w:after="450" w:line="312" w:lineRule="auto"/>
      </w:pPr>
      <w:r>
        <w:rPr>
          <w:rFonts w:ascii="宋体" w:hAnsi="宋体" w:eastAsia="宋体" w:cs="宋体"/>
          <w:color w:val="000"/>
          <w:sz w:val="28"/>
          <w:szCs w:val="28"/>
        </w:rPr>
        <w:t xml:space="preserve">15、陕西大秦汉集团有限公司10万吨无抗生素饲料项目：项目级别为省级。总投资1.17亿元，项目建成后，可新增工业产值1.2亿元，陕南无抗生素饲料生产重要基地。</w:t>
      </w:r>
    </w:p>
    <w:p>
      <w:pPr>
        <w:ind w:left="0" w:right="0" w:firstLine="560"/>
        <w:spacing w:before="450" w:after="450" w:line="312" w:lineRule="auto"/>
      </w:pPr>
      <w:r>
        <w:rPr>
          <w:rFonts w:ascii="宋体" w:hAnsi="宋体" w:eastAsia="宋体" w:cs="宋体"/>
          <w:color w:val="000"/>
          <w:sz w:val="28"/>
          <w:szCs w:val="28"/>
        </w:rPr>
        <w:t xml:space="preserve">16、洋县步步高升机械制造有限公司年产50万件航空配套产品项目：项目级别为省级。总投资6000万元，项目建成后，可新增工业产值8000万元，将大大提升企业协作配套能力，培育为规模装备制造企业。</w:t>
      </w:r>
    </w:p>
    <w:p>
      <w:pPr>
        <w:ind w:left="0" w:right="0" w:firstLine="560"/>
        <w:spacing w:before="450" w:after="450" w:line="312" w:lineRule="auto"/>
      </w:pPr>
      <w:r>
        <w:rPr>
          <w:rFonts w:ascii="宋体" w:hAnsi="宋体" w:eastAsia="宋体" w:cs="宋体"/>
          <w:color w:val="000"/>
          <w:sz w:val="28"/>
          <w:szCs w:val="28"/>
        </w:rPr>
        <w:t xml:space="preserve">三、投资规模和资金来源</w:t>
      </w:r>
    </w:p>
    <w:p>
      <w:pPr>
        <w:ind w:left="0" w:right="0" w:firstLine="560"/>
        <w:spacing w:before="450" w:after="450" w:line="312" w:lineRule="auto"/>
      </w:pPr>
      <w:r>
        <w:rPr>
          <w:rFonts w:ascii="宋体" w:hAnsi="宋体" w:eastAsia="宋体" w:cs="宋体"/>
          <w:color w:val="000"/>
          <w:sz w:val="28"/>
          <w:szCs w:val="28"/>
        </w:rPr>
        <w:t xml:space="preserve">（一）县域工业园区基础设施建设项目：预算总投资41600万 元，申请政府投入8000万元（中央资金6500万元，省级部门1100万元，地方资金400万元）。</w:t>
      </w:r>
    </w:p>
    <w:p>
      <w:pPr>
        <w:ind w:left="0" w:right="0" w:firstLine="560"/>
        <w:spacing w:before="450" w:after="450" w:line="312" w:lineRule="auto"/>
      </w:pPr>
      <w:r>
        <w:rPr>
          <w:rFonts w:ascii="宋体" w:hAnsi="宋体" w:eastAsia="宋体" w:cs="宋体"/>
          <w:color w:val="000"/>
          <w:sz w:val="28"/>
          <w:szCs w:val="28"/>
        </w:rPr>
        <w:t xml:space="preserve">（二）资源优势和特色产业重点建设项目：投资总规模551500万元，申请政府投入41500万元（中央资金30200万元，省级部门7500万元，地方资金3800万元）。</w:t>
      </w:r>
    </w:p>
    <w:p>
      <w:pPr>
        <w:ind w:left="0" w:right="0" w:firstLine="560"/>
        <w:spacing w:before="450" w:after="450" w:line="312" w:lineRule="auto"/>
      </w:pPr>
      <w:r>
        <w:rPr>
          <w:rFonts w:ascii="宋体" w:hAnsi="宋体" w:eastAsia="宋体" w:cs="宋体"/>
          <w:color w:val="000"/>
          <w:sz w:val="28"/>
          <w:szCs w:val="28"/>
        </w:rPr>
        <w:t xml:space="preserve">四、效益预测</w:t>
      </w:r>
    </w:p>
    <w:p>
      <w:pPr>
        <w:ind w:left="0" w:right="0" w:firstLine="560"/>
        <w:spacing w:before="450" w:after="450" w:line="312" w:lineRule="auto"/>
      </w:pPr>
      <w:r>
        <w:rPr>
          <w:rFonts w:ascii="宋体" w:hAnsi="宋体" w:eastAsia="宋体" w:cs="宋体"/>
          <w:color w:val="000"/>
          <w:sz w:val="28"/>
          <w:szCs w:val="28"/>
        </w:rPr>
        <w:t xml:space="preserve">（一）县域工业园区基础设施建设项目：经济效益方面：通过实施该项目，发展环境将进一步优化，可有力地推动工业园区主要经济发展指标（营业收入、工业产值、利税）年增长38%以上。社会 效益方面：将形成完善、科学、规范、标准的基础设施建设体系，为众多入园企业提供顺畅、优越的发展环境，拉动整个园区快速发展。</w:t>
      </w:r>
    </w:p>
    <w:p>
      <w:pPr>
        <w:ind w:left="0" w:right="0" w:firstLine="560"/>
        <w:spacing w:before="450" w:after="450" w:line="312" w:lineRule="auto"/>
      </w:pPr>
      <w:r>
        <w:rPr>
          <w:rFonts w:ascii="宋体" w:hAnsi="宋体" w:eastAsia="宋体" w:cs="宋体"/>
          <w:color w:val="000"/>
          <w:sz w:val="28"/>
          <w:szCs w:val="28"/>
        </w:rPr>
        <w:t xml:space="preserve">（二）资源优势和特色主导产业重点建设项目：经济效益方面：年新增工业产值55.1亿元，利税7.8亿元，将成为我县工业经济发展增长极；社会效益方面：充分发挥资源和特色主导优势，有效延伸行业产业链，拉动相关产业同步发展。通过转化矿产品、农产品资源，带动当地人民群众脱贫致富，提供劳动就业岗位8500个，推进工业化发展进程。</w:t>
      </w:r>
    </w:p>
    <w:p>
      <w:pPr>
        <w:ind w:left="0" w:right="0" w:firstLine="560"/>
        <w:spacing w:before="450" w:after="450" w:line="312" w:lineRule="auto"/>
      </w:pPr>
      <w:r>
        <w:rPr>
          <w:rFonts w:ascii="宋体" w:hAnsi="宋体" w:eastAsia="宋体" w:cs="宋体"/>
          <w:color w:val="000"/>
          <w:sz w:val="28"/>
          <w:szCs w:val="28"/>
        </w:rPr>
        <w:t xml:space="preserve">五、环境影响分析</w:t>
      </w:r>
    </w:p>
    <w:p>
      <w:pPr>
        <w:ind w:left="0" w:right="0" w:firstLine="560"/>
        <w:spacing w:before="450" w:after="450" w:line="312" w:lineRule="auto"/>
      </w:pPr>
      <w:r>
        <w:rPr>
          <w:rFonts w:ascii="宋体" w:hAnsi="宋体" w:eastAsia="宋体" w:cs="宋体"/>
          <w:color w:val="000"/>
          <w:sz w:val="28"/>
          <w:szCs w:val="28"/>
        </w:rPr>
        <w:t xml:space="preserve">县域工业园区基础设施建设项目及资源优势和特色主导产业重点建设项目，全部按照项目管理审批程序开展了环境影响评价，并分级报环保行政主管部门进行了审批，实施的2类6个项目从环评角度可行。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1、认真贯彻落实中、省、市关于大力发展中小企业一系列文件和陕扶办发[2024]54文件精神，以抓好县域工业园区建设和实施重点建设项目为主要工作抓手，推进中小企业实现跨越式发展。</w:t>
      </w:r>
    </w:p>
    <w:p>
      <w:pPr>
        <w:ind w:left="0" w:right="0" w:firstLine="560"/>
        <w:spacing w:before="450" w:after="450" w:line="312" w:lineRule="auto"/>
      </w:pPr>
      <w:r>
        <w:rPr>
          <w:rFonts w:ascii="宋体" w:hAnsi="宋体" w:eastAsia="宋体" w:cs="宋体"/>
          <w:color w:val="000"/>
          <w:sz w:val="28"/>
          <w:szCs w:val="28"/>
        </w:rPr>
        <w:t xml:space="preserve">2、积极调整产业结构，发展特色县域工业。按照新型工业化发展要求，转变工业经济发展方式，突出重点发展食品工业、矿产开发业、建材化工业、农副产品加工和水电开发等五大产业。充分发挥我县工业行业的技术优势、产业优势和产品优势，全力振兴矿产工业。加大矿产资源开发力度，鼓励深加工、精加工、，提高矿产品附加值，重点支持盛华冶化公司进一步做大做强硅钙合金产业，力争“十二五”末产值能力达到10亿元。大力发展互补型、配套型、协作型、扩散型产业，优先发展循环经济、低碳经济。努力使我县工业结构合理，特色明显，符合新型工业化的要求。</w:t>
      </w:r>
    </w:p>
    <w:p>
      <w:pPr>
        <w:ind w:left="0" w:right="0" w:firstLine="560"/>
        <w:spacing w:before="450" w:after="450" w:line="312" w:lineRule="auto"/>
      </w:pPr>
      <w:r>
        <w:rPr>
          <w:rFonts w:ascii="宋体" w:hAnsi="宋体" w:eastAsia="宋体" w:cs="宋体"/>
          <w:color w:val="000"/>
          <w:sz w:val="28"/>
          <w:szCs w:val="28"/>
        </w:rPr>
        <w:t xml:space="preserve">3、加快企业技术改造步伐，培育工业发展后劲和产品竞争力。坚持实施项目带动战略，加快企业技术创新和自主创新，培育企业自我创新和自我发展能力。建立局领导包抓重点建设项目制度，落实责任，一抓到底，确保重点建设项目按期完成，达产达效，增强县</w:t>
      </w:r>
    </w:p>
    <w:p>
      <w:pPr>
        <w:ind w:left="0" w:right="0" w:firstLine="560"/>
        <w:spacing w:before="450" w:after="450" w:line="312" w:lineRule="auto"/>
      </w:pPr>
      <w:r>
        <w:rPr>
          <w:rFonts w:ascii="宋体" w:hAnsi="宋体" w:eastAsia="宋体" w:cs="宋体"/>
          <w:color w:val="000"/>
          <w:sz w:val="28"/>
          <w:szCs w:val="28"/>
        </w:rPr>
        <w:t xml:space="preserve">域经济可持续发展后劲与活力。</w:t>
      </w:r>
    </w:p>
    <w:p>
      <w:pPr>
        <w:ind w:left="0" w:right="0" w:firstLine="560"/>
        <w:spacing w:before="450" w:after="450" w:line="312" w:lineRule="auto"/>
      </w:pPr>
      <w:r>
        <w:rPr>
          <w:rFonts w:ascii="宋体" w:hAnsi="宋体" w:eastAsia="宋体" w:cs="宋体"/>
          <w:color w:val="000"/>
          <w:sz w:val="28"/>
          <w:szCs w:val="28"/>
        </w:rPr>
        <w:t xml:space="preserve">4、拓宽融资渠道，保障企业正常运行。每年组织至少2次政银企座谈会，对发展前景好、论证可靠、资信度高的企业适时推介，求得金融部门资金支持。引导民间资金合理流动，激活民间资本向全方位多领域投资。切实执行好国家对农副产品加工产业的各种优惠政策，积极纳入县、市、省贴息计划。县上设立中小企业发展专项基金，用于企业发展方面的扶持。抓好信用担保机构动运行工作，切实缓解企业贷款难问题。坚持每季度召开一次经济分析会，加强融资要素协调，保障企业正常运行。</w:t>
      </w:r>
    </w:p>
    <w:p>
      <w:pPr>
        <w:ind w:left="0" w:right="0" w:firstLine="560"/>
        <w:spacing w:before="450" w:after="450" w:line="312" w:lineRule="auto"/>
      </w:pPr>
      <w:r>
        <w:rPr>
          <w:rFonts w:ascii="宋体" w:hAnsi="宋体" w:eastAsia="宋体" w:cs="宋体"/>
          <w:color w:val="000"/>
          <w:sz w:val="28"/>
          <w:szCs w:val="28"/>
        </w:rPr>
        <w:t xml:space="preserve">5、扩大招商引资，进一步实现工业总量扩张。坚定不移地走以项目招商，开放发展的路子，坚持优惠政策“吸”商，创新方式“引”商，热忱服务“感”商，环境保护“留”商，紧紧抓住工企业改制有利机遇，推出产权招商、资源招商和园区招商，进一步修订招商引资优惠政策，实行项目跟踪服务、首问职责制、服务承诺制和限期办结制等新的服务方式，积极主动上门招商，开展电子招商、代理招商，委托招商，以商引商等新的招商方式，实现招商突破，促进工业总量的扩张。</w:t>
      </w:r>
    </w:p>
    <w:p>
      <w:pPr>
        <w:ind w:left="0" w:right="0" w:firstLine="560"/>
        <w:spacing w:before="450" w:after="450" w:line="312" w:lineRule="auto"/>
      </w:pPr>
      <w:r>
        <w:rPr>
          <w:rFonts w:ascii="宋体" w:hAnsi="宋体" w:eastAsia="宋体" w:cs="宋体"/>
          <w:color w:val="000"/>
          <w:sz w:val="28"/>
          <w:szCs w:val="28"/>
        </w:rPr>
        <w:t xml:space="preserve">6、积极实施人才兴企。切实加强企业人才队伍建设。科学技术是第一生产力，县域经济和企业发展靠人才。积极招聘有技术、懂管理的高素质人才到企业工作，提高企业整体管理水平。“十二五”期间，为重点企业培养和招聘100名高级管理人才和技术人才。鼓励引导大学生到县域工企业就业，加强对企业的人才帮扶力度，建议县政府每年从县、乡机关选派一批懂经济、会管理的优秀干部到企业开展帮扶工作。贯彻落实好县委、县政府坚持每年奖励一批优秀企业家、经济管理人才和高级技术人才政策，并尽快建立企业人才评定、考核和奖励机制，充分发挥人才强大带动作用，实现人才兴企战略。</w:t>
      </w:r>
    </w:p>
    <w:p>
      <w:pPr>
        <w:ind w:left="0" w:right="0" w:firstLine="560"/>
        <w:spacing w:before="450" w:after="450" w:line="312" w:lineRule="auto"/>
      </w:pPr>
      <w:r>
        <w:rPr>
          <w:rFonts w:ascii="宋体" w:hAnsi="宋体" w:eastAsia="宋体" w:cs="宋体"/>
          <w:color w:val="000"/>
          <w:sz w:val="28"/>
          <w:szCs w:val="28"/>
        </w:rPr>
        <w:t xml:space="preserve">7、建立监测制度。由局主要领导负总责，分管领导具体负责，相关科室抓好落实，建立项目实施监测制度。坚持逐月进行项目动态监测，持续做好跟踪问效，确保项目顺利实施。</w:t>
      </w:r>
    </w:p>
    <w:p>
      <w:pPr>
        <w:ind w:left="0" w:right="0" w:firstLine="560"/>
        <w:spacing w:before="450" w:after="450" w:line="312" w:lineRule="auto"/>
      </w:pPr>
      <w:r>
        <w:rPr>
          <w:rFonts w:ascii="宋体" w:hAnsi="宋体" w:eastAsia="宋体" w:cs="宋体"/>
          <w:color w:val="000"/>
          <w:sz w:val="28"/>
          <w:szCs w:val="28"/>
        </w:rPr>
        <w:t xml:space="preserve">8、切实落实保障措施，营造良好的发展环境。用足用活对企业发展的各项优惠政策，营造良好的政策环境。至少每半年召开一次企业发展座谈会，集中研究解决项目建设问题，营造良好的发展环境。加快建立各工作部门及企业信用评价机制，打造我县诚实守信的社会环境。积极组织银企项目推介会，加强银企、政企合作，搭建企业信贷融资对接平台，进一步拓宽投资环境，加大煤、油、电、运输等生产要素和运行关键环节的协调力度，营造企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第二篇：在秦巴山片区区域发展与扶贫攻坚启动会上的讲话</w:t>
      </w:r>
    </w:p>
    <w:p>
      <w:pPr>
        <w:ind w:left="0" w:right="0" w:firstLine="560"/>
        <w:spacing w:before="450" w:after="450" w:line="312" w:lineRule="auto"/>
      </w:pPr>
      <w:r>
        <w:rPr>
          <w:rFonts w:ascii="宋体" w:hAnsi="宋体" w:eastAsia="宋体" w:cs="宋体"/>
          <w:color w:val="000"/>
          <w:sz w:val="28"/>
          <w:szCs w:val="28"/>
        </w:rPr>
        <w:t xml:space="preserve">在秦巴山片区区域发展与扶贫攻坚启动会上的讲话</w:t>
      </w:r>
    </w:p>
    <w:p>
      <w:pPr>
        <w:ind w:left="0" w:right="0" w:firstLine="560"/>
        <w:spacing w:before="450" w:after="450" w:line="312" w:lineRule="auto"/>
      </w:pPr>
      <w:r>
        <w:rPr>
          <w:rFonts w:ascii="宋体" w:hAnsi="宋体" w:eastAsia="宋体" w:cs="宋体"/>
          <w:color w:val="000"/>
          <w:sz w:val="28"/>
          <w:szCs w:val="28"/>
        </w:rPr>
        <w:t xml:space="preserve">回良玉</w:t>
      </w:r>
    </w:p>
    <w:p>
      <w:pPr>
        <w:ind w:left="0" w:right="0" w:firstLine="560"/>
        <w:spacing w:before="450" w:after="450" w:line="312" w:lineRule="auto"/>
      </w:pPr>
      <w:r>
        <w:rPr>
          <w:rFonts w:ascii="宋体" w:hAnsi="宋体" w:eastAsia="宋体" w:cs="宋体"/>
          <w:color w:val="000"/>
          <w:sz w:val="28"/>
          <w:szCs w:val="28"/>
        </w:rPr>
        <w:t xml:space="preserve">(2024年5月10目)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四川省广元市召开秦巴山片区区域发展与扶贫攻坚启动会，主要任务是贯彻落实《中国农村扶贫开发纲要(20l1—202O年)》和中央扶贫开发工作会议精神，启动实施秦巴山片区区域发展与扶贫攻坚规划，进一步推动全国集中连片特困地区扶贫攻坚。继武陵山、乌蒙山片区后，国务院批复了秦巴山片区区域发展与扶贫攻坚规划，并召开高规格的启动会，充分体现了中央对秦巴山片区广大干部群众的深切关怀，有力彰显了秦巴山片区在全国经济社会发展和扶贫开发中的重要地位。</w:t>
      </w:r>
    </w:p>
    <w:p>
      <w:pPr>
        <w:ind w:left="0" w:right="0" w:firstLine="560"/>
        <w:spacing w:before="450" w:after="450" w:line="312" w:lineRule="auto"/>
      </w:pPr>
      <w:r>
        <w:rPr>
          <w:rFonts w:ascii="宋体" w:hAnsi="宋体" w:eastAsia="宋体" w:cs="宋体"/>
          <w:color w:val="000"/>
          <w:sz w:val="28"/>
          <w:szCs w:val="28"/>
        </w:rPr>
        <w:t xml:space="preserve">刚才，国务院扶贫办、国家发展改革委、科技部和河南、湖北、重庆、陕西、甘肃、四川省(市)分别作了发言，讲得都很好。希望大家按照国务院的批复要求，结合各地实际和各自职责，认真组织实施好规划。下面，我简要讲三点意见。</w:t>
      </w:r>
    </w:p>
    <w:p>
      <w:pPr>
        <w:ind w:left="0" w:right="0" w:firstLine="560"/>
        <w:spacing w:before="450" w:after="450" w:line="312" w:lineRule="auto"/>
      </w:pPr>
      <w:r>
        <w:rPr>
          <w:rFonts w:ascii="宋体" w:hAnsi="宋体" w:eastAsia="宋体" w:cs="宋体"/>
          <w:color w:val="000"/>
          <w:sz w:val="28"/>
          <w:szCs w:val="28"/>
        </w:rPr>
        <w:t xml:space="preserve">一、充分认识推进秦巴山片区区域发展与扶贫攻坚的重大意义</w:t>
      </w:r>
    </w:p>
    <w:p>
      <w:pPr>
        <w:ind w:left="0" w:right="0" w:firstLine="560"/>
        <w:spacing w:before="450" w:after="450" w:line="312" w:lineRule="auto"/>
      </w:pPr>
      <w:r>
        <w:rPr>
          <w:rFonts w:ascii="宋体" w:hAnsi="宋体" w:eastAsia="宋体" w:cs="宋体"/>
          <w:color w:val="000"/>
          <w:sz w:val="28"/>
          <w:szCs w:val="28"/>
        </w:rPr>
        <w:t xml:space="preserve">把集中连片特困地区作为扶贫攻坚主战场，按照“区域发展带动扶贫开发、扶贫开发促进区域发展”的思路推进片区扶贫攻坚，是新阶段扶贫开发的重大创新和突出特点。秦巴山片区集革命老区、大型水库库区、汶川地震灾区、自然灾害易发多发区于一体，集中力量推进这一片区的区域发展与扶贫攻坚，是中央实施新一轮扶贫开发战略的重大决策，在国家经济社会发展和扶贫开发全局中具有十分重要的意义。</w:t>
      </w:r>
    </w:p>
    <w:p>
      <w:pPr>
        <w:ind w:left="0" w:right="0" w:firstLine="560"/>
        <w:spacing w:before="450" w:after="450" w:line="312" w:lineRule="auto"/>
      </w:pPr>
      <w:r>
        <w:rPr>
          <w:rFonts w:ascii="宋体" w:hAnsi="宋体" w:eastAsia="宋体" w:cs="宋体"/>
          <w:color w:val="000"/>
          <w:sz w:val="28"/>
          <w:szCs w:val="28"/>
        </w:rPr>
        <w:t xml:space="preserve">第一，推进秦巴山片区区域发展与扶贫攻坚是实现国家区域发展总体战略目标的必然要求。秦巴山片区处于西部大开发和中部崛起两大战略的交汇地带，是全国第二大苏区川陕革命根据地所在地，片区内部分地方是三峡水库和丹江口水库库区、汶川地震重灾区，片区内不少地方矿产、能源和旅游等资源丰富，是国家战略资源的重要接续地、观光旅游的重要目的地。近年来国家制定出台西部大开发“十二五”规划、促进中部地区崛起规划，以及川陕革命老区、南水北调水源地、三峡库区、地震灾区、中原经济区、成渝经济区、关中一天水经济区等多个专项规划，这些都是国家区域发展战略的重要组成部分，都涉及到秦巴山片区。加快这一片区的经济社会发展步伐，是落实这些国家规划的内在要求、有利于实现国家区域发展总体战略目标，是逐步释放中西部地区发展潜力的重要举措、有利于促进全国经济长期平稳较快发展。</w:t>
      </w:r>
    </w:p>
    <w:p>
      <w:pPr>
        <w:ind w:left="0" w:right="0" w:firstLine="560"/>
        <w:spacing w:before="450" w:after="450" w:line="312" w:lineRule="auto"/>
      </w:pPr>
      <w:r>
        <w:rPr>
          <w:rFonts w:ascii="宋体" w:hAnsi="宋体" w:eastAsia="宋体" w:cs="宋体"/>
          <w:color w:val="000"/>
          <w:sz w:val="28"/>
          <w:szCs w:val="28"/>
        </w:rPr>
        <w:t xml:space="preserve">第二，推进秦巴山片区区域发展与扶贫攻坚是构筑国家生态安全屏障的迫切需要。秦巴山片区地跨长江、黄河、淮河三大流域，是淮河、汉江、丹江、洛河等重要河流发源地，森林覆盖率达53％，是国家重要的生物多样性和水源涵养生态功能区。片区内有42个县属于南水北调中线工程水源保护区，4个县位于三峡库区，55个县属于国家限制开发的重点生态功能区。片区内洪涝、干旱、山体滑坡等自然灾害易发多发，是我国六大泥石流高发区之</w:t>
      </w:r>
    </w:p>
    <w:p>
      <w:pPr>
        <w:ind w:left="0" w:right="0" w:firstLine="560"/>
        <w:spacing w:before="450" w:after="450" w:line="312" w:lineRule="auto"/>
      </w:pPr>
      <w:r>
        <w:rPr>
          <w:rFonts w:ascii="宋体" w:hAnsi="宋体" w:eastAsia="宋体" w:cs="宋体"/>
          <w:color w:val="000"/>
          <w:sz w:val="28"/>
          <w:szCs w:val="28"/>
        </w:rPr>
        <w:t xml:space="preserve">一。片区承担着南水北调中线工程水源保护、生物多样性保护、水源涵养、水土保持和三峡库区生态建设等重大任务，生态保护地域广、要求高、难度大。只有通过调整产业结构、转变经济发展方式，尽快改变这一地区的经济社会面貌，才能从根本上调动当地保护生态环境的积极性，从而为保障国家生态安全作出积极贡献。</w:t>
      </w:r>
    </w:p>
    <w:p>
      <w:pPr>
        <w:ind w:left="0" w:right="0" w:firstLine="560"/>
        <w:spacing w:before="450" w:after="450" w:line="312" w:lineRule="auto"/>
      </w:pPr>
      <w:r>
        <w:rPr>
          <w:rFonts w:ascii="宋体" w:hAnsi="宋体" w:eastAsia="宋体" w:cs="宋体"/>
          <w:color w:val="000"/>
          <w:sz w:val="28"/>
          <w:szCs w:val="28"/>
        </w:rPr>
        <w:t xml:space="preserve">第三，推进秦巴山片区区域发展与扶贫攻坚是促进区域协作的有益探索。秦巴山片区横跨中西、纵连南北，涉及河南、湖北、重庆、四川、陕西、甘肃六省(市)，国土面积22.5万平方公里，气候类型多样，在全国11个片区中涉及的省份最多、国土面积最大、内部差异性最显著。片区内各地受不同经济中心的辐射和带动，缺乏合作交流的历史基础。在这种地区推进跨行政区域连片开发和一体化发展，对于树立片区发展一盘棋思想、建立健全跨省协调机制具有宝贵的的借鉴价值，对于打破行政分割、加强项目衔接和基础设施对接具有积极的示范意义，对于统筹产业布局、优化生产要素配置具有积极的促进作用。</w:t>
      </w:r>
    </w:p>
    <w:p>
      <w:pPr>
        <w:ind w:left="0" w:right="0" w:firstLine="560"/>
        <w:spacing w:before="450" w:after="450" w:line="312" w:lineRule="auto"/>
      </w:pPr>
      <w:r>
        <w:rPr>
          <w:rFonts w:ascii="宋体" w:hAnsi="宋体" w:eastAsia="宋体" w:cs="宋体"/>
          <w:color w:val="000"/>
          <w:sz w:val="28"/>
          <w:szCs w:val="28"/>
        </w:rPr>
        <w:t xml:space="preserve">第四，推进秦巴山片区区域发展与扶贫攻坚是实现全国扶贫开发目标的重大举措。秦巴山片区经济社会发展水平低，贫困问题十分突出。2024年，秦巴山片区人均地区生产总值、人均地方财政预算收入和农民人均纯收入分别为全国平均水平的39％、15％和67％。按照新的扶贫标准，2024年扶贫对象为815万人，在全国11个片区中位居第二，比全国第一的滇桂黔片区仅少1万人；贫困发生率为27.6％，比西部地区平均水平高5.7个百分点。国家和省级扶贫开发工作重点县占片区总县数的90％。51个汶川地震极重灾县和重灾县有20个在片区。全国45个未控制大骨节病县有16个在片区。推进秦巴山片区扶贫攻坚，加快脱贫致富步伐，是保障和改善当地群众民生的迫切需要，也是实现全国扶贫开发目标的重点难点。</w:t>
      </w:r>
    </w:p>
    <w:p>
      <w:pPr>
        <w:ind w:left="0" w:right="0" w:firstLine="560"/>
        <w:spacing w:before="450" w:after="450" w:line="312" w:lineRule="auto"/>
      </w:pPr>
      <w:r>
        <w:rPr>
          <w:rFonts w:ascii="宋体" w:hAnsi="宋体" w:eastAsia="宋体" w:cs="宋体"/>
          <w:color w:val="000"/>
          <w:sz w:val="28"/>
          <w:szCs w:val="28"/>
        </w:rPr>
        <w:t xml:space="preserve">二、因地制宜实施好秦巴山片区区域发展与扶贫攻坚规划</w:t>
      </w:r>
    </w:p>
    <w:p>
      <w:pPr>
        <w:ind w:left="0" w:right="0" w:firstLine="560"/>
        <w:spacing w:before="450" w:after="450" w:line="312" w:lineRule="auto"/>
      </w:pPr>
      <w:r>
        <w:rPr>
          <w:rFonts w:ascii="宋体" w:hAnsi="宋体" w:eastAsia="宋体" w:cs="宋体"/>
          <w:color w:val="000"/>
          <w:sz w:val="28"/>
          <w:szCs w:val="28"/>
        </w:rPr>
        <w:t xml:space="preserve">在六省市支持配合下，国务院扶贫办和国家发展改革委同科技部、铁道部，深入开展专题调研，多次召开座谈会，充分听取各方面意见，编制完成了《秦巴山片区区域发展与扶贫攻坚规划(2O11—2024年)》。各有关地区和部门要认真抓好落实，每年办成、办实、办好几件大事，一步一步地把宏伟蓝图变为美好现实。</w:t>
      </w:r>
    </w:p>
    <w:p>
      <w:pPr>
        <w:ind w:left="0" w:right="0" w:firstLine="560"/>
        <w:spacing w:before="450" w:after="450" w:line="312" w:lineRule="auto"/>
      </w:pPr>
      <w:r>
        <w:rPr>
          <w:rFonts w:ascii="宋体" w:hAnsi="宋体" w:eastAsia="宋体" w:cs="宋体"/>
          <w:color w:val="000"/>
          <w:sz w:val="28"/>
          <w:szCs w:val="28"/>
        </w:rPr>
        <w:t xml:space="preserve">一要注重生态环境保护。秦巴山片区生态地位重要、生态系统脆弱、生态建设任务繁重。在规划实施过程中，必须把生态环境保护放在重要位置，严格按照国家主体功能区规划要求，把提供生态产品作为发展的重要内容，把增强生态产品生产能力作为国土空间开发的重要任务。尤其要加大生态林建设力度，深入推进水土保持综合治理，严格限制发展导致水体污染的产业，确保南水北调中线工程水源安全；建立珍稀物种抢救繁育基地和保护示范区，维护生物多样性；巩固和扩大退耕还林成果，提升生态环境质量；以科技创新为支撑，大力发展循环经济，促进经济发展与生态环境保护形成良性互动格局。</w:t>
      </w:r>
    </w:p>
    <w:p>
      <w:pPr>
        <w:ind w:left="0" w:right="0" w:firstLine="560"/>
        <w:spacing w:before="450" w:after="450" w:line="312" w:lineRule="auto"/>
      </w:pPr>
      <w:r>
        <w:rPr>
          <w:rFonts w:ascii="宋体" w:hAnsi="宋体" w:eastAsia="宋体" w:cs="宋体"/>
          <w:color w:val="000"/>
          <w:sz w:val="28"/>
          <w:szCs w:val="28"/>
        </w:rPr>
        <w:t xml:space="preserve">二要有序推进移民搬迁。秦巴山片区山大沟深，地质灾害多发，移民搬迁是消除群众居住安全隐患和深山区贫困的治本之策，水库、生态、避灾和扶贫移民搬迁规模大，是扶贫攻坚“重头戏”。要坚持群众自愿、因地制宜、科学规划，与城镇化、工业化和新农村建设紧密结合，引导移民向中心村、小城镇、工业园区周边集中安置。要整合多方资金，聚合多项政策，尽量让搬迂群众少出钱或不出钱，确保群众搬得出、搬得起。要加强技能培训和就业指导，鼓励就业创业，完善社会保障措施，确保群众稳得住、能致富。要探索建立贫困农户基本住房保障制度，从实际出发制定基本住房保障标准，提高贫困农户搬迁补助标准和贴息贷款额度。</w:t>
      </w:r>
    </w:p>
    <w:p>
      <w:pPr>
        <w:ind w:left="0" w:right="0" w:firstLine="560"/>
        <w:spacing w:before="450" w:after="450" w:line="312" w:lineRule="auto"/>
      </w:pPr>
      <w:r>
        <w:rPr>
          <w:rFonts w:ascii="宋体" w:hAnsi="宋体" w:eastAsia="宋体" w:cs="宋体"/>
          <w:color w:val="000"/>
          <w:sz w:val="28"/>
          <w:szCs w:val="28"/>
        </w:rPr>
        <w:t xml:space="preserve">三要加大劳动力培训力度。劳动力资源丰富，外出务工比例高于其他片区，是秦巴山片区的一个突出特点。要因势利导，发挥优势，把劳务经济作为脱贫致富的重要途径抓好、抓</w:t>
      </w:r>
    </w:p>
    <w:p>
      <w:pPr>
        <w:ind w:left="0" w:right="0" w:firstLine="560"/>
        <w:spacing w:before="450" w:after="450" w:line="312" w:lineRule="auto"/>
      </w:pPr>
      <w:r>
        <w:rPr>
          <w:rFonts w:ascii="宋体" w:hAnsi="宋体" w:eastAsia="宋体" w:cs="宋体"/>
          <w:color w:val="000"/>
          <w:sz w:val="28"/>
          <w:szCs w:val="28"/>
        </w:rPr>
        <w:t xml:space="preserve">实。要加强和改进职业技能培训，加强组织弓l导，提高劳务品牌知名度，促进劳务输出由数量型向质量型、由自发性向组织化转变。要加大对贫困家庭大学生的资助力度，加大对农村贫困家庭未继续升学的应届初、高中毕业生参加劳动预备制培训的支持力度。要大力开展农业技术推广和培训，使更多的农户掌握先进适用技术，提高科学种养水平。</w:t>
      </w:r>
    </w:p>
    <w:p>
      <w:pPr>
        <w:ind w:left="0" w:right="0" w:firstLine="560"/>
        <w:spacing w:before="450" w:after="450" w:line="312" w:lineRule="auto"/>
      </w:pPr>
      <w:r>
        <w:rPr>
          <w:rFonts w:ascii="宋体" w:hAnsi="宋体" w:eastAsia="宋体" w:cs="宋体"/>
          <w:color w:val="000"/>
          <w:sz w:val="28"/>
          <w:szCs w:val="28"/>
        </w:rPr>
        <w:t xml:space="preserve">四要做大特色优势产业。加快改变秦巴山片区面貌，实现更好更快发展，关键在于强有力的产业支撑。秦巴山片区干部群众创业意识强，发展热情高，在新一轮扶贫攻坚战中，要继续立足区域优势和资源条件，坚持以市场为导向，做大做强特色优势产业。要加大资金支持力度，扩大对扶贫龙头企业的扶贫贴息贷款，推动金融产品和服务方式创新，鼓励开展小额信用贷款，积极发展特色农业保险，充分发挥互助资金组织带动和帮助贫困农户的作用。要加大科技扶贫力度，培育一批科技型扶贫龙头企业，建立新型科技服务体系。要建立健全带动贫困农户增收脱贫的利益联接机制，大力发展订单农业，鼓励企业采取分红等形式让利农户，共享农业产业化发展成果。</w:t>
      </w:r>
    </w:p>
    <w:p>
      <w:pPr>
        <w:ind w:left="0" w:right="0" w:firstLine="560"/>
        <w:spacing w:before="450" w:after="450" w:line="312" w:lineRule="auto"/>
      </w:pPr>
      <w:r>
        <w:rPr>
          <w:rFonts w:ascii="宋体" w:hAnsi="宋体" w:eastAsia="宋体" w:cs="宋体"/>
          <w:color w:val="000"/>
          <w:sz w:val="28"/>
          <w:szCs w:val="28"/>
        </w:rPr>
        <w:t xml:space="preserve">五要调动各方积极性。要继续发扬秦巴山片区“宁愿苦干、不愿苦熬”的扶贫开发精神，进一步激发广大群众参与扶贫开发的热情，提振他们脱贫致富的信心。要组织片区各级干部认真学习规划内容，增强规划实施的主动性，认真履行规划实施主体职责。要充分发挥科技部、铁道部作为联系单位的沟通、协调、指导和推动作用。要有效利用社会组织和民营企业在规划实施中的重要作用，广泛动员和引导社会各界通过多种方式参与扶贫开发。</w:t>
      </w:r>
    </w:p>
    <w:p>
      <w:pPr>
        <w:ind w:left="0" w:right="0" w:firstLine="560"/>
        <w:spacing w:before="450" w:after="450" w:line="312" w:lineRule="auto"/>
      </w:pPr>
      <w:r>
        <w:rPr>
          <w:rFonts w:ascii="宋体" w:hAnsi="宋体" w:eastAsia="宋体" w:cs="宋体"/>
          <w:color w:val="000"/>
          <w:sz w:val="28"/>
          <w:szCs w:val="28"/>
        </w:rPr>
        <w:t xml:space="preserve">三、坚决打好集中连片特困地区扶贫攻坚战</w:t>
      </w:r>
    </w:p>
    <w:p>
      <w:pPr>
        <w:ind w:left="0" w:right="0" w:firstLine="560"/>
        <w:spacing w:before="450" w:after="450" w:line="312" w:lineRule="auto"/>
      </w:pPr>
      <w:r>
        <w:rPr>
          <w:rFonts w:ascii="宋体" w:hAnsi="宋体" w:eastAsia="宋体" w:cs="宋体"/>
          <w:color w:val="000"/>
          <w:sz w:val="28"/>
          <w:szCs w:val="28"/>
        </w:rPr>
        <w:t xml:space="preserve">《中国农村扶贫开发纲要(2O11—2O20年)》颁布以来，特别是中央扶贫开发工作会议召开以来，各地区、各有关部门认真贯彻中央决策部署，采取有效措施，扎实推进片区扶贫攻坚。国务院扶贫办、国家发展改革委紧密协作，共同牵头推进片区规划编制，建立片区联系机制。财政部继续加大专项扶贫资金投入，并向片区倾斜。教育部连续出台了营养改善计划和扶贫定向招生专项计划等两项含金量高的政策，深受片区群众欢迎和社会好评。交通部明确提出优先发展农村公路交通，把主战场转到连片特困地区，重点指向清晰，举措具体可行。国家民委积极主动履行职责，选派78名司处级干部担任联络员，进驻武陵山片区。水利部、国土资源部、卫生部、科技部、铁道部、工信部、民政部、住房城乡建设部等部门正在积极开展调研，研究支持贫困地区发展的具体措施。农业部、国家林业局、国家旅游局等部门在制定本行业规划时，都把贫困地区放在优先位置。各地积极研究出台本地区贯彻落实中央扶贫开发工作会议精神的具体措施，调整扶贫标准和重点县，划定省定片区，增加地方扶贫投入，充实扶贫开发领导力量和工作机构。</w:t>
      </w:r>
    </w:p>
    <w:p>
      <w:pPr>
        <w:ind w:left="0" w:right="0" w:firstLine="560"/>
        <w:spacing w:before="450" w:after="450" w:line="312" w:lineRule="auto"/>
      </w:pPr>
      <w:r>
        <w:rPr>
          <w:rFonts w:ascii="宋体" w:hAnsi="宋体" w:eastAsia="宋体" w:cs="宋体"/>
          <w:color w:val="000"/>
          <w:sz w:val="28"/>
          <w:szCs w:val="28"/>
        </w:rPr>
        <w:t xml:space="preserve">今年3月16日召开的国务院常务会议，把“按照新的标准全面推进集中连片贫困地区扶贫工作”列为今年国务院要努力完成的七项重要任务之一，温家宝总理明确要求今年要有所进展。各地区、各有关部门要按照中央要求，抓紧编制其他8个片区规划，抓紧编制省、县实施规划，抓紧落实资金来源和项目安排，抓紧开展相关指导和培训工作，务必使片区扶贫攻坚见到实效。</w:t>
      </w:r>
    </w:p>
    <w:p>
      <w:pPr>
        <w:ind w:left="0" w:right="0" w:firstLine="560"/>
        <w:spacing w:before="450" w:after="450" w:line="312" w:lineRule="auto"/>
      </w:pPr>
      <w:r>
        <w:rPr>
          <w:rFonts w:ascii="宋体" w:hAnsi="宋体" w:eastAsia="宋体" w:cs="宋体"/>
          <w:color w:val="000"/>
          <w:sz w:val="28"/>
          <w:szCs w:val="28"/>
        </w:rPr>
        <w:t xml:space="preserve">一要充分发挥地方和联系单位两个积极性。政府主导、分级负责、社会参与、合力推进，这是我国扶贫开发的一条宝贵经验，必须长期坚持。片区内各级党委政府要认真贯彻落实党政一把手负总责的扶贫开发工作责任制，加大工作力度，确保领导到位、责任到位、措施到</w:t>
      </w:r>
    </w:p>
    <w:p>
      <w:pPr>
        <w:ind w:left="0" w:right="0" w:firstLine="560"/>
        <w:spacing w:before="450" w:after="450" w:line="312" w:lineRule="auto"/>
      </w:pPr>
      <w:r>
        <w:rPr>
          <w:rFonts w:ascii="宋体" w:hAnsi="宋体" w:eastAsia="宋体" w:cs="宋体"/>
          <w:color w:val="000"/>
          <w:sz w:val="28"/>
          <w:szCs w:val="28"/>
        </w:rPr>
        <w:t xml:space="preserve">位、投入到位。片区内各有关省(区、市)要在“连’’字上做好文章，抓紧建立跨省协调机制，主动配合片区联系单位开展相关工作。片区联系单位要认真履行“片长“职责，深入调查研究，加强与中央有关部门和地方的沟通联系，强化对联系片区的协调指导，推动规划实施。片区联系单位与中央其他有关部门之间要相互支持配合，合力推进各片区区域发展与扶贫攻坚。</w:t>
      </w:r>
    </w:p>
    <w:p>
      <w:pPr>
        <w:ind w:left="0" w:right="0" w:firstLine="560"/>
        <w:spacing w:before="450" w:after="450" w:line="312" w:lineRule="auto"/>
      </w:pPr>
      <w:r>
        <w:rPr>
          <w:rFonts w:ascii="宋体" w:hAnsi="宋体" w:eastAsia="宋体" w:cs="宋体"/>
          <w:color w:val="000"/>
          <w:sz w:val="28"/>
          <w:szCs w:val="28"/>
        </w:rPr>
        <w:t xml:space="preserve">二要牢牢抓住规划引导和项目落地两大关键。国务院批复的片区规划，是指导片区未来十年区域发展与扶贫攻坚的重要文件，既是国家对贫困地区作出的承诺，也是对有关部门和各级政府提出的要求。要强化规划的引导和约束作用，建立规划目标责任制和实施管理机制。把规划变为现实，必须解决好“资金从哪里来”、“项目如何落地”的问题。国务院扶贫办、国家发展改革委、财政部要提前研究各省实施规划汇总平衡办法，做好实施规划的备案审查工作，落实项目安排和资金来源。各有关部门对片区范围内已列入部门行业规划的项目要优先立项和审批。片区联系单位要加大协调力度，对规划的重大项目进展情况进行定期调度，督促并协调解决相关问题。片区内各级政府也要围绕规划确定的建设任务，加大资金投入。</w:t>
      </w:r>
    </w:p>
    <w:p>
      <w:pPr>
        <w:ind w:left="0" w:right="0" w:firstLine="560"/>
        <w:spacing w:before="450" w:after="450" w:line="312" w:lineRule="auto"/>
      </w:pPr>
      <w:r>
        <w:rPr>
          <w:rFonts w:ascii="宋体" w:hAnsi="宋体" w:eastAsia="宋体" w:cs="宋体"/>
          <w:color w:val="000"/>
          <w:sz w:val="28"/>
          <w:szCs w:val="28"/>
        </w:rPr>
        <w:t xml:space="preserve">三要切实加强普惠政策和特惠政策两大支撑。近年来，我们推行一系列强农惠农富农政策，显著改变了包括贫困地区在内的整个农村面貌；我们采取一系列扶贫开发政策，使包括连片特困地区在内的整个贫困地区的基本民生问题得到明显改善。在新一轮扶贫攻坚战中，我们要继续沿着这一思路，不断加大面向全部农村地区的强农惠农富农政策力度，带动贫困地区脱贫致富；不断加大面向全部贫困地区和扶贫对象的扶贫开发政策力度，全面做好新十年纲要确定的各项工作。同时，我们要把连片特困地区作为扶贫攻坚主战场，实行差异化重点扶持，采取特殊政策和手段，着力解决制约发展的瓶颈问题，着力消除深度贫困。目前面向片区的特惠政策还不多，各有关部门要站在全局的高度，动真情，出真招，抓紧研究制定一批含金量高、针对性强的特殊政策，让片区群众尽快得到更多更大实惠。面向片区的扶持政策，要注意向最困难地区延伸、向最困难群体覆盖。</w:t>
      </w:r>
    </w:p>
    <w:p>
      <w:pPr>
        <w:ind w:left="0" w:right="0" w:firstLine="560"/>
        <w:spacing w:before="450" w:after="450" w:line="312" w:lineRule="auto"/>
      </w:pPr>
      <w:r>
        <w:rPr>
          <w:rFonts w:ascii="宋体" w:hAnsi="宋体" w:eastAsia="宋体" w:cs="宋体"/>
          <w:color w:val="000"/>
          <w:sz w:val="28"/>
          <w:szCs w:val="28"/>
        </w:rPr>
        <w:t xml:space="preserve">四要不断强化发奋求变和考核激励两大动力。有效推进片区扶贫攻坚，必须激发片区广大干部群众的内在活力，同时也要加强来自外部的督促压力。片区内各级党委和政府要团结带领广大干部群众自力更生、艰苦奋斗，开拓进取、顽强拼搏，通过自身努力创造幸福美好的生活。要充分发挥片区干部群众的主动性和创造性，尊重贫困地区和扶贫对象的主体地位。要进一步完善扶贫开发监督检查机制，确保扶贫开发目标、责任、成效“三落实”。国务院扶贫开发领导小组今年以1号文件印发了《扶贫开发工作考核办法(试行)》，建立了对有关部门和地方的考核激励机制。今年是实行考核的第一年，要精心组织，认真实施。另外，扶贫开发已列入今年国务院重点督查事项之一，国务院将于5月中旬开展片区扶贫攻坚专项督查，有关部门要认真组织好这次专项督查工作，充分发挥督查发现问题、纠正错误、促进工作的作用。</w:t>
      </w:r>
    </w:p>
    <w:p>
      <w:pPr>
        <w:ind w:left="0" w:right="0" w:firstLine="560"/>
        <w:spacing w:before="450" w:after="450" w:line="312" w:lineRule="auto"/>
      </w:pPr>
      <w:r>
        <w:rPr>
          <w:rFonts w:ascii="宋体" w:hAnsi="宋体" w:eastAsia="宋体" w:cs="宋体"/>
          <w:color w:val="000"/>
          <w:sz w:val="28"/>
          <w:szCs w:val="28"/>
        </w:rPr>
        <w:t xml:space="preserve">这里，我再简单强调一下做好当前“三农”工作。今年是我国具有特殊意义的年份，各项工作都有特殊任务和更高标准。而“三农”工作又处在高位爬坡、接力冲刺阶段，更有自己的特殊目标和特殊要求。务必坚持“好’’字优先，努力实现农业农村发展稳中求进；坚持“抗”字当头，坚决夺取全年粮食和农业生产丰收；坚持“高”字为要，充分发挥科技在农业生产中的支撑作用；坚持“强”字固本，为农业生产提供有力保障；坚持“实”字挂帅，着力抓好“三农”工作部署和强农惠农富农政策落实。就秦巴山片区而言，目前正值春种春管紧要期、小麦生长关键期、水稻栽插忙碌期，要切实抓好春季农业生产各项工作，千方百</w:t>
      </w:r>
    </w:p>
    <w:p>
      <w:pPr>
        <w:ind w:left="0" w:right="0" w:firstLine="560"/>
        <w:spacing w:before="450" w:after="450" w:line="312" w:lineRule="auto"/>
      </w:pPr>
      <w:r>
        <w:rPr>
          <w:rFonts w:ascii="宋体" w:hAnsi="宋体" w:eastAsia="宋体" w:cs="宋体"/>
          <w:color w:val="000"/>
          <w:sz w:val="28"/>
          <w:szCs w:val="28"/>
        </w:rPr>
        <w:t xml:space="preserve">计夺取夏季粮油丰收，努力保持农业稳定发展、农民持续增收好势头；部分地区旱情仍在持续，汛期即将来临，要认真落实防汛抗旱各项措施，特别是要严密防范山洪地质灾害，提前做好防灾避险准备，提前转移危险地区群众，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神奇秀美的秦巴山区，是一片饱含巨大潜力、充满无限希望的热土。我相信，在党中央、国务院的坚强领导下，在有关部门和六省市的通力协作下，秦巴山区的干部群众，一定会乘着中央实施新一轮扶贫开发战略和此次会议的春风，高扬扶贫攻坚的风帆，自力更生，艰苦奋斗，奋力夺取新一轮扶贫攻坚战的新胜利!</w:t>
      </w:r>
    </w:p>
    <w:p>
      <w:pPr>
        <w:ind w:left="0" w:right="0" w:firstLine="560"/>
        <w:spacing w:before="450" w:after="450" w:line="312" w:lineRule="auto"/>
      </w:pPr>
      <w:r>
        <w:rPr>
          <w:rFonts w:ascii="宋体" w:hAnsi="宋体" w:eastAsia="宋体" w:cs="宋体"/>
          <w:color w:val="000"/>
          <w:sz w:val="28"/>
          <w:szCs w:val="28"/>
        </w:rPr>
        <w:t xml:space="preserve">现在，我宣布，秦巴山片区区域发展与扶贫攻坚启动!</w:t>
      </w:r>
    </w:p>
    <w:p>
      <w:pPr>
        <w:ind w:left="0" w:right="0" w:firstLine="560"/>
        <w:spacing w:before="450" w:after="450" w:line="312" w:lineRule="auto"/>
      </w:pPr>
      <w:r>
        <w:rPr>
          <w:rFonts w:ascii="黑体" w:hAnsi="黑体" w:eastAsia="黑体" w:cs="黑体"/>
          <w:color w:val="000000"/>
          <w:sz w:val="36"/>
          <w:szCs w:val="36"/>
          <w:b w:val="1"/>
          <w:bCs w:val="1"/>
        </w:rPr>
        <w:t xml:space="preserve">第三篇：武陵山片区区域发展与扶贫攻坚规划</w:t>
      </w:r>
    </w:p>
    <w:p>
      <w:pPr>
        <w:ind w:left="0" w:right="0" w:firstLine="560"/>
        <w:spacing w:before="450" w:after="450" w:line="312" w:lineRule="auto"/>
      </w:pPr>
      <w:r>
        <w:rPr>
          <w:rFonts w:ascii="宋体" w:hAnsi="宋体" w:eastAsia="宋体" w:cs="宋体"/>
          <w:color w:val="000"/>
          <w:sz w:val="28"/>
          <w:szCs w:val="28"/>
        </w:rPr>
        <w:t xml:space="preserve">第六章 改善农村基本生产生活条件</w:t>
      </w:r>
    </w:p>
    <w:p>
      <w:pPr>
        <w:ind w:left="0" w:right="0" w:firstLine="560"/>
        <w:spacing w:before="450" w:after="450" w:line="312" w:lineRule="auto"/>
      </w:pPr>
      <w:r>
        <w:rPr>
          <w:rFonts w:ascii="宋体" w:hAnsi="宋体" w:eastAsia="宋体" w:cs="宋体"/>
          <w:color w:val="000"/>
          <w:sz w:val="28"/>
          <w:szCs w:val="28"/>
        </w:rPr>
        <w:t xml:space="preserve">以县城和周边中心镇为重点，加快小城镇建设步伐。以小城镇为依托，加快新农村建设，加强农村生产生活服务设施建设。第一节 小城镇与村庄建设</w:t>
      </w:r>
    </w:p>
    <w:p>
      <w:pPr>
        <w:ind w:left="0" w:right="0" w:firstLine="560"/>
        <w:spacing w:before="450" w:after="450" w:line="312" w:lineRule="auto"/>
      </w:pPr>
      <w:r>
        <w:rPr>
          <w:rFonts w:ascii="宋体" w:hAnsi="宋体" w:eastAsia="宋体" w:cs="宋体"/>
          <w:color w:val="000"/>
          <w:sz w:val="28"/>
          <w:szCs w:val="28"/>
        </w:rPr>
        <w:t xml:space="preserve">小城镇建设。支持一批特色民族文化、旅游度假、商贸流通、加工制造等小城镇加快发展，加强基础设施建设，完善建制镇功能，提高人口集聚能力，促进农村人口向小城镇适度集中，努力营造和谐平安的人居环境，形成具有浓郁区域特色的小城镇。</w:t>
      </w:r>
    </w:p>
    <w:p>
      <w:pPr>
        <w:ind w:left="0" w:right="0" w:firstLine="560"/>
        <w:spacing w:before="450" w:after="450" w:line="312" w:lineRule="auto"/>
      </w:pPr>
      <w:r>
        <w:rPr>
          <w:rFonts w:ascii="宋体" w:hAnsi="宋体" w:eastAsia="宋体" w:cs="宋体"/>
          <w:color w:val="000"/>
          <w:sz w:val="28"/>
          <w:szCs w:val="28"/>
        </w:rPr>
        <w:t xml:space="preserve">中心村规划建设。编制中心村建设规划，科学布局农村村落。鼓励农民向中心村集聚，引导农民建设富有地方特色、民族特色、传统风貌的住房。整合各类资金，统筹规划建设中心村公用基础设施。</w:t>
      </w:r>
    </w:p>
    <w:p>
      <w:pPr>
        <w:ind w:left="0" w:right="0" w:firstLine="560"/>
        <w:spacing w:before="450" w:after="450" w:line="312" w:lineRule="auto"/>
      </w:pPr>
      <w:r>
        <w:rPr>
          <w:rFonts w:ascii="宋体" w:hAnsi="宋体" w:eastAsia="宋体" w:cs="宋体"/>
          <w:color w:val="000"/>
          <w:sz w:val="28"/>
          <w:szCs w:val="28"/>
        </w:rPr>
        <w:t xml:space="preserve">移民搬迁。按照自愿原则，整合易地扶贫搬迁与生态移民、以工代赈易地搬迁、国土地质灾害搬迁等项目资源，对居住在生存环境恶劣、基础设施极差地区的贫困人口和村落实施移民搬迁。对生活在自然条件恶劣、自然灾害频发地区的贫困人口和自然保护区核心区、重点旅游景区核心区内的人口实行整体搬迁移民，适当提高中央补助标准。通过对口培训、定向定点招工等形式引导向中小城镇、工业园区移民。把发展特色产业与移民搬迁相结合，切实解决好搬迁户的后续发展问题。</w:t>
      </w:r>
    </w:p>
    <w:p>
      <w:pPr>
        <w:ind w:left="0" w:right="0" w:firstLine="560"/>
        <w:spacing w:before="450" w:after="450" w:line="312" w:lineRule="auto"/>
      </w:pPr>
      <w:r>
        <w:rPr>
          <w:rFonts w:ascii="宋体" w:hAnsi="宋体" w:eastAsia="宋体" w:cs="宋体"/>
          <w:color w:val="000"/>
          <w:sz w:val="28"/>
          <w:szCs w:val="28"/>
        </w:rPr>
        <w:t xml:space="preserve">贫困村整村推进。以规划为平台，由县统筹整合资源，实施**个贫困村的整村推进，力争对每个贫困村的平均投入达到300万元以上。加强基础设施建设，改善村容村貌，发展特色增收产业。</w:t>
      </w:r>
    </w:p>
    <w:p>
      <w:pPr>
        <w:ind w:left="0" w:right="0" w:firstLine="560"/>
        <w:spacing w:before="450" w:after="450" w:line="312" w:lineRule="auto"/>
      </w:pPr>
      <w:r>
        <w:rPr>
          <w:rFonts w:ascii="宋体" w:hAnsi="宋体" w:eastAsia="宋体" w:cs="宋体"/>
          <w:color w:val="000"/>
          <w:sz w:val="28"/>
          <w:szCs w:val="28"/>
        </w:rPr>
        <w:t xml:space="preserve">第二节 改善农业生产条件</w:t>
      </w:r>
    </w:p>
    <w:p>
      <w:pPr>
        <w:ind w:left="0" w:right="0" w:firstLine="560"/>
        <w:spacing w:before="450" w:after="450" w:line="312" w:lineRule="auto"/>
      </w:pPr>
      <w:r>
        <w:rPr>
          <w:rFonts w:ascii="宋体" w:hAnsi="宋体" w:eastAsia="宋体" w:cs="宋体"/>
          <w:color w:val="000"/>
          <w:sz w:val="28"/>
          <w:szCs w:val="28"/>
        </w:rPr>
        <w:t xml:space="preserve">乡村道路建设。加快通乡、通村公路建设，所有乡镇到县城公路基本达到三级标准，100%行政村通达，95%以上的行政村通沥青(水泥)路，加快推进农村公路安保工程。</w:t>
      </w:r>
    </w:p>
    <w:p>
      <w:pPr>
        <w:ind w:left="0" w:right="0" w:firstLine="560"/>
        <w:spacing w:before="450" w:after="450" w:line="312" w:lineRule="auto"/>
      </w:pPr>
      <w:r>
        <w:rPr>
          <w:rFonts w:ascii="宋体" w:hAnsi="宋体" w:eastAsia="宋体" w:cs="宋体"/>
          <w:color w:val="000"/>
          <w:sz w:val="28"/>
          <w:szCs w:val="28"/>
        </w:rPr>
        <w:t xml:space="preserve">小型农田水利建设和生产用电。加强水库渠系配套建设，扶持修建一批小型农田水利设施，实施小水窖、小水池、小塘坝、小水渠、小泵站“五小水利”工程。加强农村生产用电保障。土地整治与农田改造。推进土地整理和高标准农田建设，加快中低产田改造，实施“沃土工程”，提高耕地质量。</w:t>
      </w:r>
    </w:p>
    <w:p>
      <w:pPr>
        <w:ind w:left="0" w:right="0" w:firstLine="560"/>
        <w:spacing w:before="450" w:after="450" w:line="312" w:lineRule="auto"/>
      </w:pPr>
      <w:r>
        <w:rPr>
          <w:rFonts w:ascii="宋体" w:hAnsi="宋体" w:eastAsia="宋体" w:cs="宋体"/>
          <w:color w:val="000"/>
          <w:sz w:val="28"/>
          <w:szCs w:val="28"/>
        </w:rPr>
        <w:t xml:space="preserve">小流域治理和水土保持。加强中小河流治理、山洪地质灾害防治以及水土流失综合治理。加快小流域自然资源综合开发利用，合理规划安排小流域内的农林牧业生产用地，加强统一管理，提高水土资源利用效率。第三节 改善人居环境</w:t>
      </w:r>
    </w:p>
    <w:p>
      <w:pPr>
        <w:ind w:left="0" w:right="0" w:firstLine="560"/>
        <w:spacing w:before="450" w:after="450" w:line="312" w:lineRule="auto"/>
      </w:pPr>
      <w:r>
        <w:rPr>
          <w:rFonts w:ascii="宋体" w:hAnsi="宋体" w:eastAsia="宋体" w:cs="宋体"/>
          <w:color w:val="000"/>
          <w:sz w:val="28"/>
          <w:szCs w:val="28"/>
        </w:rPr>
        <w:t xml:space="preserve">实施水、电、路、气、房和环境改善“六到农家”工程。加快实施农村饮水安全工程，吸引社会资金和农民投资开展农村饮水工程建设和管理，明确产权，开展有偿服务，提高农村饮用水水质和利用率。加快农村电网升级改造，实现城乡用电同网同价，全面解决无电行政村用电问题，实现户户通电。将村组道路建设纳入“村村通工程”规划，推进乡村公路向村民小组和居民点延伸，大力建设石板路、水泥路等人行便道和田间耕作便道。完善村组道路管养机制。推广应用沼气、节能灶、固体成型燃料、秸秆气化等生态能源建设项目，适当发展太阳能、风能等可再生能源。实施小水电代燃料工程，促进清洁能源广泛使用。扩大农村危房改造规模，完成**万户农村困难家庭危房改造。全面推进农村环境综合整治，实施改水、改厨、改厕、改圈“四改工程”，加强农村污水、垃圾处理和畜禽养殖污染防治，控制和降低农药、化肥、农膜等面源污染。绿化美化农村“四旁”（村旁、宅旁、路旁、水旁），改善农村人居环境。</w:t>
      </w:r>
    </w:p>
    <w:p>
      <w:pPr>
        <w:ind w:left="0" w:right="0" w:firstLine="560"/>
        <w:spacing w:before="450" w:after="450" w:line="312" w:lineRule="auto"/>
      </w:pPr>
      <w:r>
        <w:rPr>
          <w:rFonts w:ascii="宋体" w:hAnsi="宋体" w:eastAsia="宋体" w:cs="宋体"/>
          <w:color w:val="000"/>
          <w:sz w:val="28"/>
          <w:szCs w:val="28"/>
        </w:rPr>
        <w:t xml:space="preserve">专栏13 农村危房改造</w:t>
      </w:r>
    </w:p>
    <w:p>
      <w:pPr>
        <w:ind w:left="0" w:right="0" w:firstLine="560"/>
        <w:spacing w:before="450" w:after="450" w:line="312" w:lineRule="auto"/>
      </w:pPr>
      <w:r>
        <w:rPr>
          <w:rFonts w:ascii="宋体" w:hAnsi="宋体" w:eastAsia="宋体" w:cs="宋体"/>
          <w:color w:val="000"/>
          <w:sz w:val="28"/>
          <w:szCs w:val="28"/>
        </w:rPr>
        <w:t xml:space="preserve">重点产业园区 改造规模。湖北**户，湖南**户，重庆**户，贵州**户。</w:t>
      </w:r>
    </w:p>
    <w:p>
      <w:pPr>
        <w:ind w:left="0" w:right="0" w:firstLine="560"/>
        <w:spacing w:before="450" w:after="450" w:line="312" w:lineRule="auto"/>
      </w:pPr>
      <w:r>
        <w:rPr>
          <w:rFonts w:ascii="宋体" w:hAnsi="宋体" w:eastAsia="宋体" w:cs="宋体"/>
          <w:color w:val="000"/>
          <w:sz w:val="28"/>
          <w:szCs w:val="28"/>
        </w:rPr>
        <w:t xml:space="preserve">改造标准。3口人40平方米，5口人50平方米，7口人60平方米。补助政策。每户1.5-2.5万元，享受1-3万元贴息贷款。第七章 就业与农村人力资源开发</w:t>
      </w:r>
    </w:p>
    <w:p>
      <w:pPr>
        <w:ind w:left="0" w:right="0" w:firstLine="560"/>
        <w:spacing w:before="450" w:after="450" w:line="312" w:lineRule="auto"/>
      </w:pPr>
      <w:r>
        <w:rPr>
          <w:rFonts w:ascii="宋体" w:hAnsi="宋体" w:eastAsia="宋体" w:cs="宋体"/>
          <w:color w:val="000"/>
          <w:sz w:val="28"/>
          <w:szCs w:val="28"/>
        </w:rPr>
        <w:t xml:space="preserve">把提高劳动者综合素质和培养自我发展能力作为促进就业与农村人力资源开发的着力点，大力发展劳务经济，积极推进农村劳动力转移和农村人力资源开发。第一节 就业促进与农村劳动力转移</w:t>
      </w:r>
    </w:p>
    <w:p>
      <w:pPr>
        <w:ind w:left="0" w:right="0" w:firstLine="560"/>
        <w:spacing w:before="450" w:after="450" w:line="312" w:lineRule="auto"/>
      </w:pPr>
      <w:r>
        <w:rPr>
          <w:rFonts w:ascii="宋体" w:hAnsi="宋体" w:eastAsia="宋体" w:cs="宋体"/>
          <w:color w:val="000"/>
          <w:sz w:val="28"/>
          <w:szCs w:val="28"/>
        </w:rPr>
        <w:t xml:space="preserve">农民为坚合理调整就业结构。将二三产业作为拓展就业的方向，调整片区三次产业结构，逐步增加三产从业人员比重。构建农村、小城镇、城市三级城乡就业平台，将小城镇作为农村就业转移的主阵地。对农村劳动力进行分类引导、差别培训，推动兼业型农民转变为职业化、专业化农民。</w:t>
      </w:r>
    </w:p>
    <w:p>
      <w:pPr>
        <w:ind w:left="0" w:right="0" w:firstLine="560"/>
        <w:spacing w:before="450" w:after="450" w:line="312" w:lineRule="auto"/>
      </w:pPr>
      <w:r>
        <w:rPr>
          <w:rFonts w:ascii="宋体" w:hAnsi="宋体" w:eastAsia="宋体" w:cs="宋体"/>
          <w:color w:val="000"/>
          <w:sz w:val="28"/>
          <w:szCs w:val="28"/>
        </w:rPr>
        <w:t xml:space="preserve">拓宽就业渠道。立足本地开发就业岗位，鼓励片区内企业优先招收贫困劳动力就业。以旅游业为先导，大力发展劳动密集型企业、服务业、公司制农业企业、小型微型企业，创造就业机会；开辟公益性岗位；支持自主创业、自谋职业，以创业带就业；积极拓宽片区外异地就业渠道。</w:t>
      </w:r>
    </w:p>
    <w:p>
      <w:pPr>
        <w:ind w:left="0" w:right="0" w:firstLine="560"/>
        <w:spacing w:before="450" w:after="450" w:line="312" w:lineRule="auto"/>
      </w:pPr>
      <w:r>
        <w:rPr>
          <w:rFonts w:ascii="宋体" w:hAnsi="宋体" w:eastAsia="宋体" w:cs="宋体"/>
          <w:color w:val="000"/>
          <w:sz w:val="28"/>
          <w:szCs w:val="28"/>
        </w:rPr>
        <w:t xml:space="preserve">完善就业服务。统筹做好城镇新增劳动者就业、农村富余劳动力转移就业、失业人员再就业工作，针对不同就业群体特点开展就业服务。完善就业援助制度，帮助零就业家庭解决就业困难。保障劳动者合法权益，提供法律援助。构建覆盖城乡的劳动力市场信息服务网络。在用工比较集中的地区设立劳务工作站，提供就业跟踪服务。</w:t>
      </w:r>
    </w:p>
    <w:p>
      <w:pPr>
        <w:ind w:left="0" w:right="0" w:firstLine="560"/>
        <w:spacing w:before="450" w:after="450" w:line="312" w:lineRule="auto"/>
      </w:pPr>
      <w:r>
        <w:rPr>
          <w:rFonts w:ascii="宋体" w:hAnsi="宋体" w:eastAsia="宋体" w:cs="宋体"/>
          <w:color w:val="000"/>
          <w:sz w:val="28"/>
          <w:szCs w:val="28"/>
        </w:rPr>
        <w:t xml:space="preserve">促进务工农民融入城市。开展进城务工人员的继续教育、职业培训和心理辅导。缩小进城务工人员与城镇居民在享受子女入学、就医、住房和社保等城市公共服务方面的差距。第二节 提高农村劳动力素质</w:t>
      </w:r>
    </w:p>
    <w:p>
      <w:pPr>
        <w:ind w:left="0" w:right="0" w:firstLine="560"/>
        <w:spacing w:before="450" w:after="450" w:line="312" w:lineRule="auto"/>
      </w:pPr>
      <w:r>
        <w:rPr>
          <w:rFonts w:ascii="宋体" w:hAnsi="宋体" w:eastAsia="宋体" w:cs="宋体"/>
          <w:color w:val="000"/>
          <w:sz w:val="28"/>
          <w:szCs w:val="28"/>
        </w:rPr>
        <w:t xml:space="preserve">职业技术教育。改扩建一批中等和高等职业技术教育学校，重点支持旅游、民族文化和现代农业等专业性院校，改善学校设施，完善实训基地建设。鼓励发展民办职业学校。加强特色专业建设，培养特色产业发展专门人才。鼓励农村贫困家庭未继续升学的应届初、高中毕业生参加劳动预备制培训并给予一定的生活费补贴。支持农村贫困家庭新成长劳动力接受中等职业教育并给予生活费、交通费等特殊津贴。免除中等职业教育学校家庭经济困难学生和涉农专业学生学费，继续落实国家助学金政策。对贫困户中接受高等职业、中等职业教育和一年以上技能培训的在校学生，在享受国家规定的其他补助政策的基础上，中央财政扶贫资金每人每年再予适当补助。</w:t>
      </w:r>
    </w:p>
    <w:p>
      <w:pPr>
        <w:ind w:left="0" w:right="0" w:firstLine="560"/>
        <w:spacing w:before="450" w:after="450" w:line="312" w:lineRule="auto"/>
      </w:pPr>
      <w:r>
        <w:rPr>
          <w:rFonts w:ascii="宋体" w:hAnsi="宋体" w:eastAsia="宋体" w:cs="宋体"/>
          <w:color w:val="000"/>
          <w:sz w:val="28"/>
          <w:szCs w:val="28"/>
        </w:rPr>
        <w:t xml:space="preserve">劳动力转移就业培训。支持本地各类教育培训机构开展订单、定向培训，加强与发达地区职业院校联合办学。鼓励农村劳动力参加职业技能考核鉴定，对取得相关职业技能证书的农村贫困劳动力给予补助。鼓励本地区企业以“工读结合、半工半读”等形式对农村劳动力进行岗前培训。</w:t>
      </w:r>
    </w:p>
    <w:p>
      <w:pPr>
        <w:ind w:left="0" w:right="0" w:firstLine="560"/>
        <w:spacing w:before="450" w:after="450" w:line="312" w:lineRule="auto"/>
      </w:pPr>
      <w:r>
        <w:rPr>
          <w:rFonts w:ascii="宋体" w:hAnsi="宋体" w:eastAsia="宋体" w:cs="宋体"/>
          <w:color w:val="000"/>
          <w:sz w:val="28"/>
          <w:szCs w:val="28"/>
        </w:rPr>
        <w:t xml:space="preserve">乡土人才培养。建立村干部轮训机制和后备村干部管理库。通过项目、资金、培训等方式扶持致富带头人，鼓励创业兴业。开展“致富能人”、“技术能手”等评选活动。鼓励支持优秀大学生村官扎根农村，成长为农村致富带头人。有针对性地开展农村经纪人培训，加强信息服务，建立激励机制。农村实用技术培训。支持科研机构和企业深入农村，围绕产业发展开展技术推广和技能培训。鼓励科技人员现场示范、指导农业科技的应用，与农户建立互利共赢的合作关系。大力发挥远程信息网等现代化手段在技能培训中的作用。</w:t>
      </w:r>
    </w:p>
    <w:p>
      <w:pPr>
        <w:ind w:left="0" w:right="0" w:firstLine="560"/>
        <w:spacing w:before="450" w:after="450" w:line="312" w:lineRule="auto"/>
      </w:pPr>
      <w:r>
        <w:rPr>
          <w:rFonts w:ascii="宋体" w:hAnsi="宋体" w:eastAsia="宋体" w:cs="宋体"/>
          <w:color w:val="000"/>
          <w:sz w:val="28"/>
          <w:szCs w:val="28"/>
        </w:rPr>
        <w:t xml:space="preserve">专栏14 雨露计划</w:t>
      </w:r>
    </w:p>
    <w:p>
      <w:pPr>
        <w:ind w:left="0" w:right="0" w:firstLine="560"/>
        <w:spacing w:before="450" w:after="450" w:line="312" w:lineRule="auto"/>
      </w:pPr>
      <w:r>
        <w:rPr>
          <w:rFonts w:ascii="宋体" w:hAnsi="宋体" w:eastAsia="宋体" w:cs="宋体"/>
          <w:color w:val="000"/>
          <w:sz w:val="28"/>
          <w:szCs w:val="28"/>
        </w:rPr>
        <w:t xml:space="preserve">贫困家庭新生劳动力职业教育培训助学工程：引导和鼓励贫困家庭新生劳动力继续接受高、中等职业教育或一年以上的技能培训。贫困家庭青壮年劳动力转移就业培训工程：组织贫困家庭青壮年劳动力参加以取得初、中级从业资格证书为方向的就业技能培训。</w:t>
      </w:r>
    </w:p>
    <w:p>
      <w:pPr>
        <w:ind w:left="0" w:right="0" w:firstLine="560"/>
        <w:spacing w:before="450" w:after="450" w:line="312" w:lineRule="auto"/>
      </w:pPr>
      <w:r>
        <w:rPr>
          <w:rFonts w:ascii="宋体" w:hAnsi="宋体" w:eastAsia="宋体" w:cs="宋体"/>
          <w:color w:val="000"/>
          <w:sz w:val="28"/>
          <w:szCs w:val="28"/>
        </w:rPr>
        <w:t xml:space="preserve">贫困家庭劳动力扶贫产业发展技能提升工程：培训贫困农民各类实用技能，扶持他们参与当地特色产业发展的能力。</w:t>
      </w:r>
    </w:p>
    <w:p>
      <w:pPr>
        <w:ind w:left="0" w:right="0" w:firstLine="560"/>
        <w:spacing w:before="450" w:after="450" w:line="312" w:lineRule="auto"/>
      </w:pPr>
      <w:r>
        <w:rPr>
          <w:rFonts w:ascii="宋体" w:hAnsi="宋体" w:eastAsia="宋体" w:cs="宋体"/>
          <w:color w:val="000"/>
          <w:sz w:val="28"/>
          <w:szCs w:val="28"/>
        </w:rPr>
        <w:t xml:space="preserve">贫困村产业发展带头人培训工程：以提高科技素质、职业技能和经营能力为核心，培养贫困村产业带头人引领当地特色产业发展能力和带领当地贫困人口发展生产、参与市场竞争、共同致富增收能力。</w:t>
      </w:r>
    </w:p>
    <w:p>
      <w:pPr>
        <w:ind w:left="0" w:right="0" w:firstLine="560"/>
        <w:spacing w:before="450" w:after="450" w:line="312" w:lineRule="auto"/>
      </w:pPr>
      <w:r>
        <w:rPr>
          <w:rFonts w:ascii="宋体" w:hAnsi="宋体" w:eastAsia="宋体" w:cs="宋体"/>
          <w:color w:val="000"/>
          <w:sz w:val="28"/>
          <w:szCs w:val="28"/>
        </w:rPr>
        <w:t xml:space="preserve">第八章 社会事业发展与公共服务</w:t>
      </w:r>
    </w:p>
    <w:p>
      <w:pPr>
        <w:ind w:left="0" w:right="0" w:firstLine="560"/>
        <w:spacing w:before="450" w:after="450" w:line="312" w:lineRule="auto"/>
      </w:pPr>
      <w:r>
        <w:rPr>
          <w:rFonts w:ascii="宋体" w:hAnsi="宋体" w:eastAsia="宋体" w:cs="宋体"/>
          <w:color w:val="000"/>
          <w:sz w:val="28"/>
          <w:szCs w:val="28"/>
        </w:rPr>
        <w:t xml:space="preserve">统筹各类公共服务资源在城乡之间、区域之间的合理配置，按照以人为本、服务为先、均衡配置、资源共享的原则，集中实施一批民生工程，积极推进基本公共服务均等化。第一节 教育</w:t>
      </w:r>
    </w:p>
    <w:p>
      <w:pPr>
        <w:ind w:left="0" w:right="0" w:firstLine="560"/>
        <w:spacing w:before="450" w:after="450" w:line="312" w:lineRule="auto"/>
      </w:pPr>
      <w:r>
        <w:rPr>
          <w:rFonts w:ascii="宋体" w:hAnsi="宋体" w:eastAsia="宋体" w:cs="宋体"/>
          <w:color w:val="000"/>
          <w:sz w:val="28"/>
          <w:szCs w:val="28"/>
        </w:rPr>
        <w:t xml:space="preserve">统筹发展各类教育。积极发展学前教育，提高学前三年教育毛入园率，基本普及学前一年教育。巩固、提高“两基攻坚”成果，推进义务教育均衡发展。以普及高中阶段教育为重点，推动普通高中多样化发展，大力发展职业技术教育。因地制宜发展高等教育，支持一个中心城市办一所特色高校。</w:t>
      </w:r>
    </w:p>
    <w:p>
      <w:pPr>
        <w:ind w:left="0" w:right="0" w:firstLine="560"/>
        <w:spacing w:before="450" w:after="450" w:line="312" w:lineRule="auto"/>
      </w:pPr>
      <w:r>
        <w:rPr>
          <w:rFonts w:ascii="宋体" w:hAnsi="宋体" w:eastAsia="宋体" w:cs="宋体"/>
          <w:color w:val="000"/>
          <w:sz w:val="28"/>
          <w:szCs w:val="28"/>
        </w:rPr>
        <w:t xml:space="preserve">大力改善办学条件。改善城镇幼儿园办学条件，支持乡村幼儿园建设。推进义务教育学校标准化建设，缩小校际差距。提高普通高中学校的设施设备水平，支持职业教育实训基地、中高等职业教育示范学校建设。调整优化中小学布局，加大寄宿制学校和学生宿舍建设力度，保障偏远村落学生寄宿条件，提高伙食补贴。将中心城市高校建设纳入中西部高等教育振兴计划。</w:t>
      </w:r>
    </w:p>
    <w:p>
      <w:pPr>
        <w:ind w:left="0" w:right="0" w:firstLine="560"/>
        <w:spacing w:before="450" w:after="450" w:line="312" w:lineRule="auto"/>
      </w:pPr>
      <w:r>
        <w:rPr>
          <w:rFonts w:ascii="宋体" w:hAnsi="宋体" w:eastAsia="宋体" w:cs="宋体"/>
          <w:color w:val="000"/>
          <w:sz w:val="28"/>
          <w:szCs w:val="28"/>
        </w:rPr>
        <w:t xml:space="preserve">健全国家教育资助制度。探索推行“9+3”教育模式，对9年义务教育实施“三免一补”（免学费、杂费、住宿费，补生活费），并逐步扩大到3年职业教育。对贫困家庭学生高中阶段教育实行“三免一补”（免学费、杂费、住宿费，补生活费）。支持市、县寄宿制高中接受贫困偏远地区学生转移就学，支持中心城市大专院校和职业学校定向招收贫困偏远地区学生，并优先推荐就业。增加贫困地区特设教师岗位数量。专栏15 教育发展重点</w:t>
      </w:r>
    </w:p>
    <w:p>
      <w:pPr>
        <w:ind w:left="0" w:right="0" w:firstLine="560"/>
        <w:spacing w:before="450" w:after="450" w:line="312" w:lineRule="auto"/>
      </w:pPr>
      <w:r>
        <w:rPr>
          <w:rFonts w:ascii="宋体" w:hAnsi="宋体" w:eastAsia="宋体" w:cs="宋体"/>
          <w:color w:val="000"/>
          <w:sz w:val="28"/>
          <w:szCs w:val="28"/>
        </w:rPr>
        <w:t xml:space="preserve">学前教育。基本实现一个行政村建一所幼儿园。</w:t>
      </w:r>
    </w:p>
    <w:p>
      <w:pPr>
        <w:ind w:left="0" w:right="0" w:firstLine="560"/>
        <w:spacing w:before="450" w:after="450" w:line="312" w:lineRule="auto"/>
      </w:pPr>
      <w:r>
        <w:rPr>
          <w:rFonts w:ascii="宋体" w:hAnsi="宋体" w:eastAsia="宋体" w:cs="宋体"/>
          <w:color w:val="000"/>
          <w:sz w:val="28"/>
          <w:szCs w:val="28"/>
        </w:rPr>
        <w:t xml:space="preserve">义务教育。重点改造教学条件薄弱学校，支持行政村办好小学及必要的教学点、乡镇办好初中。</w:t>
      </w:r>
    </w:p>
    <w:p>
      <w:pPr>
        <w:ind w:left="0" w:right="0" w:firstLine="560"/>
        <w:spacing w:before="450" w:after="450" w:line="312" w:lineRule="auto"/>
      </w:pPr>
      <w:r>
        <w:rPr>
          <w:rFonts w:ascii="宋体" w:hAnsi="宋体" w:eastAsia="宋体" w:cs="宋体"/>
          <w:color w:val="000"/>
          <w:sz w:val="28"/>
          <w:szCs w:val="28"/>
        </w:rPr>
        <w:t xml:space="preserve">普通高中。改造建设黔江、恩施、张家界、吉首、怀化、铜仁等中心城市高中学校，加快提高县城高中设施水平，扩大面向城乡的招生能力。</w:t>
      </w:r>
    </w:p>
    <w:p>
      <w:pPr>
        <w:ind w:left="0" w:right="0" w:firstLine="560"/>
        <w:spacing w:before="450" w:after="450" w:line="312" w:lineRule="auto"/>
      </w:pPr>
      <w:r>
        <w:rPr>
          <w:rFonts w:ascii="宋体" w:hAnsi="宋体" w:eastAsia="宋体" w:cs="宋体"/>
          <w:color w:val="000"/>
          <w:sz w:val="28"/>
          <w:szCs w:val="28"/>
        </w:rPr>
        <w:t xml:space="preserve">职业教育。建设黔江、怀化区域性职业教育中心，形成面向武陵山片区集约化职业教育培训基地。改造和完善各级职业教育学校教学、实训条件。鼓励发展民办职业学校。（恩施职院）</w:t>
      </w:r>
    </w:p>
    <w:p>
      <w:pPr>
        <w:ind w:left="0" w:right="0" w:firstLine="560"/>
        <w:spacing w:before="450" w:after="450" w:line="312" w:lineRule="auto"/>
      </w:pPr>
      <w:r>
        <w:rPr>
          <w:rFonts w:ascii="宋体" w:hAnsi="宋体" w:eastAsia="宋体" w:cs="宋体"/>
          <w:color w:val="000"/>
          <w:sz w:val="28"/>
          <w:szCs w:val="28"/>
        </w:rPr>
        <w:t xml:space="preserve">高等教育。加大重庆旅游职业学院（黔江）、湖北民族学院（恩施）、吉首大学、怀化学院等高等院校建设力度，支持张家界创办旅游大学。第二节 医疗卫生</w:t>
      </w:r>
    </w:p>
    <w:p>
      <w:pPr>
        <w:ind w:left="0" w:right="0" w:firstLine="560"/>
        <w:spacing w:before="450" w:after="450" w:line="312" w:lineRule="auto"/>
      </w:pPr>
      <w:r>
        <w:rPr>
          <w:rFonts w:ascii="宋体" w:hAnsi="宋体" w:eastAsia="宋体" w:cs="宋体"/>
          <w:color w:val="000"/>
          <w:sz w:val="28"/>
          <w:szCs w:val="28"/>
        </w:rPr>
        <w:t xml:space="preserve">完善公共卫生服务体系。改善市（地、州）县疾病预防控制、地方病防治、职业病防治等机构基础设施条件，支持市（地、州）县卫生监督机构、妇幼保健机构和市（地、州）健康教育基地建设。建设黔江、恩施、张家界、吉首、怀化、铜仁等中心城市医疗救援基地，建设县级急救中心，完善农村急救体系。积极应对突发公共卫生事件，提高防控和应急处置能力，有效控制重大传染病、地方病、职业病和人畜共患疾病。</w:t>
      </w:r>
    </w:p>
    <w:p>
      <w:pPr>
        <w:ind w:left="0" w:right="0" w:firstLine="560"/>
        <w:spacing w:before="450" w:after="450" w:line="312" w:lineRule="auto"/>
      </w:pPr>
      <w:r>
        <w:rPr>
          <w:rFonts w:ascii="宋体" w:hAnsi="宋体" w:eastAsia="宋体" w:cs="宋体"/>
          <w:color w:val="000"/>
          <w:sz w:val="28"/>
          <w:szCs w:val="28"/>
        </w:rPr>
        <w:t xml:space="preserve">完善医疗服务体系。建设地市级医疗中心及临床重点专科，支持有条件的医院创办“三甲”医院。支持县级医院建设，加快推进乡镇卫生院、村卫生室和社区卫生服务中心标准化建设，实现合格乡镇卫生院、村卫生室全覆盖。完善以社区卫生服务为基础的新型城市医疗卫生服务体系。</w:t>
      </w:r>
    </w:p>
    <w:p>
      <w:pPr>
        <w:ind w:left="0" w:right="0" w:firstLine="560"/>
        <w:spacing w:before="450" w:after="450" w:line="312" w:lineRule="auto"/>
      </w:pPr>
      <w:r>
        <w:rPr>
          <w:rFonts w:ascii="宋体" w:hAnsi="宋体" w:eastAsia="宋体" w:cs="宋体"/>
          <w:color w:val="000"/>
          <w:sz w:val="28"/>
          <w:szCs w:val="28"/>
        </w:rPr>
        <w:t xml:space="preserve">加强医疗保障体系和救助制度建设。进一步完善城镇职工基本医疗保险、城镇居民基本医疗保险、新型农村合作医疗三项基本医疗保险制度，提高参保率、筹资和保障能力。资助城乡低保户、农村贫困户和其他经济困难家庭人员参加新型农村合作医疗和城镇居民基本医疗保险，对其难以负担的基本医疗自付费用给予补助。提高重大传染病、地方病、职业病补助标准。深化医药卫生体制改革。</w:t>
      </w:r>
    </w:p>
    <w:p>
      <w:pPr>
        <w:ind w:left="0" w:right="0" w:firstLine="560"/>
        <w:spacing w:before="450" w:after="450" w:line="312" w:lineRule="auto"/>
      </w:pPr>
      <w:r>
        <w:rPr>
          <w:rFonts w:ascii="宋体" w:hAnsi="宋体" w:eastAsia="宋体" w:cs="宋体"/>
          <w:color w:val="000"/>
          <w:sz w:val="28"/>
          <w:szCs w:val="28"/>
        </w:rPr>
        <w:t xml:space="preserve">改善计划生育服务水平。推进计划生育服务网络建设，提高基层计划生育设施、设备水平，推进优生优育。完善计划生育家庭优先优惠政策体系，提高计划生育家庭奖励扶助金、“少生快富”工程奖励金和特别扶助金的标准。</w:t>
      </w:r>
    </w:p>
    <w:p>
      <w:pPr>
        <w:ind w:left="0" w:right="0" w:firstLine="560"/>
        <w:spacing w:before="450" w:after="450" w:line="312" w:lineRule="auto"/>
      </w:pPr>
      <w:r>
        <w:rPr>
          <w:rFonts w:ascii="宋体" w:hAnsi="宋体" w:eastAsia="宋体" w:cs="宋体"/>
          <w:color w:val="000"/>
          <w:sz w:val="28"/>
          <w:szCs w:val="28"/>
        </w:rPr>
        <w:t xml:space="preserve">提高医疗卫生服务能力。加强以全科医生为重点的基层医疗卫生队伍建设，支持和鼓励市（地、州）县级医院通过结对子、对口帮扶等形式，帮助基层卫生院（室）提高卫生服务能力。推进基层医疗卫生信息化，建设电子居民健康档案、电子病历和远程医疗等信息系统。第三节 科技文化体育</w:t>
      </w:r>
    </w:p>
    <w:p>
      <w:pPr>
        <w:ind w:left="0" w:right="0" w:firstLine="560"/>
        <w:spacing w:before="450" w:after="450" w:line="312" w:lineRule="auto"/>
      </w:pPr>
      <w:r>
        <w:rPr>
          <w:rFonts w:ascii="宋体" w:hAnsi="宋体" w:eastAsia="宋体" w:cs="宋体"/>
          <w:color w:val="000"/>
          <w:sz w:val="28"/>
          <w:szCs w:val="28"/>
        </w:rPr>
        <w:t xml:space="preserve">完善新型科技服务体系。建设科研基地，加大科技攻关和科技成果转化力度，推动产业升级和结构优化。选派科技扶贫团、科技副县（市）长和科技副乡（镇）长、科技特派员到重点县工作。加快科技扶贫示范村、示范户建设。</w:t>
      </w:r>
    </w:p>
    <w:p>
      <w:pPr>
        <w:ind w:left="0" w:right="0" w:firstLine="560"/>
        <w:spacing w:before="450" w:after="450" w:line="312" w:lineRule="auto"/>
      </w:pPr>
      <w:r>
        <w:rPr>
          <w:rFonts w:ascii="宋体" w:hAnsi="宋体" w:eastAsia="宋体" w:cs="宋体"/>
          <w:color w:val="000"/>
          <w:sz w:val="28"/>
          <w:szCs w:val="28"/>
        </w:rPr>
        <w:t xml:space="preserve">加强公共文化服务体系建设。继续实施重点文化惠民工程。加强文物、历史文化名城名镇名村、非物质文化遗产和自然遗产保护，建设特色文化博物馆。公共文化设施免费向社会开放。举办民俗风情浓郁的文化活动。专栏16 文化设施建设重点</w:t>
      </w:r>
    </w:p>
    <w:p>
      <w:pPr>
        <w:ind w:left="0" w:right="0" w:firstLine="560"/>
        <w:spacing w:before="450" w:after="450" w:line="312" w:lineRule="auto"/>
      </w:pPr>
      <w:r>
        <w:rPr>
          <w:rFonts w:ascii="宋体" w:hAnsi="宋体" w:eastAsia="宋体" w:cs="宋体"/>
          <w:color w:val="000"/>
          <w:sz w:val="28"/>
          <w:szCs w:val="28"/>
        </w:rPr>
        <w:t xml:space="preserve">农村文化设施。完善农村广播电视和无线发射台站基础设施，提高农村广播电视入户率，全面实现20户以下已通电自然村村村通广播电视，力争基本实现“户户通”。完善农村书屋。城镇文化设施。改扩建中心城市及县级公共图书馆、文化馆，推进达到国家建设标准。新建、改建电影院，实现中心城市及有条件的县城和乡镇数字电影覆盖。</w:t>
      </w:r>
    </w:p>
    <w:p>
      <w:pPr>
        <w:ind w:left="0" w:right="0" w:firstLine="560"/>
        <w:spacing w:before="450" w:after="450" w:line="312" w:lineRule="auto"/>
      </w:pPr>
      <w:r>
        <w:rPr>
          <w:rFonts w:ascii="宋体" w:hAnsi="宋体" w:eastAsia="宋体" w:cs="宋体"/>
          <w:color w:val="000"/>
          <w:sz w:val="28"/>
          <w:szCs w:val="28"/>
        </w:rPr>
        <w:t xml:space="preserve">特色文化博物馆。改造提升黔江民族博物馆，建设张家界旅游博物馆。重点发展民族特色体育。加强城乡体育健身场地和设施建设，鼓励开发具有地方民族特色的体育健身项目，举办区域性全民体育活动，选拔体育人才。创办体育节，增加群众性体育活动。</w:t>
      </w:r>
    </w:p>
    <w:p>
      <w:pPr>
        <w:ind w:left="0" w:right="0" w:firstLine="560"/>
        <w:spacing w:before="450" w:after="450" w:line="312" w:lineRule="auto"/>
      </w:pPr>
      <w:r>
        <w:rPr>
          <w:rFonts w:ascii="宋体" w:hAnsi="宋体" w:eastAsia="宋体" w:cs="宋体"/>
          <w:color w:val="000"/>
          <w:sz w:val="28"/>
          <w:szCs w:val="28"/>
        </w:rPr>
        <w:t xml:space="preserve">第四节 社会保障</w:t>
      </w:r>
    </w:p>
    <w:p>
      <w:pPr>
        <w:ind w:left="0" w:right="0" w:firstLine="560"/>
        <w:spacing w:before="450" w:after="450" w:line="312" w:lineRule="auto"/>
      </w:pPr>
      <w:r>
        <w:rPr>
          <w:rFonts w:ascii="宋体" w:hAnsi="宋体" w:eastAsia="宋体" w:cs="宋体"/>
          <w:color w:val="000"/>
          <w:sz w:val="28"/>
          <w:szCs w:val="28"/>
        </w:rPr>
        <w:t xml:space="preserve">继续扩大社会保障覆盖范围。健全城镇职工和城乡居民养老保险制度，实现新型农村社会养老保险全覆盖。继续完善救助、失业、工伤和生育等社会保险制度。提高城乡最低生活保障水平。扩大新农合参保人数。逐步提高新农合报销比例、新农保保险金额。开展医疗和养老保险城乡统筹试点，推进医疗保险与新农合、养老保险与新农保之间的衔接。实现社保对象动态精确管理，提高社会保障水平，实现应保尽保。第五节 公共服务一体化建设</w:t>
      </w:r>
    </w:p>
    <w:p>
      <w:pPr>
        <w:ind w:left="0" w:right="0" w:firstLine="560"/>
        <w:spacing w:before="450" w:after="450" w:line="312" w:lineRule="auto"/>
      </w:pPr>
      <w:r>
        <w:rPr>
          <w:rFonts w:ascii="宋体" w:hAnsi="宋体" w:eastAsia="宋体" w:cs="宋体"/>
          <w:color w:val="000"/>
          <w:sz w:val="28"/>
          <w:szCs w:val="28"/>
        </w:rPr>
        <w:t xml:space="preserve">建立公共服务一体化协调机制，打破行政区界限，统筹教育、卫生、就业等公共服务领域的规划建设，实施义务教育经费跨地区划拨、异地就医结算、统一劳动力市场信息发布等制度，实现基础养老金统筹和社会保障关系跨地区转移接续，方便群众跨行政区就近就学、就医和就业，实现资源共享。加强区域救灾应急保障体系建设，建立和完善重大传染性疾病、突发公共卫生事件联防联控机制和相互支援机制。第九章 生态建设和环境保护</w:t>
      </w:r>
    </w:p>
    <w:p>
      <w:pPr>
        <w:ind w:left="0" w:right="0" w:firstLine="560"/>
        <w:spacing w:before="450" w:after="450" w:line="312" w:lineRule="auto"/>
      </w:pPr>
      <w:r>
        <w:rPr>
          <w:rFonts w:ascii="宋体" w:hAnsi="宋体" w:eastAsia="宋体" w:cs="宋体"/>
          <w:color w:val="000"/>
          <w:sz w:val="28"/>
          <w:szCs w:val="28"/>
        </w:rPr>
        <w:t xml:space="preserve">以重点生态区为依托，以重点生态工程为抓手，建设长江流域重要生态安全屏障。第一节 重点生态区</w:t>
      </w:r>
    </w:p>
    <w:p>
      <w:pPr>
        <w:ind w:left="0" w:right="0" w:firstLine="560"/>
        <w:spacing w:before="450" w:after="450" w:line="312" w:lineRule="auto"/>
      </w:pPr>
      <w:r>
        <w:rPr>
          <w:rFonts w:ascii="宋体" w:hAnsi="宋体" w:eastAsia="宋体" w:cs="宋体"/>
          <w:color w:val="000"/>
          <w:sz w:val="28"/>
          <w:szCs w:val="28"/>
        </w:rPr>
        <w:t xml:space="preserve">生态安全保护区。以武陵源世界自然遗产、借母溪、七姊妹山国家级自然保护区及天门山、天泉山、云山、黔江等国家森林公园为核心，设立生态安全保护区，实行严格的保护政策，重点加强天然林保护，推进公益生态林建设，严格控制采矿、采伐等破坏生态安全的活动。地貌多样性保护区。以张家界砂岩峰林、凤凰、古丈红石林、崀山、武隆岩溶、黔江小南海等国家地质公园为核心，设立地貌多样性保护区，建立严格的保护机制，防止各类经济活动对自然遗存地的影响和破坏。</w:t>
      </w:r>
    </w:p>
    <w:p>
      <w:pPr>
        <w:ind w:left="0" w:right="0" w:firstLine="560"/>
        <w:spacing w:before="450" w:after="450" w:line="312" w:lineRule="auto"/>
      </w:pPr>
      <w:r>
        <w:rPr>
          <w:rFonts w:ascii="宋体" w:hAnsi="宋体" w:eastAsia="宋体" w:cs="宋体"/>
          <w:color w:val="000"/>
          <w:sz w:val="28"/>
          <w:szCs w:val="28"/>
        </w:rPr>
        <w:t xml:space="preserve">动植物物种保护区。以珍稀动植物物种为重点，设立动植物物种保护区，加大生物多样性保护与可持续利用的研究投入，加强对水杉、红豆杉、珙桐、长苞铁杉、白稠、银杏树、大鲵、金钱豹、水鹿等珍惜濒危野生动植物就地保护，完善生物多样性保护体系。</w:t>
      </w:r>
    </w:p>
    <w:p>
      <w:pPr>
        <w:ind w:left="0" w:right="0" w:firstLine="560"/>
        <w:spacing w:before="450" w:after="450" w:line="312" w:lineRule="auto"/>
      </w:pPr>
      <w:r>
        <w:rPr>
          <w:rFonts w:ascii="宋体" w:hAnsi="宋体" w:eastAsia="宋体" w:cs="宋体"/>
          <w:color w:val="000"/>
          <w:sz w:val="28"/>
          <w:szCs w:val="28"/>
        </w:rPr>
        <w:t xml:space="preserve">水源涵养保护区。以中小河流域及山地、丘陵为重点，加大水土保持综合治理力度，减少水土流失面积。加大污染治理力度，防止长江中上游水域污染。第二节 生态建设</w:t>
      </w:r>
    </w:p>
    <w:p>
      <w:pPr>
        <w:ind w:left="0" w:right="0" w:firstLine="560"/>
        <w:spacing w:before="450" w:after="450" w:line="312" w:lineRule="auto"/>
      </w:pPr>
      <w:r>
        <w:rPr>
          <w:rFonts w:ascii="宋体" w:hAnsi="宋体" w:eastAsia="宋体" w:cs="宋体"/>
          <w:color w:val="000"/>
          <w:sz w:val="28"/>
          <w:szCs w:val="28"/>
        </w:rPr>
        <w:t xml:space="preserve">加强生态林保护与建设。抓好退耕还林后续工程、流域防护林、天然林保护等重点生态工程建设，推进植树造林和天然林管护，严格控制森林采伐。实施“绿色行动”拓展工程，推进交通沿线、旅游景区、城镇周边和河流两岸的绿化带建设，提高森林覆盖率。加强乌江、清江、沅江、澧水等重点流域长防林、天然林、生态公益林保护与建设。</w:t>
      </w:r>
    </w:p>
    <w:p>
      <w:pPr>
        <w:ind w:left="0" w:right="0" w:firstLine="560"/>
        <w:spacing w:before="450" w:after="450" w:line="312" w:lineRule="auto"/>
      </w:pPr>
      <w:r>
        <w:rPr>
          <w:rFonts w:ascii="宋体" w:hAnsi="宋体" w:eastAsia="宋体" w:cs="宋体"/>
          <w:color w:val="000"/>
          <w:sz w:val="28"/>
          <w:szCs w:val="28"/>
        </w:rPr>
        <w:t xml:space="preserve">推进石漠化治理。加强铜仁、张家界等石漠化区域生态环境监控，实施岩溶地区石漠化综合治理工程，恢复和增加林草植被，有效遏制石漠化面积扩大，逐步恢复石漠化地区生态功能。加强生态文明示范工程建设。积极推动贵州印江、松桃、江口县梵净山国家级自然保护区和重庆酉阳自治县水源地保护区开展生态文明示范工程试点县建设工作，支持湖南慈利县生态公益林保护试点县建设。推进黔江、酉阳、秀山、彭水、武隆、石柱等地低碳区（县）试点示范建设。开展碳汇交易与扶贫开发相结合试点。第三节 环境保护 加强城乡环境保护。完善中心城市污水和垃圾处理系统，加快推进县城和重点城镇的污水处理、污水管网、垃圾处理设施建设和扩能改造升级。县级以上医院集中建设医疗垃圾集中处理设施，乡镇卫生院配置医疗垃圾储存运输装置。启动农村清洁工程。</w:t>
      </w:r>
    </w:p>
    <w:p>
      <w:pPr>
        <w:ind w:left="0" w:right="0" w:firstLine="560"/>
        <w:spacing w:before="450" w:after="450" w:line="312" w:lineRule="auto"/>
      </w:pPr>
      <w:r>
        <w:rPr>
          <w:rFonts w:ascii="宋体" w:hAnsi="宋体" w:eastAsia="宋体" w:cs="宋体"/>
          <w:color w:val="000"/>
          <w:sz w:val="28"/>
          <w:szCs w:val="28"/>
        </w:rPr>
        <w:t xml:space="preserve">加强水环境保护。实行严格的饮用水水源地保护，重点实施乌江、清江、沅江、澧水流域以及酉水、潕水、沱江等流域水环境监测能力建设，建立水环境监测机制。建立健全水污染防治责任追究制度，增强突发性水污染事故的应急处置能力。</w:t>
      </w:r>
    </w:p>
    <w:p>
      <w:pPr>
        <w:ind w:left="0" w:right="0" w:firstLine="560"/>
        <w:spacing w:before="450" w:after="450" w:line="312" w:lineRule="auto"/>
      </w:pPr>
      <w:r>
        <w:rPr>
          <w:rFonts w:ascii="宋体" w:hAnsi="宋体" w:eastAsia="宋体" w:cs="宋体"/>
          <w:color w:val="000"/>
          <w:sz w:val="28"/>
          <w:szCs w:val="28"/>
        </w:rPr>
        <w:t xml:space="preserve">加强工业污染治理。加大重点污染行业治理整顿力度，关闭限期排污不达标企业。强化环境监管，严格执行建设项目环境影响评价制度。积极推进企业间排污权有偿使用和市场交易试点。继续实施尾矿库除险加固工程。加强矿山生态恢复治理。第四节 防灾减灾与应对气候变化</w:t>
      </w:r>
    </w:p>
    <w:p>
      <w:pPr>
        <w:ind w:left="0" w:right="0" w:firstLine="560"/>
        <w:spacing w:before="450" w:after="450" w:line="312" w:lineRule="auto"/>
      </w:pPr>
      <w:r>
        <w:rPr>
          <w:rFonts w:ascii="宋体" w:hAnsi="宋体" w:eastAsia="宋体" w:cs="宋体"/>
          <w:color w:val="000"/>
          <w:sz w:val="28"/>
          <w:szCs w:val="28"/>
        </w:rPr>
        <w:t xml:space="preserve">加强防灾减灾体系建设。完善各类灾害监测网站，划定灾害重点防范区，增强灾害预警评估和风险防范管理能力。加强防灾减灾骨干工程建设，提高重特大灾害的工程防御能力。加强防灾减灾科技支撑能力建设。提升社会各界的防灾减灾意识，加强群测群防与专业防治相结合的灾害应急处置能力建设。</w:t>
      </w:r>
    </w:p>
    <w:p>
      <w:pPr>
        <w:ind w:left="0" w:right="0" w:firstLine="560"/>
        <w:spacing w:before="450" w:after="450" w:line="312" w:lineRule="auto"/>
      </w:pPr>
      <w:r>
        <w:rPr>
          <w:rFonts w:ascii="宋体" w:hAnsi="宋体" w:eastAsia="宋体" w:cs="宋体"/>
          <w:color w:val="000"/>
          <w:sz w:val="28"/>
          <w:szCs w:val="28"/>
        </w:rPr>
        <w:t xml:space="preserve">积极应对气候变化。综合运用调整产业结构和能源结构、节约能源和提高能效、增加森林碳汇等多种手段，大幅降低能源消耗强度，有效控制温室气体排放。生产力布局、基础设施、重大项目规划设计和建设要充分考虑气候变化因素。加强适应气候变化特别是应对极端气候事件能力建设，提高农业、林业、水资源等重点领域适应气候变化水平。第十章 改革创新</w:t>
      </w:r>
    </w:p>
    <w:p>
      <w:pPr>
        <w:ind w:left="0" w:right="0" w:firstLine="560"/>
        <w:spacing w:before="450" w:after="450" w:line="312" w:lineRule="auto"/>
      </w:pPr>
      <w:r>
        <w:rPr>
          <w:rFonts w:ascii="宋体" w:hAnsi="宋体" w:eastAsia="宋体" w:cs="宋体"/>
          <w:color w:val="000"/>
          <w:sz w:val="28"/>
          <w:szCs w:val="28"/>
        </w:rPr>
        <w:t xml:space="preserve">进一步解放思想，把深化改革、机制创新作为片区加快发展和扶贫攻坚的强大动力，努力构建有利于协作发展和扶贫攻坚的体制机制。第一节 深化体制改革</w:t>
      </w:r>
    </w:p>
    <w:p>
      <w:pPr>
        <w:ind w:left="0" w:right="0" w:firstLine="560"/>
        <w:spacing w:before="450" w:after="450" w:line="312" w:lineRule="auto"/>
      </w:pPr>
      <w:r>
        <w:rPr>
          <w:rFonts w:ascii="宋体" w:hAnsi="宋体" w:eastAsia="宋体" w:cs="宋体"/>
          <w:color w:val="000"/>
          <w:sz w:val="28"/>
          <w:szCs w:val="28"/>
        </w:rPr>
        <w:t xml:space="preserve">推进行政体制改革。推进政府职能转变，减少行政审批事项，规范行政审批程序，完善信息公开制度。建立健全公众参与、专家咨询、风险评估、合法性审查和集体讨论决定的决策程序。建立科学合理的政府绩效管理制度。推行行政问责制。</w:t>
      </w:r>
    </w:p>
    <w:p>
      <w:pPr>
        <w:ind w:left="0" w:right="0" w:firstLine="560"/>
        <w:spacing w:before="450" w:after="450" w:line="312" w:lineRule="auto"/>
      </w:pPr>
      <w:r>
        <w:rPr>
          <w:rFonts w:ascii="宋体" w:hAnsi="宋体" w:eastAsia="宋体" w:cs="宋体"/>
          <w:color w:val="000"/>
          <w:sz w:val="28"/>
          <w:szCs w:val="28"/>
        </w:rPr>
        <w:t xml:space="preserve">深化经济体制改革。构建各种所有制经济依法平等使用生产要素、公平参与市场竞争、同等受到法律保护的体制环境。全面落实促进非公有制经济发展的政策措施，公开透明民间资本进入法律法规未禁止行业和领域的准入标准、优惠扶持政策。健全有利于推进基本公共服务均等化和主体功能区建设的公共财政体系，完善地方预算和税收制度。鼓励金融创新。深化资源性产品价格和环保收费改革。加大国有资产盘活力度。深化投融资体制改革。推动户籍制度改革。改革完善城镇化相关制度措施，打造农业人口随就业和居住地变化自然进城的制度通道。有序引导具备条件的农民工自愿转户进城，落实就业、住房、医疗、教育、社保等配套政策，确保转户居民真享受城镇居民的同等待遇。探索统筹城乡户籍管理制度的具体办法，逐步取消城乡户籍差别，实行统一身份管理。深化土地利用制度改革。在宅基地、承包地和林地确权颁证的基础上，开展土地、林地流转，探索股份合作经营，帮助农民通过土地租金收益和股份分红增加收入。开展宅基地、承包地和林地“三权”抵押融资试点，完善配套政策。健全农村土地处置制度，落实农民对土地的用益物权，保障进城农民按自愿原则处置其农村财产并得到合理补偿。开展土地实物交易和指标交易试点，探索通过市场机制保障自愿退地农民得到公平合理补偿的具体途径。加强土地整理工作，创新土地整理复垦开发模式。第二节 扶贫机制创新</w:t>
      </w:r>
    </w:p>
    <w:p>
      <w:pPr>
        <w:ind w:left="0" w:right="0" w:firstLine="560"/>
        <w:spacing w:before="450" w:after="450" w:line="312" w:lineRule="auto"/>
      </w:pPr>
      <w:r>
        <w:rPr>
          <w:rFonts w:ascii="宋体" w:hAnsi="宋体" w:eastAsia="宋体" w:cs="宋体"/>
          <w:color w:val="000"/>
          <w:sz w:val="28"/>
          <w:szCs w:val="28"/>
        </w:rPr>
        <w:t xml:space="preserve">探索扶贫攻坚与跨省合作的协同机制。打破行政分割，突出跨省合作；发挥比较优势，实现资源共享；促进区域一体化发展，加快片区扶贫开发进程。探索扶贫攻坚与生态建设的共赢机制。建立健全生态补偿机制，探索生态环境服务转化为市场价值的有效途径。着力发展生态旅游业和生态农业，推动低碳扶贫，促进农民增收致富。探索合力攻坚大扶贫工作机制。以规划为平台，各尽其责、整合资源，集中投入，建立“政府主导、部门分工、各方参与、合力攻坚”工作机制。</w:t>
      </w:r>
    </w:p>
    <w:p>
      <w:pPr>
        <w:ind w:left="0" w:right="0" w:firstLine="560"/>
        <w:spacing w:before="450" w:after="450" w:line="312" w:lineRule="auto"/>
      </w:pPr>
      <w:r>
        <w:rPr>
          <w:rFonts w:ascii="宋体" w:hAnsi="宋体" w:eastAsia="宋体" w:cs="宋体"/>
          <w:color w:val="000"/>
          <w:sz w:val="28"/>
          <w:szCs w:val="28"/>
        </w:rPr>
        <w:t xml:space="preserve">探索扶贫投入增长机制。建立财政资金、信贷资金、社会帮扶资金对片区投入的稳定增长机制。调动中央部门、地方政府和农户的投入积极性。结合土地利用制度创新、林权制度改革和旅游业发展，探索通过市场机制和财政税收政策将片区资源环境优势转变为扶贫投入稳定来源的具体办法。</w:t>
      </w:r>
    </w:p>
    <w:p>
      <w:pPr>
        <w:ind w:left="0" w:right="0" w:firstLine="560"/>
        <w:spacing w:before="450" w:after="450" w:line="312" w:lineRule="auto"/>
      </w:pPr>
      <w:r>
        <w:rPr>
          <w:rFonts w:ascii="宋体" w:hAnsi="宋体" w:eastAsia="宋体" w:cs="宋体"/>
          <w:color w:val="000"/>
          <w:sz w:val="28"/>
          <w:szCs w:val="28"/>
        </w:rPr>
        <w:t xml:space="preserve">探索扶贫攻坚瞄准机制。加强贫困识别工作，突出重点，差别对待，创新扶贫到户机制。建立健全产业扶贫项目带动贫困户脱贫增收的利益联接机制。公共产品和公共服务要优先惠及扶贫对象。确保最困难的地区和人群得到有效扶持。第三节 协作机制创新</w:t>
      </w:r>
    </w:p>
    <w:p>
      <w:pPr>
        <w:ind w:left="0" w:right="0" w:firstLine="560"/>
        <w:spacing w:before="450" w:after="450" w:line="312" w:lineRule="auto"/>
      </w:pPr>
      <w:r>
        <w:rPr>
          <w:rFonts w:ascii="宋体" w:hAnsi="宋体" w:eastAsia="宋体" w:cs="宋体"/>
          <w:color w:val="000"/>
          <w:sz w:val="28"/>
          <w:szCs w:val="28"/>
        </w:rPr>
        <w:t xml:space="preserve">完善区域内合作机制。建立经济协作机制，统一制定规划，统筹建立政务、商务和公共服务信息资源共享平台，统筹人力资源开发和社会管理。设立专门协调委员会，负责旅游等产业、基础设施、公共服务、交通运输等领域协作的协调工作。构建对外合作机制。推动与省会城市及有关经济区之间的经济贸易往来和人才文化交流，依托跨区域交通网络，形成“东承长沙、西融成渝、南连贵昆、北接武汉”的区域合作格局。深化与周边城市的互动合作，通过基础设施对接、产业优势互补、旅游景点互连、生态环境共建，逐步实现与周边城市的错位发展、协调发展。第十一章 政策支持</w:t>
      </w:r>
    </w:p>
    <w:p>
      <w:pPr>
        <w:ind w:left="0" w:right="0" w:firstLine="560"/>
        <w:spacing w:before="450" w:after="450" w:line="312" w:lineRule="auto"/>
      </w:pPr>
      <w:r>
        <w:rPr>
          <w:rFonts w:ascii="宋体" w:hAnsi="宋体" w:eastAsia="宋体" w:cs="宋体"/>
          <w:color w:val="000"/>
          <w:sz w:val="28"/>
          <w:szCs w:val="28"/>
        </w:rPr>
        <w:t xml:space="preserve">围绕规划目标和任务，加大政策支持力度。除湖南省鹤城区、洪江市、吉首市、武陵源区、永定区、冷水江市和贵州省余庆县等7个县（市、区）外，片区内其余64个县（市、区）享受国家连片特困地区特定的扶贫开发政策。对深度贫困地区实行差别化重点扶持。第一节 财政、税收和金融政策 财政政策。加大中央财政均衡性财政转移支付力度。提高转移支付系数，增加转移支付额度。逐步缩小地方标准财政收支缺口。中央财政专项转移支付向片区内重点区域倾斜。中央财政加大对基础设施建设项目贷款的贴息扶持。省级财政要提高转移支付水平，延长省级财政性资金扶持政策执行期限。中央财政扶贫资金新增部分向武陵山片区倾斜，四省市财政扶贫资金也要向片区倾斜。提高扶贫项目的财政补助标准。行业部门要把规划区相关投入纳入部门预算。</w:t>
      </w:r>
    </w:p>
    <w:p>
      <w:pPr>
        <w:ind w:left="0" w:right="0" w:firstLine="560"/>
        <w:spacing w:before="450" w:after="450" w:line="312" w:lineRule="auto"/>
      </w:pPr>
      <w:r>
        <w:rPr>
          <w:rFonts w:ascii="宋体" w:hAnsi="宋体" w:eastAsia="宋体" w:cs="宋体"/>
          <w:color w:val="000"/>
          <w:sz w:val="28"/>
          <w:szCs w:val="28"/>
        </w:rPr>
        <w:t xml:space="preserve">税收政策。对片区内的鼓励类产业企业减按15%税率征收企业所得税。企业从事国家重点扶持的公共基础设施项目投资经营所得，以及符合条件的环境保护、节能节水项目所得，可依法享受企业所得税“三免三减半”政策。对片区内鼓励类产业、外商投资鼓励类产业及优势产业项目在投资总额内进口的自用设备，以及按照合同随设备进口的技术及配件、备件，在政策规定范围内免征关税。企业用于扶贫事业的捐赠，可按规定在所得税税前扣除。从规划区内土地出让金收益中提取10%用于农田水利建设。不要</w:t>
      </w:r>
    </w:p>
    <w:p>
      <w:pPr>
        <w:ind w:left="0" w:right="0" w:firstLine="560"/>
        <w:spacing w:before="450" w:after="450" w:line="312" w:lineRule="auto"/>
      </w:pPr>
      <w:r>
        <w:rPr>
          <w:rFonts w:ascii="宋体" w:hAnsi="宋体" w:eastAsia="宋体" w:cs="宋体"/>
          <w:color w:val="000"/>
          <w:sz w:val="28"/>
          <w:szCs w:val="28"/>
        </w:rPr>
        <w:t xml:space="preserve">金融政策。鼓励大型金融机构在片区中心城市设立分支机构，搭建跨省融资平台。深化农村信用社改革，优化金融网点布局，培育小额贷款公司、农村资金互助社等新型农村金融机构，大力发展扶贫小额信贷。制定并实施新设农村金融机构相关费用补贴办法，尽快实现金融服务覆盖所有乡镇。县域法人金融机构新增存款70%以上用于当地贷款，落实涉农贷款税收优惠、定向费用补贴、增量奖励等政策。加大对中小企业的金融支持，鼓励地方政府出资引导建立中小企业贷款担保基金，以及通过资本金注入和落实税费减免政策等方式，支持金融性担保机构从事中小企业担保业务。对符合条件的中小企业给予小额担保贷款和贷款贴息等支持。完善国家扶贫贴息贷款政策，加大财政扶贫贴息资金投入。支持符合条件的企业上市融资，探索非上市公司股份转让的有效途径，规范发展产权交易市场。鼓励保险机构设立基层服务网点，创新险种和服务机制，发展特色农业保险和小额扶贫保险，中央财政给予补贴。第二节 投资、产业政策</w:t>
      </w:r>
    </w:p>
    <w:p>
      <w:pPr>
        <w:ind w:left="0" w:right="0" w:firstLine="560"/>
        <w:spacing w:before="450" w:after="450" w:line="312" w:lineRule="auto"/>
      </w:pPr>
      <w:r>
        <w:rPr>
          <w:rFonts w:ascii="宋体" w:hAnsi="宋体" w:eastAsia="宋体" w:cs="宋体"/>
          <w:color w:val="000"/>
          <w:sz w:val="28"/>
          <w:szCs w:val="28"/>
        </w:rPr>
        <w:t xml:space="preserve">投资政策。增加中央财政投资投入，向农业产业、民生工程、基础设施和生态环境等领域倾斜。国家有关部门专项建设资金投入向片区倾斜，提高对公路、铁路、民航、水利等建设项目投资补助标准和资本金注入比例，提高农村小型基础设施建设补助标准。加大现有投资中企业技术改造和产业结构调整专项对片区特色优势产业的支持力度。对公益性和以公益性为主的国家投资项目，取消市（地）及其以下各级配套资金。鼓励社会投资，对区外企业投资特色优势产业项目，在项目审批、核准等方面优先考虑，并给予税收、土地方面的优惠。产业政策。实施差别化产业扶持政策，重点支持旅游业、特色农业、民族文化产业和生态环保型产业发展，在立项上予以优先考虑，在用地、信贷、税收等方面优先给予政策倾斜。加大特色产品生产基地和商贸流通体系建设的支持力度。支持符合条件的旅游企业发行企业债券,设立武陵山片区旅游产业投资基金。第三节 土地政策</w:t>
      </w:r>
    </w:p>
    <w:p>
      <w:pPr>
        <w:ind w:left="0" w:right="0" w:firstLine="560"/>
        <w:spacing w:before="450" w:after="450" w:line="312" w:lineRule="auto"/>
      </w:pPr>
      <w:r>
        <w:rPr>
          <w:rFonts w:ascii="宋体" w:hAnsi="宋体" w:eastAsia="宋体" w:cs="宋体"/>
          <w:color w:val="000"/>
          <w:sz w:val="28"/>
          <w:szCs w:val="28"/>
        </w:rPr>
        <w:t xml:space="preserve">进一步完善建设用地审批制度，保障区域发展重点工程建设用地。土地利用计划指标向片区倾斜。新增建设用地指标要优先满足异地扶贫搬迁和生态移民建房需求。合理安排小城镇和产业聚集区建设用地。加快推进农村集体土地确权登记发证工作，规范农村集体土地流转试点，深化林权制度改革，保障农民合法权益。第四节 生态补偿政策 继续实施退耕还林、水土保持、天然林保护、防护林体系建设和石漠化、荒漠化治理等重点生态修复工程。把武陵山片区作为国家生态补偿试点地区，加大中央财政对生态林的生态补偿力度，提高补偿标准。开展与生态效益挂钩的国家重点生态功能区转移支付试点。比照农业大县补贴办法，对森林覆盖率超过60%的县，在享受国家均衡性转移支付的同时，给予国家重点生态功能区转移支付。比照生态公益林补偿办法，对贫困村具有水土保持和碳汇生态效益的经济林进行生态补偿。鼓励长江下游地区省市积极支持武陵山片区建立健全流域性生态补偿机制。探索通过市场机制引导企业进行生态补偿的具体途径。第五节 帮扶政策</w:t>
      </w:r>
    </w:p>
    <w:p>
      <w:pPr>
        <w:ind w:left="0" w:right="0" w:firstLine="560"/>
        <w:spacing w:before="450" w:after="450" w:line="312" w:lineRule="auto"/>
      </w:pPr>
      <w:r>
        <w:rPr>
          <w:rFonts w:ascii="宋体" w:hAnsi="宋体" w:eastAsia="宋体" w:cs="宋体"/>
          <w:color w:val="000"/>
          <w:sz w:val="28"/>
          <w:szCs w:val="28"/>
        </w:rPr>
        <w:t xml:space="preserve">加大中央部委单位、国有企业、军队系统对武陵山片区的定点扶贫，实行集团式帮扶，制定帮扶规划，明确帮扶任务，落实帮扶资金和措施。鼓励民主党派、全国工商联参与定点扶贫工作。加大光彩事业扶持力度。四省市要建立对片区的定点帮扶机制，党政机关和企事业单位对片区的定点扶贫要帮扶到乡，工作到村。建立人才交流机制，国家部委单位和省级有关部门与片区进行双向人才交流，定期挂职锻炼，开展相关培训。</w:t>
      </w:r>
    </w:p>
    <w:p>
      <w:pPr>
        <w:ind w:left="0" w:right="0" w:firstLine="560"/>
        <w:spacing w:before="450" w:after="450" w:line="312" w:lineRule="auto"/>
      </w:pPr>
      <w:r>
        <w:rPr>
          <w:rFonts w:ascii="宋体" w:hAnsi="宋体" w:eastAsia="宋体" w:cs="宋体"/>
          <w:color w:val="000"/>
          <w:sz w:val="28"/>
          <w:szCs w:val="28"/>
        </w:rPr>
        <w:t xml:space="preserve">山东省和青岛、大连两市在资金、产业发展、干部交流、人员培训和劳动力转移就业等方面进一步加大对口帮扶重庆和贵州的工作力度，积极参与片区扶贫攻坚。鼓励东部经济发展水平较高地区与湖北、湖南两省武陵山片区地市州建立扶贫协作关系（明确一个东部城市对口帮扶一个县）。四省市要组织本地经济相对发达地区，与片区开展结对帮扶。</w:t>
      </w:r>
    </w:p>
    <w:p>
      <w:pPr>
        <w:ind w:left="0" w:right="0" w:firstLine="560"/>
        <w:spacing w:before="450" w:after="450" w:line="312" w:lineRule="auto"/>
      </w:pPr>
      <w:r>
        <w:rPr>
          <w:rFonts w:ascii="宋体" w:hAnsi="宋体" w:eastAsia="宋体" w:cs="宋体"/>
          <w:color w:val="000"/>
          <w:sz w:val="28"/>
          <w:szCs w:val="28"/>
        </w:rPr>
        <w:t xml:space="preserve">鼓励各类企业和社会组织积极支持片区发展。深化开展“村企共建扶贫工程”。积极倡导扶贫志愿者行动，构建武陵山片区扶贫志愿者服务网络。鼓励各类教育科研机构在人才培养、产业开发、技术研发、文化发展等方面与片区进行深度合作。加强国际交流合作。第六节 扶持重点群体</w:t>
      </w:r>
    </w:p>
    <w:p>
      <w:pPr>
        <w:ind w:left="0" w:right="0" w:firstLine="560"/>
        <w:spacing w:before="450" w:after="450" w:line="312" w:lineRule="auto"/>
      </w:pPr>
      <w:r>
        <w:rPr>
          <w:rFonts w:ascii="宋体" w:hAnsi="宋体" w:eastAsia="宋体" w:cs="宋体"/>
          <w:color w:val="000"/>
          <w:sz w:val="28"/>
          <w:szCs w:val="28"/>
        </w:rPr>
        <w:t xml:space="preserve">积极帮助少数民族脱贫致富。对民族贸易和民族特需商品生产使用的贷款实行利率优惠政策。加大对少数民族非物质文化遗产传承人的扶持力度。对民族手工业、民族文化产业从业人员优先开展培训，落实补贴政策。</w:t>
      </w:r>
    </w:p>
    <w:p>
      <w:pPr>
        <w:ind w:left="0" w:right="0" w:firstLine="560"/>
        <w:spacing w:before="450" w:after="450" w:line="312" w:lineRule="auto"/>
      </w:pPr>
      <w:r>
        <w:rPr>
          <w:rFonts w:ascii="宋体" w:hAnsi="宋体" w:eastAsia="宋体" w:cs="宋体"/>
          <w:color w:val="000"/>
          <w:sz w:val="28"/>
          <w:szCs w:val="28"/>
        </w:rPr>
        <w:t xml:space="preserve">率先实施学龄前儿童营养与健康干预项目，加快推进中小学生营养改善计划。加快农村寄宿制学校建设，优先满足留守儿童住宿需求。采取技能培训、税费减免、贷款贴息、跟踪指导等措施，支持和帮助妇女创业。继续开展“双学双比”活动。</w:t>
      </w:r>
    </w:p>
    <w:p>
      <w:pPr>
        <w:ind w:left="0" w:right="0" w:firstLine="560"/>
        <w:spacing w:before="450" w:after="450" w:line="312" w:lineRule="auto"/>
      </w:pPr>
      <w:r>
        <w:rPr>
          <w:rFonts w:ascii="宋体" w:hAnsi="宋体" w:eastAsia="宋体" w:cs="宋体"/>
          <w:color w:val="000"/>
          <w:sz w:val="28"/>
          <w:szCs w:val="28"/>
        </w:rPr>
        <w:t xml:space="preserve">将残疾人全部纳入覆盖城乡居民的社会保障体系并予以重点保障和特殊扶助。开展一户多残、老残一体等困难残疾人生活补助试点和重度残疾人护理补贴试点。针对残疾学生的特殊需要，在义务教育阶段“两免一补”基础上，进一步提高补助水平。加强残疾人社会福利、社会救助、康复等设施建设。移民、扶贫和农村危房改造等项目优先安排农村贫困残疾人家庭。加大残疾人康复扶贫力度和就业工程实施力度。第七节 重大政策和项目贫困影响评估</w:t>
      </w:r>
    </w:p>
    <w:p>
      <w:pPr>
        <w:ind w:left="0" w:right="0" w:firstLine="560"/>
        <w:spacing w:before="450" w:after="450" w:line="312" w:lineRule="auto"/>
      </w:pPr>
      <w:r>
        <w:rPr>
          <w:rFonts w:ascii="宋体" w:hAnsi="宋体" w:eastAsia="宋体" w:cs="宋体"/>
          <w:color w:val="000"/>
          <w:sz w:val="28"/>
          <w:szCs w:val="28"/>
        </w:rPr>
        <w:t xml:space="preserve">率先在武陵山片区启动重大政策和项目贫困影响的评估工作。重大政策和项目实施前，要将其对贫困群体可能造成的影响进行专门评估。实施过程中，要对贫困影响进行跟踪监测。贫困影响评估由国家或省级扶贫开发工作机构组织开展。鼓励第三方专业评估机构积极参与贫困影响评估。</w:t>
      </w:r>
    </w:p>
    <w:p>
      <w:pPr>
        <w:ind w:left="0" w:right="0" w:firstLine="560"/>
        <w:spacing w:before="450" w:after="450" w:line="312" w:lineRule="auto"/>
      </w:pPr>
      <w:r>
        <w:rPr>
          <w:rFonts w:ascii="宋体" w:hAnsi="宋体" w:eastAsia="宋体" w:cs="宋体"/>
          <w:color w:val="000"/>
          <w:sz w:val="28"/>
          <w:szCs w:val="28"/>
        </w:rPr>
        <w:t xml:space="preserve">第十二章 组织实施</w:t>
      </w:r>
    </w:p>
    <w:p>
      <w:pPr>
        <w:ind w:left="0" w:right="0" w:firstLine="560"/>
        <w:spacing w:before="450" w:after="450" w:line="312" w:lineRule="auto"/>
      </w:pPr>
      <w:r>
        <w:rPr>
          <w:rFonts w:ascii="宋体" w:hAnsi="宋体" w:eastAsia="宋体" w:cs="宋体"/>
          <w:color w:val="000"/>
          <w:sz w:val="28"/>
          <w:szCs w:val="28"/>
        </w:rPr>
        <w:t xml:space="preserve">明确职责，理顺关系，推进协作，加强规划管理和监测评估，建立健全实施保障机制。第一节 组织协调</w:t>
      </w:r>
    </w:p>
    <w:p>
      <w:pPr>
        <w:ind w:left="0" w:right="0" w:firstLine="560"/>
        <w:spacing w:before="450" w:after="450" w:line="312" w:lineRule="auto"/>
      </w:pPr>
      <w:r>
        <w:rPr>
          <w:rFonts w:ascii="宋体" w:hAnsi="宋体" w:eastAsia="宋体" w:cs="宋体"/>
          <w:color w:val="000"/>
          <w:sz w:val="28"/>
          <w:szCs w:val="28"/>
        </w:rPr>
        <w:t xml:space="preserve">明确各级政府职责。国务院扶贫开发领导小组负责本规划实施的指导、协调和监督。四省市人民政府对本省片区内规划编制与实施负总责。片区内各地县要充分发挥主体作用，确保完成规划任务。国家民族事务委员会为本片区工作联系单位。</w:t>
      </w:r>
    </w:p>
    <w:p>
      <w:pPr>
        <w:ind w:left="0" w:right="0" w:firstLine="560"/>
        <w:spacing w:before="450" w:after="450" w:line="312" w:lineRule="auto"/>
      </w:pPr>
      <w:r>
        <w:rPr>
          <w:rFonts w:ascii="宋体" w:hAnsi="宋体" w:eastAsia="宋体" w:cs="宋体"/>
          <w:color w:val="000"/>
          <w:sz w:val="28"/>
          <w:szCs w:val="28"/>
        </w:rPr>
        <w:t xml:space="preserve">建立跨省协调机制。四省市人民政府建立联席会议制度，在国务院扶贫开发领导小组指导协调下，定期研究解决相关问题，协调推进规划编制和组织实施。四省市片区内各级政府也要建立相应协调机制，开展多层次多方位合作交流。</w:t>
      </w:r>
    </w:p>
    <w:p>
      <w:pPr>
        <w:ind w:left="0" w:right="0" w:firstLine="560"/>
        <w:spacing w:before="450" w:after="450" w:line="312" w:lineRule="auto"/>
      </w:pPr>
      <w:r>
        <w:rPr>
          <w:rFonts w:ascii="宋体" w:hAnsi="宋体" w:eastAsia="宋体" w:cs="宋体"/>
          <w:color w:val="000"/>
          <w:sz w:val="28"/>
          <w:szCs w:val="28"/>
        </w:rPr>
        <w:t xml:space="preserve">落实行业部门分工。中央各部委，特别是国务院扶贫开发领导小组各成员单位，要按照各自职能分工和具体任务，合力推进规划实施。四省市各级行业部门要在上级部门指导下，积极落实政策，抓好项目实施。各级各部门要加强沟通，相互支持，协调推进。</w:t>
      </w:r>
    </w:p>
    <w:p>
      <w:pPr>
        <w:ind w:left="0" w:right="0" w:firstLine="560"/>
        <w:spacing w:before="450" w:after="450" w:line="312" w:lineRule="auto"/>
      </w:pPr>
      <w:r>
        <w:rPr>
          <w:rFonts w:ascii="宋体" w:hAnsi="宋体" w:eastAsia="宋体" w:cs="宋体"/>
          <w:color w:val="000"/>
          <w:sz w:val="28"/>
          <w:szCs w:val="28"/>
        </w:rPr>
        <w:t xml:space="preserve">加强基层组织保障。充分发挥基层党组织战斗堡垒作用，完善村民自治制度。大力发展集体经济，积极推进村务公开。鼓励机关优秀年轻干部、退伍军人、高校毕业生到贫困村工作。</w:t>
      </w:r>
    </w:p>
    <w:p>
      <w:pPr>
        <w:ind w:left="0" w:right="0" w:firstLine="560"/>
        <w:spacing w:before="450" w:after="450" w:line="312" w:lineRule="auto"/>
      </w:pPr>
      <w:r>
        <w:rPr>
          <w:rFonts w:ascii="宋体" w:hAnsi="宋体" w:eastAsia="宋体" w:cs="宋体"/>
          <w:color w:val="000"/>
          <w:sz w:val="28"/>
          <w:szCs w:val="28"/>
        </w:rPr>
        <w:t xml:space="preserve">完善考核评价体系。建立规划目标责任制，对地方政府和有关行业部门开展绩效考核。省级组织、扶贫开发和人事等有关部门要密切合作，将规划实施工作纳入规划区市、县各级领导班子和领导干部目标考核体系。第二节 规划管理</w:t>
      </w:r>
    </w:p>
    <w:p>
      <w:pPr>
        <w:ind w:left="0" w:right="0" w:firstLine="560"/>
        <w:spacing w:before="450" w:after="450" w:line="312" w:lineRule="auto"/>
      </w:pPr>
      <w:r>
        <w:rPr>
          <w:rFonts w:ascii="宋体" w:hAnsi="宋体" w:eastAsia="宋体" w:cs="宋体"/>
          <w:color w:val="000"/>
          <w:sz w:val="28"/>
          <w:szCs w:val="28"/>
        </w:rPr>
        <w:t xml:space="preserve">四省市扶贫开发领导小组和片区各县级人民政府及各有关部门要依据本规划编制省、县实施规划和部门规划。实施规划自下而上以五年为期编制，与同级“十二五”、“十三五”规划相衔接。各部门的规划要与行业总体规划相衔接。县级实施规划由省级人民政府审批。省级实施规划由省级扶贫开发领导小组报省人民政府审批后，报国务院扶贫开发领导小组备案。省级实施规划中有关重大基础设施和跨省建设项目按有关程序审批。各省市实施规划中的项目方案在中期调整时一并纳入本规划。第三节 监测评估</w:t>
      </w:r>
    </w:p>
    <w:p>
      <w:pPr>
        <w:ind w:left="0" w:right="0" w:firstLine="560"/>
        <w:spacing w:before="450" w:after="450" w:line="312" w:lineRule="auto"/>
      </w:pPr>
      <w:r>
        <w:rPr>
          <w:rFonts w:ascii="宋体" w:hAnsi="宋体" w:eastAsia="宋体" w:cs="宋体"/>
          <w:color w:val="000"/>
          <w:sz w:val="28"/>
          <w:szCs w:val="28"/>
        </w:rPr>
        <w:t xml:space="preserve">建立武陵山片区区域发展和扶贫攻坚信息系统，开展规划实施监测。监测结果用作规划中期调整和绩效考核的依据。</w:t>
      </w:r>
    </w:p>
    <w:p>
      <w:pPr>
        <w:ind w:left="0" w:right="0" w:firstLine="560"/>
        <w:spacing w:before="450" w:after="450" w:line="312" w:lineRule="auto"/>
      </w:pPr>
      <w:r>
        <w:rPr>
          <w:rFonts w:ascii="宋体" w:hAnsi="宋体" w:eastAsia="宋体" w:cs="宋体"/>
          <w:color w:val="000"/>
          <w:sz w:val="28"/>
          <w:szCs w:val="28"/>
        </w:rPr>
        <w:t xml:space="preserve">在规划实施的中期阶段，组织对规划实施情况进行中期评估，提出规划调整意见。在规划实施期满时，组织开展规划实施情况的终期评估工作。</w:t>
      </w:r>
    </w:p>
    <w:p>
      <w:pPr>
        <w:ind w:left="0" w:right="0" w:firstLine="560"/>
        <w:spacing w:before="450" w:after="450" w:line="312" w:lineRule="auto"/>
      </w:pPr>
      <w:r>
        <w:rPr>
          <w:rFonts w:ascii="宋体" w:hAnsi="宋体" w:eastAsia="宋体" w:cs="宋体"/>
          <w:color w:val="000"/>
          <w:sz w:val="28"/>
          <w:szCs w:val="28"/>
        </w:rPr>
        <w:t xml:space="preserve">附表 武陵山片区行政区域范围</w:t>
      </w:r>
    </w:p>
    <w:p>
      <w:pPr>
        <w:ind w:left="0" w:right="0" w:firstLine="560"/>
        <w:spacing w:before="450" w:after="450" w:line="312" w:lineRule="auto"/>
      </w:pPr>
      <w:r>
        <w:rPr>
          <w:rFonts w:ascii="宋体" w:hAnsi="宋体" w:eastAsia="宋体" w:cs="宋体"/>
          <w:color w:val="000"/>
          <w:sz w:val="28"/>
          <w:szCs w:val="28"/>
        </w:rPr>
        <w:t xml:space="preserve">省（市）地（市、州）县（市、区）</w:t>
      </w:r>
    </w:p>
    <w:p>
      <w:pPr>
        <w:ind w:left="0" w:right="0" w:firstLine="560"/>
        <w:spacing w:before="450" w:after="450" w:line="312" w:lineRule="auto"/>
      </w:pPr>
      <w:r>
        <w:rPr>
          <w:rFonts w:ascii="宋体" w:hAnsi="宋体" w:eastAsia="宋体" w:cs="宋体"/>
          <w:color w:val="000"/>
          <w:sz w:val="28"/>
          <w:szCs w:val="28"/>
        </w:rPr>
        <w:t xml:space="preserve">湖北省（11个）宜昌市秭归县、长阳土家族自治县、五峰土家族自治县</w:t>
      </w:r>
    </w:p>
    <w:p>
      <w:pPr>
        <w:ind w:left="0" w:right="0" w:firstLine="560"/>
        <w:spacing w:before="450" w:after="450" w:line="312" w:lineRule="auto"/>
      </w:pPr>
      <w:r>
        <w:rPr>
          <w:rFonts w:ascii="宋体" w:hAnsi="宋体" w:eastAsia="宋体" w:cs="宋体"/>
          <w:color w:val="000"/>
          <w:sz w:val="28"/>
          <w:szCs w:val="28"/>
        </w:rPr>
        <w:t xml:space="preserve">恩施土家族苗族自治州恩施市、利川市、建始县、巴东县、宜恩县、咸丰县、来凤县、鹤峰县 湖南省（37个）邵阳市新邵县、邵阳县、隆回县、洞口县、绥宁县、新宁县、城步苗族自治县、武冈市 常德市石门县</w:t>
      </w:r>
    </w:p>
    <w:p>
      <w:pPr>
        <w:ind w:left="0" w:right="0" w:firstLine="560"/>
        <w:spacing w:before="450" w:after="450" w:line="312" w:lineRule="auto"/>
      </w:pPr>
      <w:r>
        <w:rPr>
          <w:rFonts w:ascii="宋体" w:hAnsi="宋体" w:eastAsia="宋体" w:cs="宋体"/>
          <w:color w:val="000"/>
          <w:sz w:val="28"/>
          <w:szCs w:val="28"/>
        </w:rPr>
        <w:t xml:space="preserve">张家界市慈利县、桑植县、武陵源区、永定区 益阳市安化县</w:t>
      </w:r>
    </w:p>
    <w:p>
      <w:pPr>
        <w:ind w:left="0" w:right="0" w:firstLine="560"/>
        <w:spacing w:before="450" w:after="450" w:line="312" w:lineRule="auto"/>
      </w:pPr>
      <w:r>
        <w:rPr>
          <w:rFonts w:ascii="宋体" w:hAnsi="宋体" w:eastAsia="宋体" w:cs="宋体"/>
          <w:color w:val="000"/>
          <w:sz w:val="28"/>
          <w:szCs w:val="28"/>
        </w:rPr>
        <w:t xml:space="preserve">怀化市中方县、沅陵县、辰溪县、溆浦县、会同县、麻阳苗族自治县、新晃侗族自治县、芷江侗族自治县、靖州苗族侗族自治县、通道侗族自治县、鹤城区、洪江市 娄底市新化县、涟源市、冷水江市</w:t>
      </w:r>
    </w:p>
    <w:p>
      <w:pPr>
        <w:ind w:left="0" w:right="0" w:firstLine="560"/>
        <w:spacing w:before="450" w:after="450" w:line="312" w:lineRule="auto"/>
      </w:pPr>
      <w:r>
        <w:rPr>
          <w:rFonts w:ascii="宋体" w:hAnsi="宋体" w:eastAsia="宋体" w:cs="宋体"/>
          <w:color w:val="000"/>
          <w:sz w:val="28"/>
          <w:szCs w:val="28"/>
        </w:rPr>
        <w:t xml:space="preserve">湘西土家族苗族自治州泸溪县、凤凰县、保靖县、古丈县、永顺县、龙山县、花垣县、吉首市 重庆市（7个）</w:t>
      </w:r>
    </w:p>
    <w:p>
      <w:pPr>
        <w:ind w:left="0" w:right="0" w:firstLine="560"/>
        <w:spacing w:before="450" w:after="450" w:line="312" w:lineRule="auto"/>
      </w:pPr>
      <w:r>
        <w:rPr>
          <w:rFonts w:ascii="宋体" w:hAnsi="宋体" w:eastAsia="宋体" w:cs="宋体"/>
          <w:color w:val="000"/>
          <w:sz w:val="28"/>
          <w:szCs w:val="28"/>
        </w:rPr>
        <w:t xml:space="preserve">丰都县、石柱土家族自治县、秀山土家族苗族自治县、酉阳土家族苗族自治县、彭水苗族土家族自治县、黔江区、武隆县</w:t>
      </w:r>
    </w:p>
    <w:p>
      <w:pPr>
        <w:ind w:left="0" w:right="0" w:firstLine="560"/>
        <w:spacing w:before="450" w:after="450" w:line="312" w:lineRule="auto"/>
      </w:pPr>
      <w:r>
        <w:rPr>
          <w:rFonts w:ascii="宋体" w:hAnsi="宋体" w:eastAsia="宋体" w:cs="宋体"/>
          <w:color w:val="000"/>
          <w:sz w:val="28"/>
          <w:szCs w:val="28"/>
        </w:rPr>
        <w:t xml:space="preserve">贵州省（16个）遵义市正安县、道真仡佬族苗族自治县、务川仡佬族苗族自治县、凤冈县、湄潭县、余庆县</w:t>
      </w:r>
    </w:p>
    <w:p>
      <w:pPr>
        <w:ind w:left="0" w:right="0" w:firstLine="560"/>
        <w:spacing w:before="450" w:after="450" w:line="312" w:lineRule="auto"/>
      </w:pPr>
      <w:r>
        <w:rPr>
          <w:rFonts w:ascii="宋体" w:hAnsi="宋体" w:eastAsia="宋体" w:cs="宋体"/>
          <w:color w:val="000"/>
          <w:sz w:val="28"/>
          <w:szCs w:val="28"/>
        </w:rPr>
        <w:t xml:space="preserve">铜仁地区铜仁市、江口县、玉屏侗族自治县、石阡县、思南县、印江土家族苗族自治县、德江县、沿河土家族自治县、松桃苗族自治县、万山特区</w:t>
      </w:r>
    </w:p>
    <w:p>
      <w:pPr>
        <w:ind w:left="0" w:right="0" w:firstLine="560"/>
        <w:spacing w:before="450" w:after="450" w:line="312" w:lineRule="auto"/>
      </w:pPr>
      <w:r>
        <w:rPr>
          <w:rFonts w:ascii="黑体" w:hAnsi="黑体" w:eastAsia="黑体" w:cs="黑体"/>
          <w:color w:val="000000"/>
          <w:sz w:val="36"/>
          <w:szCs w:val="36"/>
          <w:b w:val="1"/>
          <w:bCs w:val="1"/>
        </w:rPr>
        <w:t xml:space="preserve">第四篇：乌蒙山片区区域发展与扶贫攻坚启动会</w:t>
      </w:r>
    </w:p>
    <w:p>
      <w:pPr>
        <w:ind w:left="0" w:right="0" w:firstLine="560"/>
        <w:spacing w:before="450" w:after="450" w:line="312" w:lineRule="auto"/>
      </w:pPr>
      <w:r>
        <w:rPr>
          <w:rFonts w:ascii="宋体" w:hAnsi="宋体" w:eastAsia="宋体" w:cs="宋体"/>
          <w:color w:val="000"/>
          <w:sz w:val="28"/>
          <w:szCs w:val="28"/>
        </w:rPr>
        <w:t xml:space="preserve">乌蒙山片区区域发展与扶贫攻坚启动会</w:t>
      </w:r>
    </w:p>
    <w:p>
      <w:pPr>
        <w:ind w:left="0" w:right="0" w:firstLine="560"/>
        <w:spacing w:before="450" w:after="450" w:line="312" w:lineRule="auto"/>
      </w:pPr>
      <w:r>
        <w:rPr>
          <w:rFonts w:ascii="宋体" w:hAnsi="宋体" w:eastAsia="宋体" w:cs="宋体"/>
          <w:color w:val="000"/>
          <w:sz w:val="28"/>
          <w:szCs w:val="28"/>
        </w:rPr>
        <w:t xml:space="preserve">会议精神传达提纲</w:t>
      </w:r>
    </w:p>
    <w:p>
      <w:pPr>
        <w:ind w:left="0" w:right="0" w:firstLine="560"/>
        <w:spacing w:before="450" w:after="450" w:line="312" w:lineRule="auto"/>
      </w:pPr>
      <w:r>
        <w:rPr>
          <w:rFonts w:ascii="宋体" w:hAnsi="宋体" w:eastAsia="宋体" w:cs="宋体"/>
          <w:color w:val="000"/>
          <w:sz w:val="28"/>
          <w:szCs w:val="28"/>
        </w:rPr>
        <w:t xml:space="preserve">2月23日，国务院扶贫开发领导小组在地处乌蒙山区腹地的云南省昭通市召开乌蒙山片区区域发展与扶贫攻坚启动会，正式启动实施乌蒙山片区区域发展与扶贫攻坚规划，安排部署片区扶贫攻坚工作。启动会上，国家发改委副主任杜鹰宣读《国务院关于对乌蒙山片区区域发展与扶贫攻坚规划（2024-2024年）》的批复；国务院扶贫办主任范小建介绍《乌蒙山片区区域发展与扶贫攻坚规划（2024-2024年）》编制情况和主要内容。国土资源部部长徐绍史主持启动会，云南省委副书记、省长李纪恒，四川省委常委、副省长钟勉，贵州省副省长禄智明在会上发言。中共中央政治局委员、国务院副总理、国务院扶贫开发领导小组组长回良玉做重要讲话并宣布乌蒙山片区区域发展与扶贫攻坚正式启动！</w:t>
      </w:r>
    </w:p>
    <w:p>
      <w:pPr>
        <w:ind w:left="0" w:right="0" w:firstLine="560"/>
        <w:spacing w:before="450" w:after="450" w:line="312" w:lineRule="auto"/>
      </w:pPr>
      <w:r>
        <w:rPr>
          <w:rFonts w:ascii="宋体" w:hAnsi="宋体" w:eastAsia="宋体" w:cs="宋体"/>
          <w:color w:val="000"/>
          <w:sz w:val="28"/>
          <w:szCs w:val="28"/>
        </w:rPr>
        <w:t xml:space="preserve">出席启动会的有:国务院办公厅副秘书长丁学东、国家民委主任杨晶、水利部部长陈雷、教育部副部长鲁昕、科技部副部长张来武、民政部副部长姜力、住房和城乡建设部副部长郭允冲、交通运输部副部长冯正霖、铁道部副部长陆东福、农业部副部长张桃林、卫生部副部长陈啸宏、国家林业局副局长印红、国研室副主任黄守宏等国家有关部委领导；乌蒙山片区内10个地（市、州）领导及乌蒙山片区内38个县（市、区）领导；州委副书记、州长罗凉清率领凉山州代表团出席会议。</w:t>
      </w:r>
    </w:p>
    <w:p>
      <w:pPr>
        <w:ind w:left="0" w:right="0" w:firstLine="560"/>
        <w:spacing w:before="450" w:after="450" w:line="312" w:lineRule="auto"/>
      </w:pPr>
      <w:r>
        <w:rPr>
          <w:rFonts w:ascii="宋体" w:hAnsi="宋体" w:eastAsia="宋体" w:cs="宋体"/>
          <w:color w:val="000"/>
          <w:sz w:val="28"/>
          <w:szCs w:val="28"/>
        </w:rPr>
        <w:t xml:space="preserve">一、《乌蒙山片区区域发展与扶贫攻坚规划（2024－2024年）》主要内容</w:t>
      </w:r>
    </w:p>
    <w:p>
      <w:pPr>
        <w:ind w:left="0" w:right="0" w:firstLine="560"/>
        <w:spacing w:before="450" w:after="450" w:line="312" w:lineRule="auto"/>
      </w:pPr>
      <w:r>
        <w:rPr>
          <w:rFonts w:ascii="宋体" w:hAnsi="宋体" w:eastAsia="宋体" w:cs="宋体"/>
          <w:color w:val="000"/>
          <w:sz w:val="28"/>
          <w:szCs w:val="28"/>
        </w:rPr>
        <w:t xml:space="preserve">乌蒙山集中连片特殊困难地区，跨四川、云南、贵州三省，是国家新一轮扶贫开发攻坚战的主战场之一，包括了三省10个毗邻地区的38个县（市、区），其中四川省凉山、乐山、宜宾、泸州四州市13个县，贵州省遵义、毕节两市10个县（市、区），云南昆明、曲靖、昭通、楚雄四州市15个县（市、区）。我州昭觉、布拖、美姑、金阳、雷波、越西、喜德、普格等8个县被纳入乌蒙山片区规划，面积1.7万平方公里，涉及农村人口154.24万人，其中贫困人口30.7万人。</w:t>
      </w:r>
    </w:p>
    <w:p>
      <w:pPr>
        <w:ind w:left="0" w:right="0" w:firstLine="560"/>
        <w:spacing w:before="450" w:after="450" w:line="312" w:lineRule="auto"/>
      </w:pPr>
      <w:r>
        <w:rPr>
          <w:rFonts w:ascii="宋体" w:hAnsi="宋体" w:eastAsia="宋体" w:cs="宋体"/>
          <w:color w:val="000"/>
          <w:sz w:val="28"/>
          <w:szCs w:val="28"/>
        </w:rPr>
        <w:t xml:space="preserve">《乌蒙山片区区域发展与扶贫攻坚规划（2024－2024年）》是继武陵山片区后，今年我国启动编制的第一个片区规划。《规划》继续坚持“区域发展带动扶贫开发，扶贫开发促进区域发展”的基本思路和“雪中送炭、突出重点”的原则，提出了两个阶段的发展目标：到2024年，实现贫困人口数量减半，初步形成有利于扶贫、生态与人口统筹发展的运行机制和体制。到2024年，与全国基本同步实现全面建设小康社会目标。《规划》明确了六个方面的建设任务和基本要求，即基础设施建设、产业发展、改善农村基本生产生活条件、加强就业与农村人力资源开发、推进社会事业发展与公共服务、加强生态建设与环境保护。《规划》涉及到的我州8个贫困县，将在政策倾斜、项目安排、资金投入等方面得到国家的大力支持，为我州加快扶贫开发步伐，最终战胜贫困注入强大活力。</w:t>
      </w:r>
    </w:p>
    <w:p>
      <w:pPr>
        <w:ind w:left="0" w:right="0" w:firstLine="560"/>
        <w:spacing w:before="450" w:after="450" w:line="312" w:lineRule="auto"/>
      </w:pPr>
      <w:r>
        <w:rPr>
          <w:rFonts w:ascii="宋体" w:hAnsi="宋体" w:eastAsia="宋体" w:cs="宋体"/>
          <w:color w:val="000"/>
          <w:sz w:val="28"/>
          <w:szCs w:val="28"/>
        </w:rPr>
        <w:t xml:space="preserve">二、中共中央政治局委员、国务院副总理、国务院扶贫开发领导小组组长回良玉重要讲话精神</w:t>
      </w:r>
    </w:p>
    <w:p>
      <w:pPr>
        <w:ind w:left="0" w:right="0" w:firstLine="560"/>
        <w:spacing w:before="450" w:after="450" w:line="312" w:lineRule="auto"/>
      </w:pPr>
      <w:r>
        <w:rPr>
          <w:rFonts w:ascii="宋体" w:hAnsi="宋体" w:eastAsia="宋体" w:cs="宋体"/>
          <w:color w:val="000"/>
          <w:sz w:val="28"/>
          <w:szCs w:val="28"/>
        </w:rPr>
        <w:t xml:space="preserve">回良玉强调，连片特困地区是我国新时期扶贫攻坚的主战场，要认真贯彻落实中央扶贫开发工作会议精神，坚持把扶贫开发与加快区域发展相结合，与生态环境保护和人口控制相结合，加大投入和政策支持力度，加强统筹协调和协作带动，着力解决瓶颈制约和突出矛盾，着力保障和改善民生。要切实加强乌蒙山片区扶贫开发的组织领导，发挥毕节试验区和四川省大小凉山开展了扶贫开发与艾滋病综合防治试点工作的引领示范作用，落实规划确定的各项目标任务，加快乌蒙山片区经济社会发展和脱贫致富步伐。</w:t>
      </w:r>
    </w:p>
    <w:p>
      <w:pPr>
        <w:ind w:left="0" w:right="0" w:firstLine="560"/>
        <w:spacing w:before="450" w:after="450" w:line="312" w:lineRule="auto"/>
      </w:pPr>
      <w:r>
        <w:rPr>
          <w:rFonts w:ascii="宋体" w:hAnsi="宋体" w:eastAsia="宋体" w:cs="宋体"/>
          <w:color w:val="000"/>
          <w:sz w:val="28"/>
          <w:szCs w:val="28"/>
        </w:rPr>
        <w:t xml:space="preserve">回良玉指出，乌蒙山片区贫困面大、贫困程度深，贫困现象复杂、贫困类型综合，既是集中连片特困地区，是扶贫开发一块难啃的“硬骨头”，也是面向西南开放的重要通道、国家生态安全的重要屏障和能源供给接续地。从乌蒙山片区的贫困状况来看，一是贫困与生态环境脆弱耦合，二是贫困与生存条件恶劣伴生，三是贫困与经济社会发展落后并存，四是贫困与地理区位特殊叠加。党中央、国务院历来高度重视乌蒙山片区的经济社会发展。加快乌蒙山片区经济社会发展不仅是增进当地人民福祉的迫切需要，也是推进西部大开发、促进全国区域协调可持续发展的战略选择。因此，启动乌蒙山片区区域发展与扶贫攻坚具有突出的代表意义、示范效应和引领作用。</w:t>
      </w:r>
    </w:p>
    <w:p>
      <w:pPr>
        <w:ind w:left="0" w:right="0" w:firstLine="560"/>
        <w:spacing w:before="450" w:after="450" w:line="312" w:lineRule="auto"/>
      </w:pPr>
      <w:r>
        <w:rPr>
          <w:rFonts w:ascii="宋体" w:hAnsi="宋体" w:eastAsia="宋体" w:cs="宋体"/>
          <w:color w:val="000"/>
          <w:sz w:val="28"/>
          <w:szCs w:val="28"/>
        </w:rPr>
        <w:t xml:space="preserve">回良玉强调，编制好规划是前提，实施好规划是关键。要把握总体要求，明确目标任务，突出重点难点，细化强化措施，扎实有效推进。一要把握基本思路。从根本上解决制约片区发展的瓶颈问题，必须创新扶贫开发思路，坚持把扶贫开发与加快区域发展结合起来、与生态环境保护和人口控制结合起来、与促进民族团结社会进步结合起来，通过区域发展和扶贫开发互促共进、相得益彰，最大程度地提高扶贫开发效果。二要突出重点任务。片区规划是一个综合性规划，既有加快区域发展的任务，更有实现扶贫攻坚的目标。要认真落实规划确定的各项重点任务，加大投入和支持力度，培育壮大特色优势产业，加快区域性重要基础设施建设步伐，加强生态建设和环境保护，全面提升社会事业和公共服务水平，从根本上改变片区的贫困落后面貌。要始终坚持把保障和改善民生作为根本出发点和落脚点，紧紧围绕“两不愁、三保障的目标”，瞄准贫困群体、突出生态建设、打通交通瓶颈、强调教育优先，着力解决人民群众最关心、最现实、最紧迫的问题。三要强化试点引领示范。在规划实施过程中，要全面总结、充分借鉴以“开发扶贫、生态建设、人口控制”为主题的毕节试验区经验，坚持开发与扶贫并举、生态恢复与建设并进、人口数量控制与质量提高并重，通过重点突破与分类推进，探索一条以扶贫开发为中心，人口与生态、经济与社会相互协调的可持续发展之路。四要加强区域协作带动。滇、黔、川三省要在国家有关部门指导下，抓紧建立乌蒙山片区跨省协调机制，把片区扶贫攻坚和跨省协同发展有机结合起来，打破行政分割，发挥比较优势，通过基础设施对接、产业资源共享、旅游景点互连、生态环境共建，促进区域一体化协调发展。要充分发挥成渝、滇中、黔中经济区和攀西战略资源创新开发试验区以及重庆、成都、贵阳、昆明等大城市的辐射带动作用，形成内联外通、优势互补、互利共赢的区域合作格局。五要切实加强组织领导，落实各方责任，加大支持力度，强化社会参与，以片区规划为平台，把各种力量更多地汇聚到乌蒙山片区的扶贫攻坚中来。</w:t>
      </w:r>
    </w:p>
    <w:p>
      <w:pPr>
        <w:ind w:left="0" w:right="0" w:firstLine="560"/>
        <w:spacing w:before="450" w:after="450" w:line="312" w:lineRule="auto"/>
      </w:pPr>
      <w:r>
        <w:rPr>
          <w:rFonts w:ascii="宋体" w:hAnsi="宋体" w:eastAsia="宋体" w:cs="宋体"/>
          <w:color w:val="000"/>
          <w:sz w:val="28"/>
          <w:szCs w:val="28"/>
        </w:rPr>
        <w:t xml:space="preserve">回良玉强调，将连片特困地区作为扶贫攻坚主战场，是新阶段扶贫工作整体布局的核心。必须抓紧研究新问题，及时总结新经验，努力探索新规律，不断提高片区扶贫开发工作水平。要抓紧完善片区工作机制，及时总结武陵山片区试点工作经验，加快完善组织协调、定点联系、监测评估等体制机制。要抓紧制定片区优惠政策，体现“雪中送炭、突出重点”的原则。要抓紧其他片区规划编制工作，力争年底前全面完成片区规划编制和启动工作。要以对党和人民高度负责的精神，坚决打好连片特困地区扶贫攻坚战，让贫困地区和贫困群众早日步入全面小康。</w:t>
      </w:r>
    </w:p>
    <w:p>
      <w:pPr>
        <w:ind w:left="0" w:right="0" w:firstLine="560"/>
        <w:spacing w:before="450" w:after="450" w:line="312" w:lineRule="auto"/>
      </w:pPr>
      <w:r>
        <w:rPr>
          <w:rFonts w:ascii="宋体" w:hAnsi="宋体" w:eastAsia="宋体" w:cs="宋体"/>
          <w:color w:val="000"/>
          <w:sz w:val="28"/>
          <w:szCs w:val="28"/>
        </w:rPr>
        <w:t xml:space="preserve">回良玉强调，要以对党和人民高度负责的精神，切实加强乌蒙山片区区域发展与扶贫攻坚的组织领导，认真组织实施规划，扎实推进各项工作，确保首战告捷。一要根据新十年扶贫开发“中央统筹、省负总责、县抓落实”的管理体制，明确各方责任。二要加大扶持力度。国务院有关部门要按照职能分工和规划任务，搞好片区规划与国家区域发展规划的衔接，整合各类资源，进一步加大对乌蒙山片区扶贫攻坚的支持力度，在政策制定、资金投入、项目安排上继续给予倾斜。三要强化社会参与。要以片区规划为平台，以财政专项扶贫资金为黏合剂，把各种力量汇聚到扶贫攻坚中来。</w:t>
      </w:r>
    </w:p>
    <w:p>
      <w:pPr>
        <w:ind w:left="0" w:right="0" w:firstLine="560"/>
        <w:spacing w:before="450" w:after="450" w:line="312" w:lineRule="auto"/>
      </w:pPr>
      <w:r>
        <w:rPr>
          <w:rFonts w:ascii="宋体" w:hAnsi="宋体" w:eastAsia="宋体" w:cs="宋体"/>
          <w:color w:val="000"/>
          <w:sz w:val="28"/>
          <w:szCs w:val="28"/>
        </w:rPr>
        <w:t xml:space="preserve">钟勉在发言中表示，四川省将按照国家统一安排部署，抓住机遇，结合实际，在规划期内大力实施基础设施建设、新村建设、特色产业发展、能力提升、公共服务、生态建设保护等“六大工程”，大力推进四川贫困地区经济社会跨越发展，使贫困群众早日脱贫致富进入小康。</w:t>
      </w:r>
    </w:p>
    <w:p>
      <w:pPr>
        <w:ind w:left="0" w:right="0" w:firstLine="560"/>
        <w:spacing w:before="450" w:after="450" w:line="312" w:lineRule="auto"/>
      </w:pPr>
      <w:r>
        <w:rPr>
          <w:rFonts w:ascii="黑体" w:hAnsi="黑体" w:eastAsia="黑体" w:cs="黑体"/>
          <w:color w:val="000000"/>
          <w:sz w:val="36"/>
          <w:szCs w:val="36"/>
          <w:b w:val="1"/>
          <w:bCs w:val="1"/>
        </w:rPr>
        <w:t xml:space="preserve">第五篇：武陵山片区石门县区域发展与扶贫攻坚工作势头良好</w:t>
      </w:r>
    </w:p>
    <w:p>
      <w:pPr>
        <w:ind w:left="0" w:right="0" w:firstLine="560"/>
        <w:spacing w:before="450" w:after="450" w:line="312" w:lineRule="auto"/>
      </w:pPr>
      <w:r>
        <w:rPr>
          <w:rFonts w:ascii="宋体" w:hAnsi="宋体" w:eastAsia="宋体" w:cs="宋体"/>
          <w:color w:val="000"/>
          <w:sz w:val="28"/>
          <w:szCs w:val="28"/>
        </w:rPr>
        <w:t xml:space="preserve">武陵山片区石门县区域发展与扶贫攻坚工作势头良好</w:t>
      </w:r>
    </w:p>
    <w:p>
      <w:pPr>
        <w:ind w:left="0" w:right="0" w:firstLine="560"/>
        <w:spacing w:before="450" w:after="450" w:line="312" w:lineRule="auto"/>
      </w:pPr>
      <w:r>
        <w:rPr>
          <w:rFonts w:ascii="宋体" w:hAnsi="宋体" w:eastAsia="宋体" w:cs="宋体"/>
          <w:color w:val="000"/>
          <w:sz w:val="28"/>
          <w:szCs w:val="28"/>
        </w:rPr>
        <w:t xml:space="preserve">袁智勇 李道政</w:t>
      </w:r>
    </w:p>
    <w:p>
      <w:pPr>
        <w:ind w:left="0" w:right="0" w:firstLine="560"/>
        <w:spacing w:before="450" w:after="450" w:line="312" w:lineRule="auto"/>
      </w:pPr>
      <w:r>
        <w:rPr>
          <w:rFonts w:ascii="宋体" w:hAnsi="宋体" w:eastAsia="宋体" w:cs="宋体"/>
          <w:color w:val="000"/>
          <w:sz w:val="28"/>
          <w:szCs w:val="28"/>
        </w:rPr>
        <w:t xml:space="preserve">按照中央把集中连片特殊困难地区作为扶贫攻坚的主战场的战略部署和国家区域发展的总体要求，石门县委、县政府高度重视，抓住机遇，积极行动，确立了“一个中心，打造三个石门，实现四个翻番”（既建设湘鄂西区域中心，打造现代石门、活力石门、生态石门，实现生产总值、财政总收入、城乡居民收入，较2024年翻一番）的奋斗目标，扎实推进全县区域发展和扶贫攻坚的各项工作，片区发展与扶贫工作，保持着良好的势头。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一、我县的基本情况</w:t>
      </w:r>
    </w:p>
    <w:p>
      <w:pPr>
        <w:ind w:left="0" w:right="0" w:firstLine="560"/>
        <w:spacing w:before="450" w:after="450" w:line="312" w:lineRule="auto"/>
      </w:pPr>
      <w:r>
        <w:rPr>
          <w:rFonts w:ascii="宋体" w:hAnsi="宋体" w:eastAsia="宋体" w:cs="宋体"/>
          <w:color w:val="000"/>
          <w:sz w:val="28"/>
          <w:szCs w:val="28"/>
        </w:rPr>
        <w:t xml:space="preserve">石门县地处湘鄂边陲，武陵山脉东北端，西南与湖南张家界市桑植县、慈利县毗邻，西与湖北恩施州鹤峰县接壤，北与湖北宜昌市五峰县、松滋市交界，有“武陵门户”与“潇湘北极”之称。全县国土面积3973平方公里，辖20个乡镇（区）、5个农林场、713个村居，总人口67.9万人，其中乡村人口57.4万人。70%以上国土面积为山区，人口占到全县人口的45.2%。石门是少数民族过半县。常住居民除汉族外，有土家、苗、白、回、侗、蒙、维吾尔等26个少数民族，少数民族总人口38.9万，占全县总人口的57.3%，是湖南6个少数民族人口过半之一。石门是革命老区县。石门曾是湘鄂西、湘鄂川黔革命根据地的一部分，与湖南桑植、湖北鹤一起是红二方面军的核心根据地。新民主主义革命时间，石门诞生了2182名革命烈士。1952年，被湖南省民政厅批准为革命老根据地县；2024年，被认定为100%革命老区县。石门是常德市唯一的省级扶贫开发重点县。1986年，被省人民政府确定为贫困县。按国家2024年确定的人平均纯收入2300元的贫困标准，全县还有农村贫困人口17.6万人，贫困发生率29.8%。</w:t>
      </w:r>
    </w:p>
    <w:p>
      <w:pPr>
        <w:ind w:left="0" w:right="0" w:firstLine="560"/>
        <w:spacing w:before="450" w:after="450" w:line="312" w:lineRule="auto"/>
      </w:pPr>
      <w:r>
        <w:rPr>
          <w:rFonts w:ascii="宋体" w:hAnsi="宋体" w:eastAsia="宋体" w:cs="宋体"/>
          <w:color w:val="000"/>
          <w:sz w:val="28"/>
          <w:szCs w:val="28"/>
        </w:rPr>
        <w:t xml:space="preserve">二、我县已完成的工作</w:t>
      </w:r>
    </w:p>
    <w:p>
      <w:pPr>
        <w:ind w:left="0" w:right="0" w:firstLine="560"/>
        <w:spacing w:before="450" w:after="450" w:line="312" w:lineRule="auto"/>
      </w:pPr>
      <w:r>
        <w:rPr>
          <w:rFonts w:ascii="宋体" w:hAnsi="宋体" w:eastAsia="宋体" w:cs="宋体"/>
          <w:color w:val="000"/>
          <w:sz w:val="28"/>
          <w:szCs w:val="28"/>
        </w:rPr>
        <w:t xml:space="preserve">1、编制了《武陵山片区石门县区域发展与扶贫攻坚实施规划》。在获得我县被列入武陵山片区区域发展与扶贫攻坚县的消息后，引起了县委、县政府的高度重视，立即召开专门会议，成立了石门县武陵山片区区域发展与扶贫攻坚工作领导小组，并由县发改局牵头组织成立规划编制小组，在征求各单位意见的基础上，编制了《武陵山片区石门县区域发展与扶贫攻坚实施规划（草案）》，并已报送县政府常委会、县委常务会研究通过。</w:t>
      </w:r>
    </w:p>
    <w:p>
      <w:pPr>
        <w:ind w:left="0" w:right="0" w:firstLine="560"/>
        <w:spacing w:before="450" w:after="450" w:line="312" w:lineRule="auto"/>
      </w:pPr>
      <w:r>
        <w:rPr>
          <w:rFonts w:ascii="宋体" w:hAnsi="宋体" w:eastAsia="宋体" w:cs="宋体"/>
          <w:color w:val="000"/>
          <w:sz w:val="28"/>
          <w:szCs w:val="28"/>
        </w:rPr>
        <w:t xml:space="preserve">2、成立了石门县武陵山片区区域发展与扶贫攻坚工作领导小组。为了加强石门县武陵山片区区域发展与扶贫攻坚工作，我县立即成立了武陵山片区区域发展与扶贫攻坚工作领导小组。县长杨琦明担任领导小组组长，常务副组长谭登平、常委、副县长李庆福担任常务副组长，李金生、胡元琴、李宏岸、李绍南、陈云谋、徐郁平、伍林支、李世权、万义元为副组长，有关单位主要负责人为成员，领导小组下设办公室，办公地点设县发改局。</w:t>
      </w:r>
    </w:p>
    <w:p>
      <w:pPr>
        <w:ind w:left="0" w:right="0" w:firstLine="560"/>
        <w:spacing w:before="450" w:after="450" w:line="312" w:lineRule="auto"/>
      </w:pPr>
      <w:r>
        <w:rPr>
          <w:rFonts w:ascii="宋体" w:hAnsi="宋体" w:eastAsia="宋体" w:cs="宋体"/>
          <w:color w:val="000"/>
          <w:sz w:val="28"/>
          <w:szCs w:val="28"/>
        </w:rPr>
        <w:t xml:space="preserve">3、完善项目入库工作，主动落实规划对接。我县在国家武陵山片区区域发展与扶贫攻坚启动会议召开以后，全县各单位已经开始全面分析行业状况，着手掌握真实反映困难和问题的“一手资料”。同时按照省实施规划工作部署会议要求，我县集中力量对武陵山片区规划重大项目开展了新一轮的基础数据收集和整理工作，结合“十二五”规划共筛选2024-2024年重大项目690多个，规划投资总额达1916亿元，其中：重点基础 设施建设项目117个，规划投资额818.7亿元；产业项目371个，规划投资额712.3亿元；改善农村生产生活条件项目47个，规划投资额129.1亿元；公共服务类项目94个，规划投资额135.1亿元；农村人力资源开发类项目8个，规划投资额8.7亿元，生态建设和环境保护项目56个，规划投资额112.5亿元。这此项目都已纳入省规划项目储备库，其中S303延长线、自来水水厂扩建、城区燃气管网扩建等十个项目进入了省重大专项项目库，即将先行启动实施。如总投资1.3亿元的S303延长线新闫段工程已被纳入省武陵山片区区域发展与扶贫攻坚开工仪式宣布开工项目，将于今年6月正式动工。加强项目对接工作，截至3月底，全县申报国家和上级投资项目117个，资金计划11.9亿元，争取并到位国家和上级资金3.95亿元，部分项目已落户并进入实施阶段，壶瓶山镇申报武陵山片区示范镇，新关镇五桂村、楚江镇二天门社区申报武陵山片区示范村等项目已报省发改委核准。</w:t>
      </w:r>
    </w:p>
    <w:p>
      <w:pPr>
        <w:ind w:left="0" w:right="0" w:firstLine="560"/>
        <w:spacing w:before="450" w:after="450" w:line="312" w:lineRule="auto"/>
      </w:pPr>
      <w:r>
        <w:rPr>
          <w:rFonts w:ascii="宋体" w:hAnsi="宋体" w:eastAsia="宋体" w:cs="宋体"/>
          <w:color w:val="000"/>
          <w:sz w:val="28"/>
          <w:szCs w:val="28"/>
        </w:rPr>
        <w:t xml:space="preserve">三、扶贫攻坚工作存在的困难和问题</w:t>
      </w:r>
    </w:p>
    <w:p>
      <w:pPr>
        <w:ind w:left="0" w:right="0" w:firstLine="560"/>
        <w:spacing w:before="450" w:after="450" w:line="312" w:lineRule="auto"/>
      </w:pPr>
      <w:r>
        <w:rPr>
          <w:rFonts w:ascii="宋体" w:hAnsi="宋体" w:eastAsia="宋体" w:cs="宋体"/>
          <w:color w:val="000"/>
          <w:sz w:val="28"/>
          <w:szCs w:val="28"/>
        </w:rPr>
        <w:t xml:space="preserve">第一，经济发展不平衡，贫困人口基数大。石门县近些年经济发展速度明显加快，综合实力不断提升，但由于中西部山区和县城周边地区自然条件迥异，经济发展严重不平衡，全县80%以上的生产总值由县城及周边地区完成，而国土面积占70%、人口占45.2%的中西部山区仅完成20%左右，两地农民人均纯收入的差距达1400元以上。中西部山区是石门县少数民族主要聚居区，是贺龙、任弼时等老一辈无产阶级革命家从事革命活动的重要区域，与本省桑植、慈利和湖北鹤峰、五峰等国家、省级扶贫开发重点县接壤，可以说石门老、少、边、穷县的状况并没有得到根本改观。第二，自然条件较差，气候环境恶劣。石门县地处武陵山区，属典型喀斯特地貌，土地瘠薄零散，旱、洪、风、冰等自然灾害频繁发生，抗灾减灾能力差。农业生产受自然条件影响大，产量低而不稳定，经济效益差。部分山区群众丰年温饱，灾年返贫现象较为普遍。第三，基础设施落后，建设任务艰巨。石门县有32.07万农村人口居住在石山区、深山区、高寒山区、地方病高发区以及水库库区，有107个村缺路少桥，交通不便，305个村人畜饮水困难，广播设施、学校、卫生院（室）、灌溉渠道等普遍年久失修，导致信息闭塞，技术落后，严重制约经济发展；皂市水库建设也使库区基础设施得到较大破坏，恢复重建任务相当繁重。</w:t>
      </w:r>
    </w:p>
    <w:p>
      <w:pPr>
        <w:ind w:left="0" w:right="0" w:firstLine="560"/>
        <w:spacing w:before="450" w:after="450" w:line="312" w:lineRule="auto"/>
      </w:pPr>
      <w:r>
        <w:rPr>
          <w:rFonts w:ascii="宋体" w:hAnsi="宋体" w:eastAsia="宋体" w:cs="宋体"/>
          <w:color w:val="000"/>
          <w:sz w:val="28"/>
          <w:szCs w:val="28"/>
        </w:rPr>
        <w:t xml:space="preserve">第四，产业仅初具规模，农民增收困难。柑桔、茶叶、马头羊、高山蔬菜等特色产业虽初具规模，但由于资金、技术等要素制约，导致产品优势不突出，产业链条不长，竞争力不强，影响了农民增收。</w:t>
      </w:r>
    </w:p>
    <w:p>
      <w:pPr>
        <w:ind w:left="0" w:right="0" w:firstLine="560"/>
        <w:spacing w:before="450" w:after="450" w:line="312" w:lineRule="auto"/>
      </w:pPr>
      <w:r>
        <w:rPr>
          <w:rFonts w:ascii="宋体" w:hAnsi="宋体" w:eastAsia="宋体" w:cs="宋体"/>
          <w:color w:val="000"/>
          <w:sz w:val="28"/>
          <w:szCs w:val="28"/>
        </w:rPr>
        <w:t xml:space="preserve">第五，文化素质偏低，制约群众脱贫。我县贫困地区的一部分学生由于经济等条件的限制，接受学校教育时间短，文化程度低。他们自身反贫困能力非常弱。</w:t>
      </w:r>
    </w:p>
    <w:p>
      <w:pPr>
        <w:ind w:left="0" w:right="0" w:firstLine="560"/>
        <w:spacing w:before="450" w:after="450" w:line="312" w:lineRule="auto"/>
      </w:pPr>
      <w:r>
        <w:rPr>
          <w:rFonts w:ascii="宋体" w:hAnsi="宋体" w:eastAsia="宋体" w:cs="宋体"/>
          <w:color w:val="000"/>
          <w:sz w:val="28"/>
          <w:szCs w:val="28"/>
        </w:rPr>
        <w:t xml:space="preserve">第六，缺乏生产技能，阻碍群众增收。贫困地区的群众大多数人都只掌握有简单、原始的农业和畜牧业生产技能。在土家族村落调查，家家户户的经济方式、经济来源都大体相同，基本上都来源于种植或养殖收入。况且，劳动生产率低下，挣的都是来之不易的“辛苦钱”。劳动力的继续教育工作基础薄弱，无以为继，劳动者想进一步提高自己的劳动技能来致富的想法实现难度很大。</w:t>
      </w:r>
    </w:p>
    <w:p>
      <w:pPr>
        <w:ind w:left="0" w:right="0" w:firstLine="560"/>
        <w:spacing w:before="450" w:after="450" w:line="312" w:lineRule="auto"/>
      </w:pPr>
      <w:r>
        <w:rPr>
          <w:rFonts w:ascii="宋体" w:hAnsi="宋体" w:eastAsia="宋体" w:cs="宋体"/>
          <w:color w:val="000"/>
          <w:sz w:val="28"/>
          <w:szCs w:val="28"/>
        </w:rPr>
        <w:t xml:space="preserve">四、今后扶贫开发工作的总体思路</w:t>
      </w:r>
    </w:p>
    <w:p>
      <w:pPr>
        <w:ind w:left="0" w:right="0" w:firstLine="560"/>
        <w:spacing w:before="450" w:after="450" w:line="312" w:lineRule="auto"/>
      </w:pPr>
      <w:r>
        <w:rPr>
          <w:rFonts w:ascii="宋体" w:hAnsi="宋体" w:eastAsia="宋体" w:cs="宋体"/>
          <w:color w:val="000"/>
          <w:sz w:val="28"/>
          <w:szCs w:val="28"/>
        </w:rPr>
        <w:t xml:space="preserve">（一）实施好《武陵山片区石门县区域发展和扶贫攻坚实施方案》。按照上级要求，结合我县的实际，认真实施好《武陵山片区石门县区域发展和扶贫攻坚规划》。总体思路是：建好石门段“慈利——石门——澧县”的高速公路，以及S303延长线等高等级公路，结合焦柳线石门——柳州的扩建工程，宜昌——石门铁路，石门——怀化复线工程，搞好石门段的建设，加强石门火电厂的电力建设，石门东山峰的新能源建设，开发石门壶瓶山、夹山寺、皂市古镇和仙阳湖旅游业，连接石门与长江三峡、石门至桂林的精品旅游线，开发石门五香丸、石门璞谷雕彩岩画的旅游商品。搞好石灰岩、矽砂、磷矿、石膏等矿产资源的利用和开发。打造茶叶、蔬菜、烤烟、水果、中药材、水产等特色农业基地，保证贫困村有1—2个主导产业，每个扶贫对象户有1个增收项目。</w:t>
      </w:r>
    </w:p>
    <w:p>
      <w:pPr>
        <w:ind w:left="0" w:right="0" w:firstLine="560"/>
        <w:spacing w:before="450" w:after="450" w:line="312" w:lineRule="auto"/>
      </w:pPr>
      <w:r>
        <w:rPr>
          <w:rFonts w:ascii="宋体" w:hAnsi="宋体" w:eastAsia="宋体" w:cs="宋体"/>
          <w:color w:val="000"/>
          <w:sz w:val="28"/>
          <w:szCs w:val="28"/>
        </w:rPr>
        <w:t xml:space="preserve">（二）把强化基础设施建设放在扶贫开发工作的首位。基础设施和基本生产生活条件，始终是决定和影响我县贫困地区经济社会发展的首要问题，要把强化基础设施建设放在扶贫开发工作的产位，重点抓好水、电、路、气、房、环境改善等基础设施建设，推进农村基础设施条件的改善。</w:t>
      </w:r>
    </w:p>
    <w:p>
      <w:pPr>
        <w:ind w:left="0" w:right="0" w:firstLine="560"/>
        <w:spacing w:before="450" w:after="450" w:line="312" w:lineRule="auto"/>
      </w:pPr>
      <w:r>
        <w:rPr>
          <w:rFonts w:ascii="宋体" w:hAnsi="宋体" w:eastAsia="宋体" w:cs="宋体"/>
          <w:color w:val="000"/>
          <w:sz w:val="28"/>
          <w:szCs w:val="28"/>
        </w:rPr>
        <w:t xml:space="preserve">（三）把深度开发特色优势产业作为扶贫开发的关键举措。石门的柑桔、茶叶、高山蔬菜、烟草、养殖、干果林等特色农业产业已具有一定的基础，柑橘、茶叶形成了“石门柑橘”、“石门银峰”两大品牌，是“全国柑橘之乡”、“全国早熟蜜橘第一县”、“全国名茶之乡”、“湖南省有机茶第一县”、“湖南省烤烟生产重点县“，加之石门处在武陵山区与洞庭湖区域相连的结点位臵，发展这些优势产业，既可以辐射带动武陵山区特色产业发展，也有利于武陵山区农产品的输出，提高山区特色农业的经济效应。</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1、要加大对基础设施建设投入力度，完善对水、电、路、气、房等基础设施建设的规划。</w:t>
      </w:r>
    </w:p>
    <w:p>
      <w:pPr>
        <w:ind w:left="0" w:right="0" w:firstLine="560"/>
        <w:spacing w:before="450" w:after="450" w:line="312" w:lineRule="auto"/>
      </w:pPr>
      <w:r>
        <w:rPr>
          <w:rFonts w:ascii="宋体" w:hAnsi="宋体" w:eastAsia="宋体" w:cs="宋体"/>
          <w:color w:val="000"/>
          <w:sz w:val="28"/>
          <w:szCs w:val="28"/>
        </w:rPr>
        <w:t xml:space="preserve">2．要尽早出台扶贫工作的新机制，建立长效的专项扶贫、行业扶贫、社会扶贫机制。</w:t>
      </w:r>
    </w:p>
    <w:p>
      <w:pPr>
        <w:ind w:left="0" w:right="0" w:firstLine="560"/>
        <w:spacing w:before="450" w:after="450" w:line="312" w:lineRule="auto"/>
      </w:pPr>
      <w:r>
        <w:rPr>
          <w:rFonts w:ascii="宋体" w:hAnsi="宋体" w:eastAsia="宋体" w:cs="宋体"/>
          <w:color w:val="000"/>
          <w:sz w:val="28"/>
          <w:szCs w:val="28"/>
        </w:rPr>
        <w:t xml:space="preserve">3、要尽早落实扶贫开发的新规划，大力推进项目捆绑、资金整合的措施，全面实现新规划的目标。</w:t>
      </w:r>
    </w:p>
    <w:p>
      <w:pPr>
        <w:ind w:left="0" w:right="0" w:firstLine="560"/>
        <w:spacing w:before="450" w:after="450" w:line="312" w:lineRule="auto"/>
      </w:pPr>
      <w:r>
        <w:rPr>
          <w:rFonts w:ascii="宋体" w:hAnsi="宋体" w:eastAsia="宋体" w:cs="宋体"/>
          <w:color w:val="000"/>
          <w:sz w:val="28"/>
          <w:szCs w:val="28"/>
        </w:rPr>
        <w:t xml:space="preserve">4、尽早享受武陵山片区县的新政策，加大对石门的扶持力度。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2024-09-20T16:53:09+08:00</dcterms:created>
  <dcterms:modified xsi:type="dcterms:W3CDTF">2024-09-20T16:53:09+08:00</dcterms:modified>
</cp:coreProperties>
</file>

<file path=docProps/custom.xml><?xml version="1.0" encoding="utf-8"?>
<Properties xmlns="http://schemas.openxmlformats.org/officeDocument/2006/custom-properties" xmlns:vt="http://schemas.openxmlformats.org/officeDocument/2006/docPropsVTypes"/>
</file>