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最新路灯提升改造实施方案(三篇)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路灯提...</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路灯提升改造实施方案篇一</w:t>
      </w:r>
    </w:p>
    <w:p>
      <w:pPr>
        <w:ind w:left="0" w:right="0" w:firstLine="560"/>
        <w:spacing w:before="450" w:after="450" w:line="312" w:lineRule="auto"/>
      </w:pPr>
      <w:r>
        <w:rPr>
          <w:rFonts w:ascii="宋体" w:hAnsi="宋体" w:eastAsia="宋体" w:cs="宋体"/>
          <w:color w:val="000"/>
          <w:sz w:val="28"/>
          <w:szCs w:val="28"/>
        </w:rPr>
        <w:t xml:space="preserve">1、做好工地人员的文明施工与坏保的教育，并建立健全文明施工制度。</w:t>
      </w:r>
    </w:p>
    <w:p>
      <w:pPr>
        <w:ind w:left="0" w:right="0" w:firstLine="560"/>
        <w:spacing w:before="450" w:after="450" w:line="312" w:lineRule="auto"/>
      </w:pPr>
      <w:r>
        <w:rPr>
          <w:rFonts w:ascii="宋体" w:hAnsi="宋体" w:eastAsia="宋体" w:cs="宋体"/>
          <w:color w:val="000"/>
          <w:sz w:val="28"/>
          <w:szCs w:val="28"/>
        </w:rPr>
        <w:t xml:space="preserve">2、成立现场文明施工管理组织，并委派专职人员进行文明施工及环保工作，检查、监督、养成良好文明习惯。</w:t>
      </w:r>
    </w:p>
    <w:p>
      <w:pPr>
        <w:ind w:left="0" w:right="0" w:firstLine="560"/>
        <w:spacing w:before="450" w:after="450" w:line="312" w:lineRule="auto"/>
      </w:pPr>
      <w:r>
        <w:rPr>
          <w:rFonts w:ascii="宋体" w:hAnsi="宋体" w:eastAsia="宋体" w:cs="宋体"/>
          <w:color w:val="000"/>
          <w:sz w:val="28"/>
          <w:szCs w:val="28"/>
        </w:rPr>
        <w:t xml:space="preserve">3、搞好周围环境，做到自产自清，日产日清，工完料净脚下清，建筑垃圾与生活垃圾分开按指定地点存放，并及时清出现场送到规定垃圾销钠场所。严禁随地大小便，违者罚款。</w:t>
      </w:r>
    </w:p>
    <w:p>
      <w:pPr>
        <w:ind w:left="0" w:right="0" w:firstLine="560"/>
        <w:spacing w:before="450" w:after="450" w:line="312" w:lineRule="auto"/>
      </w:pPr>
      <w:r>
        <w:rPr>
          <w:rFonts w:ascii="宋体" w:hAnsi="宋体" w:eastAsia="宋体" w:cs="宋体"/>
          <w:color w:val="000"/>
          <w:sz w:val="28"/>
          <w:szCs w:val="28"/>
        </w:rPr>
        <w:t xml:space="preserve">4、如有特殊作业需先征得负责人许可后，并做好相应的防尘、防污处理，才能施工。</w:t>
      </w:r>
    </w:p>
    <w:p>
      <w:pPr>
        <w:ind w:left="0" w:right="0" w:firstLine="560"/>
        <w:spacing w:before="450" w:after="450" w:line="312" w:lineRule="auto"/>
      </w:pPr>
      <w:r>
        <w:rPr>
          <w:rFonts w:ascii="宋体" w:hAnsi="宋体" w:eastAsia="宋体" w:cs="宋体"/>
          <w:color w:val="000"/>
          <w:sz w:val="28"/>
          <w:szCs w:val="28"/>
        </w:rPr>
        <w:t xml:space="preserve">5、工地及往地均要搞好团结，注意卫生，不要高声喧哗。</w:t>
      </w:r>
    </w:p>
    <w:p>
      <w:pPr>
        <w:ind w:left="0" w:right="0" w:firstLine="560"/>
        <w:spacing w:before="450" w:after="450" w:line="312" w:lineRule="auto"/>
      </w:pPr>
      <w:r>
        <w:rPr>
          <w:rFonts w:ascii="宋体" w:hAnsi="宋体" w:eastAsia="宋体" w:cs="宋体"/>
          <w:color w:val="000"/>
          <w:sz w:val="28"/>
          <w:szCs w:val="28"/>
        </w:rPr>
        <w:t xml:space="preserve">6、后勤部门对食堂作作经常性卫生检查，做好防止集体食物中毒预防工作。</w:t>
      </w:r>
    </w:p>
    <w:p>
      <w:pPr>
        <w:ind w:left="0" w:right="0" w:firstLine="560"/>
        <w:spacing w:before="450" w:after="450" w:line="312" w:lineRule="auto"/>
      </w:pPr>
      <w:r>
        <w:rPr>
          <w:rFonts w:ascii="宋体" w:hAnsi="宋体" w:eastAsia="宋体" w:cs="宋体"/>
          <w:color w:val="000"/>
          <w:sz w:val="28"/>
          <w:szCs w:val="28"/>
        </w:rPr>
        <w:t xml:space="preserve">7、购买本工程的工程平安保险及第三保险和工作意外事故保险，特殊工种人身安全保险。</w:t>
      </w:r>
    </w:p>
    <w:p>
      <w:pPr>
        <w:ind w:left="0" w:right="0" w:firstLine="560"/>
        <w:spacing w:before="450" w:after="450" w:line="312" w:lineRule="auto"/>
      </w:pPr>
      <w:r>
        <w:rPr>
          <w:rFonts w:ascii="宋体" w:hAnsi="宋体" w:eastAsia="宋体" w:cs="宋体"/>
          <w:color w:val="000"/>
          <w:sz w:val="28"/>
          <w:szCs w:val="28"/>
        </w:rPr>
        <w:t xml:space="preserve">实行环保目标责任制，把环保指标，以责任的形式分到个人，列入责任岗位责任制，建立一支环保自我监控体系，项目经理是环保工作的第一责任人，加强对施工现场粉尘、噪声、废气的监测和监控工作。</w:t>
      </w:r>
    </w:p>
    <w:p>
      <w:pPr>
        <w:ind w:left="0" w:right="0" w:firstLine="560"/>
        <w:spacing w:before="450" w:after="450" w:line="312" w:lineRule="auto"/>
      </w:pPr>
      <w:r>
        <w:rPr>
          <w:rFonts w:ascii="宋体" w:hAnsi="宋体" w:eastAsia="宋体" w:cs="宋体"/>
          <w:color w:val="000"/>
          <w:sz w:val="28"/>
          <w:szCs w:val="28"/>
        </w:rPr>
        <w:t xml:space="preserve">1、严格控制人为噪声进入施工现场不行高声喊叫，无故甩打模板，乱吹哨，使用对讲机进行远距通话，车辆进场禁止鸣喇叭，最大限度减少噪声扰民。</w:t>
      </w:r>
    </w:p>
    <w:p>
      <w:pPr>
        <w:ind w:left="0" w:right="0" w:firstLine="560"/>
        <w:spacing w:before="450" w:after="450" w:line="312" w:lineRule="auto"/>
      </w:pPr>
      <w:r>
        <w:rPr>
          <w:rFonts w:ascii="宋体" w:hAnsi="宋体" w:eastAsia="宋体" w:cs="宋体"/>
          <w:color w:val="000"/>
          <w:sz w:val="28"/>
          <w:szCs w:val="28"/>
        </w:rPr>
        <w:t xml:space="preserve">2、严格控制作业时间，一般晚10点到次日早6点之间停止强噪声作业，确定特殊情况必须昼夜施工时，尽量采取降低噪音措施。</w:t>
      </w:r>
    </w:p>
    <w:p>
      <w:pPr>
        <w:ind w:left="0" w:right="0" w:firstLine="560"/>
        <w:spacing w:before="450" w:after="450" w:line="312" w:lineRule="auto"/>
      </w:pPr>
      <w:r>
        <w:rPr>
          <w:rFonts w:ascii="宋体" w:hAnsi="宋体" w:eastAsia="宋体" w:cs="宋体"/>
          <w:color w:val="000"/>
          <w:sz w:val="28"/>
          <w:szCs w:val="28"/>
        </w:rPr>
        <w:t xml:space="preserve">3、从噪声源上降低噪声</w:t>
      </w:r>
    </w:p>
    <w:p>
      <w:pPr>
        <w:ind w:left="0" w:right="0" w:firstLine="560"/>
        <w:spacing w:before="450" w:after="450" w:line="312" w:lineRule="auto"/>
      </w:pPr>
      <w:r>
        <w:rPr>
          <w:rFonts w:ascii="宋体" w:hAnsi="宋体" w:eastAsia="宋体" w:cs="宋体"/>
          <w:color w:val="000"/>
          <w:sz w:val="28"/>
          <w:szCs w:val="28"/>
        </w:rPr>
        <w:t xml:space="preserve">a、尽量选用低噪声设备和工艺代替高噪声设备和加工工艺，如低噪声的电锯、低噪声冲击钻等。</w:t>
      </w:r>
    </w:p>
    <w:p>
      <w:pPr>
        <w:ind w:left="0" w:right="0" w:firstLine="560"/>
        <w:spacing w:before="450" w:after="450" w:line="312" w:lineRule="auto"/>
      </w:pPr>
      <w:r>
        <w:rPr>
          <w:rFonts w:ascii="宋体" w:hAnsi="宋体" w:eastAsia="宋体" w:cs="宋体"/>
          <w:color w:val="000"/>
          <w:sz w:val="28"/>
          <w:szCs w:val="28"/>
        </w:rPr>
        <w:t xml:space="preserve">b、尽可能在声源处安装消声器消声。</w:t>
      </w:r>
    </w:p>
    <w:p>
      <w:pPr>
        <w:ind w:left="0" w:right="0" w:firstLine="560"/>
        <w:spacing w:before="450" w:after="450" w:line="312" w:lineRule="auto"/>
      </w:pPr>
      <w:r>
        <w:rPr>
          <w:rFonts w:ascii="宋体" w:hAnsi="宋体" w:eastAsia="宋体" w:cs="宋体"/>
          <w:color w:val="000"/>
          <w:sz w:val="28"/>
          <w:szCs w:val="28"/>
        </w:rPr>
        <w:t xml:space="preserve">c、电气安装工程的噪声主要来自于材料加工与开孔槽作业，因而尽可能将材料在场地外加工，非特殊情况，不得在施工现场加工材料。</w:t>
      </w:r>
    </w:p>
    <w:p>
      <w:pPr>
        <w:ind w:left="0" w:right="0" w:firstLine="560"/>
        <w:spacing w:before="450" w:after="450" w:line="312" w:lineRule="auto"/>
      </w:pPr>
      <w:r>
        <w:rPr>
          <w:rFonts w:ascii="宋体" w:hAnsi="宋体" w:eastAsia="宋体" w:cs="宋体"/>
          <w:color w:val="000"/>
          <w:sz w:val="28"/>
          <w:szCs w:val="28"/>
        </w:rPr>
        <w:t xml:space="preserve">d、从传播途经上尽量控制噪声，采用吸声、隔声、隔振和阻尼等声学处理的方法来降低噪声。</w:t>
      </w:r>
    </w:p>
    <w:p>
      <w:pPr>
        <w:ind w:left="0" w:right="0" w:firstLine="560"/>
        <w:spacing w:before="450" w:after="450" w:line="312" w:lineRule="auto"/>
      </w:pPr>
      <w:r>
        <w:rPr>
          <w:rFonts w:ascii="宋体" w:hAnsi="宋体" w:eastAsia="宋体" w:cs="宋体"/>
          <w:color w:val="000"/>
          <w:sz w:val="28"/>
          <w:szCs w:val="28"/>
        </w:rPr>
        <w:t xml:space="preserve">1、水泥、粉煤灰、白灰等细颗粒粉状材料等，要采用遮盖措施，防止遗洒扬尘，车辆进场，行驶不猛拐，不急刹，防止洒土。</w:t>
      </w:r>
    </w:p>
    <w:p>
      <w:pPr>
        <w:ind w:left="0" w:right="0" w:firstLine="560"/>
        <w:spacing w:before="450" w:after="450" w:line="312" w:lineRule="auto"/>
      </w:pPr>
      <w:r>
        <w:rPr>
          <w:rFonts w:ascii="宋体" w:hAnsi="宋体" w:eastAsia="宋体" w:cs="宋体"/>
          <w:color w:val="000"/>
          <w:sz w:val="28"/>
          <w:szCs w:val="28"/>
        </w:rPr>
        <w:t xml:space="preserve">2、施工过程中有尘土产生时，应事先洒水，尽可能减小扬尘。</w:t>
      </w:r>
    </w:p>
    <w:p>
      <w:pPr>
        <w:ind w:left="0" w:right="0" w:firstLine="560"/>
        <w:spacing w:before="450" w:after="450" w:line="312" w:lineRule="auto"/>
      </w:pPr>
      <w:r>
        <w:rPr>
          <w:rFonts w:ascii="黑体" w:hAnsi="黑体" w:eastAsia="黑体" w:cs="黑体"/>
          <w:color w:val="000000"/>
          <w:sz w:val="34"/>
          <w:szCs w:val="34"/>
          <w:b w:val="1"/>
          <w:bCs w:val="1"/>
        </w:rPr>
        <w:t xml:space="preserve">路灯提升改造实施方案篇二</w:t>
      </w:r>
    </w:p>
    <w:p>
      <w:pPr>
        <w:ind w:left="0" w:right="0" w:firstLine="560"/>
        <w:spacing w:before="450" w:after="450" w:line="312" w:lineRule="auto"/>
      </w:pPr>
      <w:r>
        <w:rPr>
          <w:rFonts w:ascii="宋体" w:hAnsi="宋体" w:eastAsia="宋体" w:cs="宋体"/>
          <w:color w:val="000"/>
          <w:sz w:val="28"/>
          <w:szCs w:val="28"/>
        </w:rPr>
        <w:t xml:space="preserve">根据业主介绍，对比此路段的状况,其电器均使用传统的单功率电感镇流器。其自身损耗大，温升高等缺点，特别在夜里用电处于低谷期时，电网电压相应升高，普遍会达到230v以上，一般来说电压上升5%，传统镇流器的总功率会增加10%。这样会引起镇流器自身损耗增大，严重发热，绝缘性能减弱。浪费了大量的电能，又缩短了光源及镇流器的使用寿命。</w:t>
      </w:r>
    </w:p>
    <w:p>
      <w:pPr>
        <w:ind w:left="0" w:right="0" w:firstLine="560"/>
        <w:spacing w:before="450" w:after="450" w:line="312" w:lineRule="auto"/>
      </w:pPr>
      <w:r>
        <w:rPr>
          <w:rFonts w:ascii="宋体" w:hAnsi="宋体" w:eastAsia="宋体" w:cs="宋体"/>
          <w:color w:val="000"/>
          <w:sz w:val="28"/>
          <w:szCs w:val="28"/>
        </w:rPr>
        <w:t xml:space="preserve">伴随着国家经济发展的进一步发展深入和城市化进程的加快，能源需求和消耗愈发巨大。若遇到灾害性气候能源供应则更为紧张，节能已经成为社会各行各业的共识和经济社会发展的战略目标之一。这也对道路照明提出了更高的要求，建设部更是在《“十二五”城市绿色照明工程规划纲要》中明确规定到20xx年底城市照明要累计节电20%的节能目标。路灯节能改造后可节约大量的电能及人力，又能达到节约财政支出的多重效果。</w:t>
      </w:r>
    </w:p>
    <w:p>
      <w:pPr>
        <w:ind w:left="0" w:right="0" w:firstLine="560"/>
        <w:spacing w:before="450" w:after="450" w:line="312" w:lineRule="auto"/>
      </w:pPr>
      <w:r>
        <w:rPr>
          <w:rFonts w:ascii="宋体" w:hAnsi="宋体" w:eastAsia="宋体" w:cs="宋体"/>
          <w:color w:val="000"/>
          <w:sz w:val="28"/>
          <w:szCs w:val="28"/>
        </w:rPr>
        <w:t xml:space="preserve">a、寺马线南段现使用传统单功率镇流器的250w高压钠灯160杆，双灯头计320盏，电费按0.928元/度进行计算，传统电感镇流器自身损耗按20%计算。</w:t>
      </w:r>
    </w:p>
    <w:p>
      <w:pPr>
        <w:ind w:left="0" w:right="0" w:firstLine="560"/>
        <w:spacing w:before="450" w:after="450" w:line="312" w:lineRule="auto"/>
      </w:pPr>
      <w:r>
        <w:rPr>
          <w:rFonts w:ascii="宋体" w:hAnsi="宋体" w:eastAsia="宋体" w:cs="宋体"/>
          <w:color w:val="000"/>
          <w:sz w:val="28"/>
          <w:szCs w:val="28"/>
        </w:rPr>
        <w:t xml:space="preserve">全年电费=（250×0.2+250）÷1000×365×0.928元/度×320×11小时=357688.32元</w:t>
      </w:r>
    </w:p>
    <w:p>
      <w:pPr>
        <w:ind w:left="0" w:right="0" w:firstLine="560"/>
        <w:spacing w:before="450" w:after="450" w:line="312" w:lineRule="auto"/>
      </w:pPr>
      <w:r>
        <w:rPr>
          <w:rFonts w:ascii="宋体" w:hAnsi="宋体" w:eastAsia="宋体" w:cs="宋体"/>
          <w:color w:val="000"/>
          <w:sz w:val="28"/>
          <w:szCs w:val="28"/>
        </w:rPr>
        <w:t xml:space="preserve">b、宁波艾克斯体节能型变功率镇流器ng250w/150wze2，其电感镇流器自身损耗按12%进行计算，250/150w变功率镇流器320套。每晚以亮灯11小时计算，在车流量及人流量大时250w功率工作、下半夜到车流人流稀少时降低功率至150w工作进行计算。</w:t>
      </w:r>
    </w:p>
    <w:p>
      <w:pPr>
        <w:ind w:left="0" w:right="0" w:firstLine="560"/>
        <w:spacing w:before="450" w:after="450" w:line="312" w:lineRule="auto"/>
      </w:pPr>
      <w:r>
        <w:rPr>
          <w:rFonts w:ascii="宋体" w:hAnsi="宋体" w:eastAsia="宋体" w:cs="宋体"/>
          <w:color w:val="000"/>
          <w:sz w:val="28"/>
          <w:szCs w:val="28"/>
        </w:rPr>
        <w:t xml:space="preserve">全年电费=(250×0.12+250)÷1000×4×365×0.928×320+（150×0、12+150）÷1000×7×365×320×0.928=248864.3584元</w:t>
      </w:r>
    </w:p>
    <w:p>
      <w:pPr>
        <w:ind w:left="0" w:right="0" w:firstLine="560"/>
        <w:spacing w:before="450" w:after="450" w:line="312" w:lineRule="auto"/>
      </w:pPr>
      <w:r>
        <w:rPr>
          <w:rFonts w:ascii="宋体" w:hAnsi="宋体" w:eastAsia="宋体" w:cs="宋体"/>
          <w:color w:val="000"/>
          <w:sz w:val="28"/>
          <w:szCs w:val="28"/>
        </w:rPr>
        <w:t xml:space="preserve">c、传统电感镇流器和我公司变功率镇流器电费支出比较。</w:t>
      </w:r>
    </w:p>
    <w:p>
      <w:pPr>
        <w:ind w:left="0" w:right="0" w:firstLine="560"/>
        <w:spacing w:before="450" w:after="450" w:line="312" w:lineRule="auto"/>
      </w:pPr>
      <w:r>
        <w:rPr>
          <w:rFonts w:ascii="宋体" w:hAnsi="宋体" w:eastAsia="宋体" w:cs="宋体"/>
          <w:color w:val="000"/>
          <w:sz w:val="28"/>
          <w:szCs w:val="28"/>
        </w:rPr>
        <w:t xml:space="preserve">使用传统电感镇流器的高压钠灯全年电费（320盏）：357688、32元艾克斯体变功率镇流器全年电费（320盏）：248864.3584元该路段如通过改造节约电费为：357688.32-248864.3584=108823.96每晚节约电费=207025.664元÷365天=567.193元宁波艾克斯体电器有限公司高强度气体放电灯双功率镇流器报价表</w:t>
      </w:r>
    </w:p>
    <w:p>
      <w:pPr>
        <w:ind w:left="0" w:right="0" w:firstLine="560"/>
        <w:spacing w:before="450" w:after="450" w:line="312" w:lineRule="auto"/>
      </w:pPr>
      <w:r>
        <w:rPr>
          <w:rFonts w:ascii="宋体" w:hAnsi="宋体" w:eastAsia="宋体" w:cs="宋体"/>
          <w:color w:val="000"/>
          <w:sz w:val="28"/>
          <w:szCs w:val="28"/>
        </w:rPr>
        <w:t xml:space="preserve">如果该路段路灯照明系统改造，用我公司变功率镇流器系统需投入83200元投资回收期约为9个月（未考虑维修成本），改造后其光源寿命增长1/3维修工作量也随之减少。</w:t>
      </w:r>
    </w:p>
    <w:p>
      <w:pPr>
        <w:ind w:left="0" w:right="0" w:firstLine="560"/>
        <w:spacing w:before="450" w:after="450" w:line="312" w:lineRule="auto"/>
      </w:pPr>
      <w:r>
        <w:rPr>
          <w:rFonts w:ascii="宋体" w:hAnsi="宋体" w:eastAsia="宋体" w:cs="宋体"/>
          <w:color w:val="000"/>
          <w:sz w:val="28"/>
          <w:szCs w:val="28"/>
        </w:rPr>
        <w:t xml:space="preserve">宁波艾克斯体电器有限公司是我国高强气体放电灯变功率镇流器行业标准制定参与企业之一，对该系统有专利技术支持，本产品设计寿命为二十年，质保两年，售后服务完善，在十二五新时期竭诚为匡堰镇新农村建设献力量。</w:t>
      </w:r>
    </w:p>
    <w:p>
      <w:pPr>
        <w:ind w:left="0" w:right="0" w:firstLine="560"/>
        <w:spacing w:before="450" w:after="450" w:line="312" w:lineRule="auto"/>
      </w:pPr>
      <w:r>
        <w:rPr>
          <w:rFonts w:ascii="黑体" w:hAnsi="黑体" w:eastAsia="黑体" w:cs="黑体"/>
          <w:color w:val="000000"/>
          <w:sz w:val="34"/>
          <w:szCs w:val="34"/>
          <w:b w:val="1"/>
          <w:bCs w:val="1"/>
        </w:rPr>
        <w:t xml:space="preserve">路灯提升改造实施方案篇三</w:t>
      </w:r>
    </w:p>
    <w:p>
      <w:pPr>
        <w:ind w:left="0" w:right="0" w:firstLine="560"/>
        <w:spacing w:before="450" w:after="450" w:line="312" w:lineRule="auto"/>
      </w:pPr>
      <w:r>
        <w:rPr>
          <w:rFonts w:ascii="宋体" w:hAnsi="宋体" w:eastAsia="宋体" w:cs="宋体"/>
          <w:color w:val="000"/>
          <w:sz w:val="28"/>
          <w:szCs w:val="28"/>
        </w:rPr>
        <w:t xml:space="preserve">对施工现场进行认真堪察，合理选定材料摆放区、制作区、工具存放区及废料堆放区，有条件的应设立材料仓库，便于管理。制定现场作业顺序，不阻障其它工程的施工现场，根据可施工程度合理安排施工人员进场、材料进场及工具进场。组织人力搞好现场的文明环境，临时用电架接灯光准备，施工人员进场前作适当的安全培训，技术培训，规章制度颁布，甲方要求传达等，使进场秩序良好。</w:t>
      </w:r>
    </w:p>
    <w:p>
      <w:pPr>
        <w:ind w:left="0" w:right="0" w:firstLine="560"/>
        <w:spacing w:before="450" w:after="450" w:line="312" w:lineRule="auto"/>
      </w:pPr>
      <w:r>
        <w:rPr>
          <w:rFonts w:ascii="宋体" w:hAnsi="宋体" w:eastAsia="宋体" w:cs="宋体"/>
          <w:color w:val="000"/>
          <w:sz w:val="28"/>
          <w:szCs w:val="28"/>
        </w:rPr>
        <w:t xml:space="preserve">按工程进度计划，由项目经理部组织计划施工。整个工程大体分为电缆管暗埋、路灯基础浇筑、电缆穿管敷设、路灯安装、控制柜安装、通电调试。各阶段的施工存在重叠作业，施工应合理安排，相互提供最宽的工作面，并做好半成品或成品的保护工作，加强工作中的自检工作，对发现的不合格项目应及时组织人力处理，决不让不合格产品流入下道工序。</w:t>
      </w:r>
    </w:p>
    <w:p>
      <w:pPr>
        <w:ind w:left="0" w:right="0" w:firstLine="560"/>
        <w:spacing w:before="450" w:after="450" w:line="312" w:lineRule="auto"/>
      </w:pPr>
      <w:r>
        <w:rPr>
          <w:rFonts w:ascii="宋体" w:hAnsi="宋体" w:eastAsia="宋体" w:cs="宋体"/>
          <w:color w:val="000"/>
          <w:sz w:val="28"/>
          <w:szCs w:val="28"/>
        </w:rPr>
        <w:t xml:space="preserve">达到满足业主要求，功能达到设计效果，外观达到优良水平。</w:t>
      </w:r>
    </w:p>
    <w:p>
      <w:pPr>
        <w:ind w:left="0" w:right="0" w:firstLine="560"/>
        <w:spacing w:before="450" w:after="450" w:line="312" w:lineRule="auto"/>
      </w:pPr>
      <w:r>
        <w:rPr>
          <w:rFonts w:ascii="宋体" w:hAnsi="宋体" w:eastAsia="宋体" w:cs="宋体"/>
          <w:color w:val="000"/>
          <w:sz w:val="28"/>
          <w:szCs w:val="28"/>
        </w:rPr>
        <w:t xml:space="preserve">一次通过相关部门验收。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2024-09-20T15:27:22+08:00</dcterms:created>
  <dcterms:modified xsi:type="dcterms:W3CDTF">2024-09-20T15:27:22+08:00</dcterms:modified>
</cp:coreProperties>
</file>

<file path=docProps/custom.xml><?xml version="1.0" encoding="utf-8"?>
<Properties xmlns="http://schemas.openxmlformats.org/officeDocument/2006/custom-properties" xmlns:vt="http://schemas.openxmlformats.org/officeDocument/2006/docPropsVTypes"/>
</file>