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最新五四青年节演讲稿1500字模板</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五四青年节演讲稿1500字1</w:t>
      </w:r>
    </w:p>
    <w:p>
      <w:pPr>
        <w:ind w:left="0" w:right="0" w:firstLine="560"/>
        <w:spacing w:before="450" w:after="450" w:line="312" w:lineRule="auto"/>
      </w:pPr>
      <w:r>
        <w:rPr>
          <w:rFonts w:ascii="宋体" w:hAnsi="宋体" w:eastAsia="宋体" w:cs="宋体"/>
          <w:color w:val="000"/>
          <w:sz w:val="28"/>
          <w:szCs w:val="28"/>
        </w:rPr>
        <w:t xml:space="preserve">时光匆匆，不知不觉中，五月已经到了。这是个不平凡的月份，因为一些有志青年的爱国之心，让五月充满了荡气回肠的感觉。那么，今天，也让我们来回望历史，谈谈青年人的梦想。</w:t>
      </w:r>
    </w:p>
    <w:p>
      <w:pPr>
        <w:ind w:left="0" w:right="0" w:firstLine="560"/>
        <w:spacing w:before="450" w:after="450" w:line="312" w:lineRule="auto"/>
      </w:pPr>
      <w:r>
        <w:rPr>
          <w:rFonts w:ascii="宋体" w:hAnsi="宋体" w:eastAsia="宋体" w:cs="宋体"/>
          <w:color w:val="000"/>
          <w:sz w:val="28"/>
          <w:szCs w:val="28"/>
        </w:rPr>
        <w:t xml:space="preserve">1919年的5月4日，以北京青年学生为主体的中国青年为了反对腐败的北洋政府代表在卖国条约上签字，发动了伟大的五四爱国运动，点燃了反帝反封建的火焰，揭开中国新民主主义革命序幕，开创了中国现代青年运动的先河，在中国现代史上写下光辉灿烂的篇章。“五四”运动已作为光辉的一页永远载入了中华民族史册，而对于青年学生而言，我们应该明白，“五四运动”绝不仅仅只是一个历史事件，它更是一种伟大的民族精神，在这种精神里，有着青年人关注国家命运的责任和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__年11月29日，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临渊漾鱼，不如退而结网。”我们与其空谈“我们是祖国未来的希望，为祖国做出贡献”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五四青年节演讲稿1500字2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丰富多彩的“五一”假期刚刚过去，今天我们大家又欢聚在五星红旗下迎接和庆祝一个值得我们大家永远铭记的节日——“五四”青年节。今天是五四运动____周年，1919年5月4日，在北京、天津、济南等地，青年学生冲出校门，率先点燃了反帝爱国的火焰，如燎原之火，迅速燃遍了全中国。为了驱逐黑暗，争取光明,为了祖国的独立和富强,一群意气风发的青年发出了“救国家于危亡，拯人民于水火”的呐喊，他们用热血和生命谱写了一曲最壮丽的青春之歌,绘就了一幅最宏伟的青春图画。历史的车轮已经驶入了二十一世纪，我国改革开放和社会主义现代化建设已经进入一个新的发展阶段。当代青年也面临着许多新的考验和锻炼。</w:t>
      </w:r>
    </w:p>
    <w:p>
      <w:pPr>
        <w:ind w:left="0" w:right="0" w:firstLine="560"/>
        <w:spacing w:before="450" w:after="450" w:line="312" w:lineRule="auto"/>
      </w:pPr>
      <w:r>
        <w:rPr>
          <w:rFonts w:ascii="宋体" w:hAnsi="宋体" w:eastAsia="宋体" w:cs="宋体"/>
          <w:color w:val="000"/>
          <w:sz w:val="28"/>
          <w:szCs w:val="28"/>
        </w:rPr>
        <w:t xml:space="preserve">今天，我们纪念“五四”光荣传统，弘扬“五四”爱国精神，就是要树立远大理想，坚持发奋学习，注重锤炼品德，勇于开拓创新，始终艰苦奋斗，努力在全面建设小康社会、实现中华民族伟大复兴的征程中作出应有的贡献。作为新时代的中学生，弘扬“五四”精神，就要刻苦学习、勤奋钻研，用丰富的知识武装自己的头脑，用高尚的道德素养规范自己的言行，用努力奋斗和顽强拼搏的态度实现人生的价值，虽然我们可能没有像周恩来那样“为中华之崛起而读书的”豪情壮志，但在我们每个人都心里，都不容置疑的镌刻着作为中国人的骄傲和自豪。</w:t>
      </w:r>
    </w:p>
    <w:p>
      <w:pPr>
        <w:ind w:left="0" w:right="0" w:firstLine="560"/>
        <w:spacing w:before="450" w:after="450" w:line="312" w:lineRule="auto"/>
      </w:pPr>
      <w:r>
        <w:rPr>
          <w:rFonts w:ascii="宋体" w:hAnsi="宋体" w:eastAsia="宋体" w:cs="宋体"/>
          <w:color w:val="000"/>
          <w:sz w:val="28"/>
          <w:szCs w:val="28"/>
        </w:rPr>
        <w:t xml:space="preserve">青年朋友们，人的一生只能拥有一次青春，希望你们能用实际行动来证明自身的价值，希望你们能把仅有的一次青春奉献给我们挚爱的的祖国。我们九年级的同学们只有56天的时间就要参加中考，这是人生最重要的一个转折;八年级的同学们很快就要成为我们学校的大哥哥大姐姐，会有更多的考验在等着你们;七年级的同学们，你们不再是刚入校时的小弟弟、小妹妹，你们也会面临更多的风雨。但我们知道，“阳光总在风雨后”，风雨会使我们变得强壮，挫折会使我们变得坚强。一分辛苦一分才，只要我们有勇气尝试奋斗中所有的辛苦，眼前自然会展现出壮阔的人生。学校殷切希望你们，发愤图强，锐意进取，再创佳绩。希望同学们在以后的学习、工作和生活中，大力弘扬五四精神，发扬爱国热情，牢固树立远大理想，将爱国心化作报国行，不断追求知识的更新和素质的完善，争当开拓者，勇做弄潮儿，讴歌新时代，创造新辉煌!</w:t>
      </w:r>
    </w:p>
    <w:p>
      <w:pPr>
        <w:ind w:left="0" w:right="0" w:firstLine="560"/>
        <w:spacing w:before="450" w:after="450" w:line="312" w:lineRule="auto"/>
      </w:pPr>
      <w:r>
        <w:rPr>
          <w:rFonts w:ascii="宋体" w:hAnsi="宋体" w:eastAsia="宋体" w:cs="宋体"/>
          <w:color w:val="000"/>
          <w:sz w:val="28"/>
          <w:szCs w:val="28"/>
        </w:rPr>
        <w:t xml:space="preserve">刚刚过去的四月份，是我们南中高歌猛进，收获颇丰的一月，在我们全体师生的努力下，我们已经顺利地完成九年级的第一次诊断考试和七、八年级的期中考试测试，在政教处、总务处的努力工作下，学校胜利地迎接了十堰市教育督导室及郧县教育局领导对我校地综合大检查，我校食堂、学生宿舍管理受到检查组领导的高度评价，为我校树立了一面光辉的旗帜。</w:t>
      </w:r>
    </w:p>
    <w:p>
      <w:pPr>
        <w:ind w:left="0" w:right="0" w:firstLine="560"/>
        <w:spacing w:before="450" w:after="450" w:line="312" w:lineRule="auto"/>
      </w:pPr>
      <w:r>
        <w:rPr>
          <w:rFonts w:ascii="宋体" w:hAnsi="宋体" w:eastAsia="宋体" w:cs="宋体"/>
          <w:color w:val="000"/>
          <w:sz w:val="28"/>
          <w:szCs w:val="28"/>
        </w:rPr>
        <w:t xml:space="preserve">老师们、同学们，成绩只能说明过去，更多的机遇和挑战正等着我们去应对。同学们，让我们拿出行动来，用激情，唱响人生最壮美的青春之歌;用青春，绘就人生最瑰丽的生命画卷!充实的人生，因为青春奋斗而更加美好;闪光的人生，因为青春拼搏而更加绚丽!让我们高举五四火炬，用理想导航，用青春做帆，从现在起航，去拥抱明天的朝阳，去书写人生的辉煌;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五四青年节演讲稿1500字3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_年的日历将要翻到五月。五月，素来被人们成为红五月，因为它灿烂火红，接踵而来的节日、纪念日把这个月映照得万紫千红。“五·一”国际劳动节、“五·四”青年节、“五·一二”护士节、五月第二周的周末是母亲节……</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由恩格斯领导的第二国际在巴黎举行代表大会，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五四青年节演讲稿1500字4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四月的春风情深意暖，五月的花海即将流溢校园，和着春潮，伴着夏韵，在花海灿烂夺目的季节里，我们即将迎来\"五四\"运动九十二周年。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_热情褒扬：\"青年是整个社会力量中的一部分最积极最有生气的力量。他们最肯学习，最少保守思想，在社会主义时代尤其是这样。\"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 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五四青年节演讲稿1500字5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 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宋体" w:hAnsi="宋体" w:eastAsia="宋体" w:cs="宋体"/>
          <w:color w:val="000"/>
          <w:sz w:val="28"/>
          <w:szCs w:val="28"/>
        </w:rPr>
        <w:t xml:space="preserve">青年节演说稿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2024-09-20T14:21:07+08:00</dcterms:created>
  <dcterms:modified xsi:type="dcterms:W3CDTF">2024-09-20T14:21:07+08:00</dcterms:modified>
</cp:coreProperties>
</file>

<file path=docProps/custom.xml><?xml version="1.0" encoding="utf-8"?>
<Properties xmlns="http://schemas.openxmlformats.org/officeDocument/2006/custom-properties" xmlns:vt="http://schemas.openxmlformats.org/officeDocument/2006/docPropsVTypes"/>
</file>