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基层党建工作重点任务推进会交流发言(简短)（汇编）</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重点任务推进会交流发言(简短)基层党建工作重点任务推进会交流发言(简短)深入推进抓党建促脱贫攻坚把党建力量凝聚在脱贫攻坚第一线。凝聚思想共识，坚决扛起脱贫攻坚政治责任;提升组织力，强化基层党组织的战斗堡垒作用;建强扶贫...</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第一篇：基层党建工作重点任务推进会交流发言(简短)</w:t>
      </w:r>
    </w:p>
    <w:p>
      <w:pPr>
        <w:ind w:left="0" w:right="0" w:firstLine="560"/>
        <w:spacing w:before="450" w:after="450" w:line="312" w:lineRule="auto"/>
      </w:pPr>
      <w:r>
        <w:rPr>
          <w:rFonts w:ascii="宋体" w:hAnsi="宋体" w:eastAsia="宋体" w:cs="宋体"/>
          <w:color w:val="000"/>
          <w:sz w:val="28"/>
          <w:szCs w:val="28"/>
        </w:rPr>
        <w:t xml:space="preserve">基层党建工作重点任务推进会交流发言(简短)</w:t>
      </w:r>
    </w:p>
    <w:p>
      <w:pPr>
        <w:ind w:left="0" w:right="0" w:firstLine="560"/>
        <w:spacing w:before="450" w:after="450" w:line="312" w:lineRule="auto"/>
      </w:pPr>
      <w:r>
        <w:rPr>
          <w:rFonts w:ascii="宋体" w:hAnsi="宋体" w:eastAsia="宋体" w:cs="宋体"/>
          <w:color w:val="000"/>
          <w:sz w:val="28"/>
          <w:szCs w:val="28"/>
        </w:rPr>
        <w:t xml:space="preserve">深入推进抓党建促脱贫攻坚</w:t>
      </w:r>
    </w:p>
    <w:p>
      <w:pPr>
        <w:ind w:left="0" w:right="0" w:firstLine="560"/>
        <w:spacing w:before="450" w:after="450" w:line="312" w:lineRule="auto"/>
      </w:pPr>
      <w:r>
        <w:rPr>
          <w:rFonts w:ascii="宋体" w:hAnsi="宋体" w:eastAsia="宋体" w:cs="宋体"/>
          <w:color w:val="000"/>
          <w:sz w:val="28"/>
          <w:szCs w:val="28"/>
        </w:rPr>
        <w:t xml:space="preserve">把党建力量凝聚在脱贫攻坚第一线。凝聚思想共识，坚决扛起脱贫攻坚政治责任;提升组织力，强化基层党组织的战斗堡垒作用;建强扶贫骨干，强化一线干部的主力军作用;推动力量下沉，强化“四下基层”的帮扶带动作用。</w:t>
      </w:r>
    </w:p>
    <w:p>
      <w:pPr>
        <w:ind w:left="0" w:right="0" w:firstLine="560"/>
        <w:spacing w:before="450" w:after="450" w:line="312" w:lineRule="auto"/>
      </w:pPr>
      <w:r>
        <w:rPr>
          <w:rFonts w:ascii="宋体" w:hAnsi="宋体" w:eastAsia="宋体" w:cs="宋体"/>
          <w:color w:val="000"/>
          <w:sz w:val="28"/>
          <w:szCs w:val="28"/>
        </w:rPr>
        <w:t xml:space="preserve">以信息技术推动基层党建工作提质增效</w:t>
      </w:r>
    </w:p>
    <w:p>
      <w:pPr>
        <w:ind w:left="0" w:right="0" w:firstLine="560"/>
        <w:spacing w:before="450" w:after="450" w:line="312" w:lineRule="auto"/>
      </w:pPr>
      <w:r>
        <w:rPr>
          <w:rFonts w:ascii="宋体" w:hAnsi="宋体" w:eastAsia="宋体" w:cs="宋体"/>
          <w:color w:val="000"/>
          <w:sz w:val="28"/>
          <w:szCs w:val="28"/>
        </w:rPr>
        <w:t xml:space="preserve">发挥“互联网+”优势着力创新。以“党建xx”推进党建工作规范化，解决以往党费缴交不及时、组织关系纸质接转不便捷等问题;以信息化手段突破重点难点问题，推进农村、城市、非公企业等重点领域党建工作;坚持整体联动，充分发挥“xx先锋”公众号等线上、线下平台作用。</w:t>
      </w:r>
    </w:p>
    <w:p>
      <w:pPr>
        <w:ind w:left="0" w:right="0" w:firstLine="560"/>
        <w:spacing w:before="450" w:after="450" w:line="312" w:lineRule="auto"/>
      </w:pPr>
      <w:r>
        <w:rPr>
          <w:rFonts w:ascii="宋体" w:hAnsi="宋体" w:eastAsia="宋体" w:cs="宋体"/>
          <w:color w:val="000"/>
          <w:sz w:val="28"/>
          <w:szCs w:val="28"/>
        </w:rPr>
        <w:t xml:space="preserve">落实县级备案管理</w:t>
      </w:r>
    </w:p>
    <w:p>
      <w:pPr>
        <w:ind w:left="0" w:right="0" w:firstLine="560"/>
        <w:spacing w:before="450" w:after="450" w:line="312" w:lineRule="auto"/>
      </w:pPr>
      <w:r>
        <w:rPr>
          <w:rFonts w:ascii="宋体" w:hAnsi="宋体" w:eastAsia="宋体" w:cs="宋体"/>
          <w:color w:val="000"/>
          <w:sz w:val="28"/>
          <w:szCs w:val="28"/>
        </w:rPr>
        <w:t xml:space="preserve">激励担当作为</w:t>
      </w:r>
    </w:p>
    <w:p>
      <w:pPr>
        <w:ind w:left="0" w:right="0" w:firstLine="560"/>
        <w:spacing w:before="450" w:after="450" w:line="312" w:lineRule="auto"/>
      </w:pPr>
      <w:r>
        <w:rPr>
          <w:rFonts w:ascii="宋体" w:hAnsi="宋体" w:eastAsia="宋体" w:cs="宋体"/>
          <w:color w:val="000"/>
          <w:sz w:val="28"/>
          <w:szCs w:val="28"/>
        </w:rPr>
        <w:t xml:space="preserve">不断完善村(社区)主干县级备案管理办法，激励他们担当作为。通过专门建档、动态管理、全程纪实等措施，规范备案建档管理;坚持把政治标准放在首位，严把人选资格关、考核评价关、选举监督关，规范备案管理程序、完善备案联审制度、加强日常监督管理，管住管好备案人选;通过提供平台培养锻炼、日常生活关心关爱、政治待遇重点倾斜等，关心关爱基层干部。</w:t>
      </w:r>
    </w:p>
    <w:p>
      <w:pPr>
        <w:ind w:left="0" w:right="0" w:firstLine="560"/>
        <w:spacing w:before="450" w:after="450" w:line="312" w:lineRule="auto"/>
      </w:pPr>
      <w:r>
        <w:rPr>
          <w:rFonts w:ascii="宋体" w:hAnsi="宋体" w:eastAsia="宋体" w:cs="宋体"/>
          <w:color w:val="000"/>
          <w:sz w:val="28"/>
          <w:szCs w:val="28"/>
        </w:rPr>
        <w:t xml:space="preserve">聚焦“六个基本”建设</w:t>
      </w:r>
    </w:p>
    <w:p>
      <w:pPr>
        <w:ind w:left="0" w:right="0" w:firstLine="560"/>
        <w:spacing w:before="450" w:after="450" w:line="312" w:lineRule="auto"/>
      </w:pPr>
      <w:r>
        <w:rPr>
          <w:rFonts w:ascii="宋体" w:hAnsi="宋体" w:eastAsia="宋体" w:cs="宋体"/>
          <w:color w:val="000"/>
          <w:sz w:val="28"/>
          <w:szCs w:val="28"/>
        </w:rPr>
        <w:t xml:space="preserve">提升党支部标准化规范化水平</w:t>
      </w:r>
    </w:p>
    <w:p>
      <w:pPr>
        <w:ind w:left="0" w:right="0" w:firstLine="560"/>
        <w:spacing w:before="450" w:after="450" w:line="312" w:lineRule="auto"/>
      </w:pPr>
      <w:r>
        <w:rPr>
          <w:rFonts w:ascii="宋体" w:hAnsi="宋体" w:eastAsia="宋体" w:cs="宋体"/>
          <w:color w:val="000"/>
          <w:sz w:val="28"/>
          <w:szCs w:val="28"/>
        </w:rPr>
        <w:t xml:space="preserve">在党支部达标创星活动中，把支部建设的有关制度规定梳理成可量化、可比对的标准体系，建立“台账自动生成、部门联动审核、支部主动整改”工作机制。在基层党支部建设中，聚焦基本组织，提升覆盖质量;聚焦基本队伍，抓实头雁工程;聚焦基本活动，严肃党内生活;聚焦基本作用，服务改革发展;聚焦基本制度，规范支部运行;聚焦基本保障，强化阵地功能。</w:t>
      </w:r>
    </w:p>
    <w:p>
      <w:pPr>
        <w:ind w:left="0" w:right="0" w:firstLine="560"/>
        <w:spacing w:before="450" w:after="450" w:line="312" w:lineRule="auto"/>
      </w:pPr>
      <w:r>
        <w:rPr>
          <w:rFonts w:ascii="宋体" w:hAnsi="宋体" w:eastAsia="宋体" w:cs="宋体"/>
          <w:color w:val="000"/>
          <w:sz w:val="28"/>
          <w:szCs w:val="28"/>
        </w:rPr>
        <w:t xml:space="preserve">大力发展壮大村级集体经济</w:t>
      </w:r>
    </w:p>
    <w:p>
      <w:pPr>
        <w:ind w:left="0" w:right="0" w:firstLine="560"/>
        <w:spacing w:before="450" w:after="450" w:line="312" w:lineRule="auto"/>
      </w:pPr>
      <w:r>
        <w:rPr>
          <w:rFonts w:ascii="宋体" w:hAnsi="宋体" w:eastAsia="宋体" w:cs="宋体"/>
          <w:color w:val="000"/>
          <w:sz w:val="28"/>
          <w:szCs w:val="28"/>
        </w:rPr>
        <w:t xml:space="preserve">推动村党组织主动作为，不等不靠，做大做强村级集体经济。发挥村党组织的政治引领作用，做大做强特色产业;推广“跨村联建”模式，推动强村带弱村，“抱团”发展壮大村级集体经济;开展村企共建，推动实现资源互补、互利共赢;持续强化保障，选优配强村党组织带头人队伍，深化“住村工作法”，建立村财增收奖励机制，把发展壮大村级集体经济情况作为乡镇干部选拔任用的重要依据。</w:t>
      </w:r>
    </w:p>
    <w:p>
      <w:pPr>
        <w:ind w:left="0" w:right="0" w:firstLine="560"/>
        <w:spacing w:before="450" w:after="450" w:line="312" w:lineRule="auto"/>
      </w:pPr>
      <w:r>
        <w:rPr>
          <w:rFonts w:ascii="宋体" w:hAnsi="宋体" w:eastAsia="宋体" w:cs="宋体"/>
          <w:color w:val="000"/>
          <w:sz w:val="28"/>
          <w:szCs w:val="28"/>
        </w:rPr>
        <w:t xml:space="preserve">加强党建网格化管理</w:t>
      </w:r>
    </w:p>
    <w:p>
      <w:pPr>
        <w:ind w:left="0" w:right="0" w:firstLine="560"/>
        <w:spacing w:before="450" w:after="450" w:line="312" w:lineRule="auto"/>
      </w:pPr>
      <w:r>
        <w:rPr>
          <w:rFonts w:ascii="宋体" w:hAnsi="宋体" w:eastAsia="宋体" w:cs="宋体"/>
          <w:color w:val="000"/>
          <w:sz w:val="28"/>
          <w:szCs w:val="28"/>
        </w:rPr>
        <w:t xml:space="preserve">提升基层治理水平</w:t>
      </w:r>
    </w:p>
    <w:p>
      <w:pPr>
        <w:ind w:left="0" w:right="0" w:firstLine="560"/>
        <w:spacing w:before="450" w:after="450" w:line="312" w:lineRule="auto"/>
      </w:pPr>
      <w:r>
        <w:rPr>
          <w:rFonts w:ascii="宋体" w:hAnsi="宋体" w:eastAsia="宋体" w:cs="宋体"/>
          <w:color w:val="000"/>
          <w:sz w:val="28"/>
          <w:szCs w:val="28"/>
        </w:rPr>
        <w:t xml:space="preserve">探索实施“党建+网格化”管理模式，推动基层党建与基层治理有机融合，打造组织全覆盖、资源共分享、管理无盲区、服务零距离的工作格局。构建层级化的网格体系、专业化的队伍体系、常态化的管理体系，织密基层治理“党建网”;争当便民服务“贴心人”、隐患排查“安全员”和化解矛盾“先锋队”，释放党建网格正能量;共建“先锋家园”、“美丽家园”和“幸福家园”，架起服务群众“连心桥”。</w:t>
      </w:r>
    </w:p>
    <w:p>
      <w:pPr>
        <w:ind w:left="0" w:right="0" w:firstLine="560"/>
        <w:spacing w:before="450" w:after="450" w:line="312" w:lineRule="auto"/>
      </w:pPr>
      <w:r>
        <w:rPr>
          <w:rFonts w:ascii="宋体" w:hAnsi="宋体" w:eastAsia="宋体" w:cs="宋体"/>
          <w:color w:val="000"/>
          <w:sz w:val="28"/>
          <w:szCs w:val="28"/>
        </w:rPr>
        <w:t xml:space="preserve">“党建体检”转作风</w:t>
      </w:r>
    </w:p>
    <w:p>
      <w:pPr>
        <w:ind w:left="0" w:right="0" w:firstLine="560"/>
        <w:spacing w:before="450" w:after="450" w:line="312" w:lineRule="auto"/>
      </w:pPr>
      <w:r>
        <w:rPr>
          <w:rFonts w:ascii="宋体" w:hAnsi="宋体" w:eastAsia="宋体" w:cs="宋体"/>
          <w:color w:val="000"/>
          <w:sz w:val="28"/>
          <w:szCs w:val="28"/>
        </w:rPr>
        <w:t xml:space="preserve">大抓基层强基础</w:t>
      </w:r>
    </w:p>
    <w:p>
      <w:pPr>
        <w:ind w:left="0" w:right="0" w:firstLine="560"/>
        <w:spacing w:before="450" w:after="450" w:line="312" w:lineRule="auto"/>
      </w:pPr>
      <w:r>
        <w:rPr>
          <w:rFonts w:ascii="宋体" w:hAnsi="宋体" w:eastAsia="宋体" w:cs="宋体"/>
          <w:color w:val="000"/>
          <w:sz w:val="28"/>
          <w:szCs w:val="28"/>
        </w:rPr>
        <w:t xml:space="preserve">开展“党建体检”，逐村蹲点调研精准施策，以作风转变的实效促进基层党建全面进步全面过硬。坚持重心下移、力量下沉，求深求透，全面会诊剖析;针对摸排出的问题，县委制定整改方案，精准发力落细落实，全面推动整改;围绕抓有用有效党建的工作思路，健全长效机制，持续推动“党建体检”成果转化提升。</w:t>
      </w:r>
    </w:p>
    <w:p>
      <w:pPr>
        <w:ind w:left="0" w:right="0" w:firstLine="560"/>
        <w:spacing w:before="450" w:after="450" w:line="312" w:lineRule="auto"/>
      </w:pPr>
      <w:r>
        <w:rPr>
          <w:rFonts w:ascii="宋体" w:hAnsi="宋体" w:eastAsia="宋体" w:cs="宋体"/>
          <w:color w:val="000"/>
          <w:sz w:val="28"/>
          <w:szCs w:val="28"/>
        </w:rPr>
        <w:t xml:space="preserve">推动新时代党员教育管理提质增效</w:t>
      </w:r>
    </w:p>
    <w:p>
      <w:pPr>
        <w:ind w:left="0" w:right="0" w:firstLine="560"/>
        <w:spacing w:before="450" w:after="450" w:line="312" w:lineRule="auto"/>
      </w:pPr>
      <w:r>
        <w:rPr>
          <w:rFonts w:ascii="宋体" w:hAnsi="宋体" w:eastAsia="宋体" w:cs="宋体"/>
          <w:color w:val="000"/>
          <w:sz w:val="28"/>
          <w:szCs w:val="28"/>
        </w:rPr>
        <w:t xml:space="preserve">创新党员教育管理载体和抓手，充分发挥党员的先锋模范作用。建强党校“主阵地”抓好党性教育，开辟培训“新阵地”提升技能素质，用好村级“小阵地”强化日常教育，织密党员教育网络;创新组织设置、创建“红土先锋党员工作室”、首创流动党员“双向定责、双重管理”，持续创新工作模式，提升党员管理实效;开展“三亮三比三争”活动，激励引导广大党员用实绩展现新时代新担当新作为。</w:t>
      </w:r>
    </w:p>
    <w:p>
      <w:pPr>
        <w:ind w:left="0" w:right="0" w:firstLine="560"/>
        <w:spacing w:before="450" w:after="450" w:line="312" w:lineRule="auto"/>
      </w:pPr>
      <w:r>
        <w:rPr>
          <w:rFonts w:ascii="宋体" w:hAnsi="宋体" w:eastAsia="宋体" w:cs="宋体"/>
          <w:color w:val="000"/>
          <w:sz w:val="28"/>
          <w:szCs w:val="28"/>
        </w:rPr>
        <w:t xml:space="preserve">以体制改革创新为突破</w:t>
      </w:r>
    </w:p>
    <w:p>
      <w:pPr>
        <w:ind w:left="0" w:right="0" w:firstLine="560"/>
        <w:spacing w:before="450" w:after="450" w:line="312" w:lineRule="auto"/>
      </w:pPr>
      <w:r>
        <w:rPr>
          <w:rFonts w:ascii="宋体" w:hAnsi="宋体" w:eastAsia="宋体" w:cs="宋体"/>
          <w:color w:val="000"/>
          <w:sz w:val="28"/>
          <w:szCs w:val="28"/>
        </w:rPr>
        <w:t xml:space="preserve">发挥街道统筹协调功能</w:t>
      </w:r>
    </w:p>
    <w:p>
      <w:pPr>
        <w:ind w:left="0" w:right="0" w:firstLine="560"/>
        <w:spacing w:before="450" w:after="450" w:line="312" w:lineRule="auto"/>
      </w:pPr>
      <w:r>
        <w:rPr>
          <w:rFonts w:ascii="宋体" w:hAnsi="宋体" w:eastAsia="宋体" w:cs="宋体"/>
          <w:color w:val="000"/>
          <w:sz w:val="28"/>
          <w:szCs w:val="28"/>
        </w:rPr>
        <w:t xml:space="preserve">深入推进街道管理体制改革，下好城市基层党建工作“先手棋”。采取“1+4+N”模式，优化整合街道内设机构，实行扁平化管理，强化基层党建、基层治理、服务群众的机构和力量;用好鼓楼区委、区政府赋予街道的权力和力量，提高街道统筹各方力量参与基层治理的水平和能力;充分发挥街道社区党组织龙头作用，以党建引领基层社会治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第二篇：2024年基层党建工作重点任务推进会心得体会发言</w:t>
      </w:r>
    </w:p>
    <w:p>
      <w:pPr>
        <w:ind w:left="0" w:right="0" w:firstLine="560"/>
        <w:spacing w:before="450" w:after="450" w:line="312" w:lineRule="auto"/>
      </w:pPr>
      <w:r>
        <w:rPr>
          <w:rFonts w:ascii="宋体" w:hAnsi="宋体" w:eastAsia="宋体" w:cs="宋体"/>
          <w:color w:val="000"/>
          <w:sz w:val="28"/>
          <w:szCs w:val="28"/>
        </w:rPr>
        <w:t xml:space="preserve">2024年基层党建工作重点任务推进会心得体会发言</w:t>
      </w:r>
    </w:p>
    <w:p>
      <w:pPr>
        <w:ind w:left="0" w:right="0" w:firstLine="560"/>
        <w:spacing w:before="450" w:after="450" w:line="312" w:lineRule="auto"/>
      </w:pPr>
      <w:r>
        <w:rPr>
          <w:rFonts w:ascii="宋体" w:hAnsi="宋体" w:eastAsia="宋体" w:cs="宋体"/>
          <w:color w:val="000"/>
          <w:sz w:val="28"/>
          <w:szCs w:val="28"/>
        </w:rPr>
        <w:t xml:space="preserve">基层党建工作是“老生常谈”的话题，也是关系到党的建设、夯实党执政基础的历久弥新的永恒命题。做好基层党建工作重点在于不断增强基层党组织政治功能和组织力，需要多措并举，共同点燃新时代基层党建工作新活力。</w:t>
      </w:r>
    </w:p>
    <w:p>
      <w:pPr>
        <w:ind w:left="0" w:right="0" w:firstLine="560"/>
        <w:spacing w:before="450" w:after="450" w:line="312" w:lineRule="auto"/>
      </w:pPr>
      <w:r>
        <w:rPr>
          <w:rFonts w:ascii="宋体" w:hAnsi="宋体" w:eastAsia="宋体" w:cs="宋体"/>
          <w:color w:val="000"/>
          <w:sz w:val="28"/>
          <w:szCs w:val="28"/>
        </w:rPr>
        <w:t xml:space="preserve">扭住村级班子建设的“牛鼻子”。“火车跑得快，全靠车头带”，村（社区）“两委”班子作为基层党组织的“牛鼻子”“火车头”，建设得好不好、强不强对村级各项事业的发展起着举足轻重的作用，是基础中的基础。不论是带领群众脱贫致富，还是争取资金搞项目建设，又或是生态环保、综治维稳、扫黑除恶等各项工作的落实，都离不开村（社区）“两委”班子，而建强班子队伍的首要前提又在于选得优、配得强。、这就要求基层党委、政府要更加重视后备力量的挖掘和培养，并结合各地实际情况，形成行之有效的后备干部梯次培养制度。对村（社区）“两委”干部的选拔做到严把政治关、守牢入口关，真正将政治素质好、能力强，群众信得过、有担当的人选出来、用上去，为基层党建工作提供有力的人才支撑。</w:t>
      </w:r>
    </w:p>
    <w:p>
      <w:pPr>
        <w:ind w:left="0" w:right="0" w:firstLine="560"/>
        <w:spacing w:before="450" w:after="450" w:line="312" w:lineRule="auto"/>
      </w:pPr>
      <w:r>
        <w:rPr>
          <w:rFonts w:ascii="宋体" w:hAnsi="宋体" w:eastAsia="宋体" w:cs="宋体"/>
          <w:color w:val="000"/>
          <w:sz w:val="28"/>
          <w:szCs w:val="28"/>
        </w:rPr>
        <w:t xml:space="preserve">捏紧基层党组织的“软柿子”。“柿子专挑软的捏”往往是指欺软怕硬的行为，但在基层组织建设中却要捏紧“软柿子”，这里的“软柿子”指的就是软弱涣散的党组织。众所周知，根据木桶效应，木桶容积的大小取决于最短的那块木板，基层组织建设同样如此。一旦基层党组织变得软弱涣散，也就意味着党的基层战斗堡垒不再具有战斗力，而是变成徒有其表的空壳子，带领群众发展致富更无从谈起，捏紧这个“软柿子”显得尤为重要。</w:t>
      </w:r>
    </w:p>
    <w:p>
      <w:pPr>
        <w:ind w:left="0" w:right="0" w:firstLine="560"/>
        <w:spacing w:before="450" w:after="450" w:line="312" w:lineRule="auto"/>
      </w:pPr>
      <w:r>
        <w:rPr>
          <w:rFonts w:ascii="宋体" w:hAnsi="宋体" w:eastAsia="宋体" w:cs="宋体"/>
          <w:color w:val="000"/>
          <w:sz w:val="28"/>
          <w:szCs w:val="28"/>
        </w:rPr>
        <w:t xml:space="preserve">建强村级班子、解决突出问题、注重发展实效、健全落实制度则是“捏”紧这个“软柿子”的重要举措。村级班子强则领导有力，突出问题解决快则百姓信任，注重发展实效则干事氛围浓，制度健全规范则落实有效。因此要切实推动软弱涣散基层党组织整顿常态化、长效化，为基层党建工作提供坚强的组织保障。</w:t>
      </w:r>
    </w:p>
    <w:p>
      <w:pPr>
        <w:ind w:left="0" w:right="0" w:firstLine="560"/>
        <w:spacing w:before="450" w:after="450" w:line="312" w:lineRule="auto"/>
      </w:pPr>
      <w:r>
        <w:rPr>
          <w:rFonts w:ascii="宋体" w:hAnsi="宋体" w:eastAsia="宋体" w:cs="宋体"/>
          <w:color w:val="000"/>
          <w:sz w:val="28"/>
          <w:szCs w:val="28"/>
        </w:rPr>
        <w:t xml:space="preserve">破除形式主义的“花架子”。形式主义向来是干部群众特别是基层干部群众最深恶痛绝的“四风”问题之一，也是基层党建工作中的“大敌”。只注重各种形式的包装，而不在乎成效如何，做自以为领导满意却让群众失望的蠢事就是形式主义的外在表现，因此笔者称其为“优美的残次品”，破除形式主义的“花架子”显得迫在眉睫。</w:t>
      </w:r>
    </w:p>
    <w:p>
      <w:pPr>
        <w:ind w:left="0" w:right="0" w:firstLine="560"/>
        <w:spacing w:before="450" w:after="450" w:line="312" w:lineRule="auto"/>
      </w:pPr>
      <w:r>
        <w:rPr>
          <w:rFonts w:ascii="宋体" w:hAnsi="宋体" w:eastAsia="宋体" w:cs="宋体"/>
          <w:color w:val="000"/>
          <w:sz w:val="28"/>
          <w:szCs w:val="28"/>
        </w:rPr>
        <w:t xml:space="preserve">近日，中共中央办公厅也印发通知，指出“持续解决形式主义突出问题为基层减负要坚持标准不降、力度不减，紧盯老问题和新表现，全面检视、靶向治疗，加强源头治理和制度建设”，这为解决形式主义问题提出了新的思路，就是要坚持实事求是的思想路线，牢固树立正确政绩观，始终牢记人民利益高于一切。</w:t>
      </w:r>
    </w:p>
    <w:p>
      <w:pPr>
        <w:ind w:left="0" w:right="0" w:firstLine="560"/>
        <w:spacing w:before="450" w:after="450" w:line="312" w:lineRule="auto"/>
      </w:pPr>
      <w:r>
        <w:rPr>
          <w:rFonts w:ascii="宋体" w:hAnsi="宋体" w:eastAsia="宋体" w:cs="宋体"/>
          <w:color w:val="000"/>
          <w:sz w:val="28"/>
          <w:szCs w:val="28"/>
        </w:rPr>
        <w:t xml:space="preserve">壮大村级集体经济的“矮个子”。脱贫攻坚工作开展以来，在各级党委、政府的大力帮扶下，曾经的贫困村已多数摘下了贫困的帽子，村级集体经济也得到了较好发展，但却仍存在非贫困村集体经济“贫困”的问题，“空壳村”“薄弱村”还未得到彻底消除。“发展壮大村级集体经济”，这短短十个字对于基层干部来说既是一个“老难题”，也是一个不可回避的“必答题”。</w:t>
      </w:r>
    </w:p>
    <w:p>
      <w:pPr>
        <w:ind w:left="0" w:right="0" w:firstLine="560"/>
        <w:spacing w:before="450" w:after="450" w:line="312" w:lineRule="auto"/>
      </w:pPr>
      <w:r>
        <w:rPr>
          <w:rFonts w:ascii="宋体" w:hAnsi="宋体" w:eastAsia="宋体" w:cs="宋体"/>
          <w:color w:val="000"/>
          <w:sz w:val="28"/>
          <w:szCs w:val="28"/>
        </w:rPr>
        <w:t xml:space="preserve">“巧妇难为无米之炊”，一个村（社区）如果村级集体经济得不到很好发展，那么村级各项事业发展也将受到极大制约，并陷入恶性循环。因此基层党委、政府要从加强资源要素统筹出发，结合自身优势特色，充分发挥村级主体作用，培育发展具有核心竞争力的主导产业，引领村级集体经济发展，为基层党建工作建强深厚的经济基础。</w:t>
      </w:r>
    </w:p>
    <w:p>
      <w:pPr>
        <w:ind w:left="0" w:right="0" w:firstLine="560"/>
        <w:spacing w:before="450" w:after="450" w:line="312" w:lineRule="auto"/>
      </w:pPr>
      <w:r>
        <w:rPr>
          <w:rFonts w:ascii="宋体" w:hAnsi="宋体" w:eastAsia="宋体" w:cs="宋体"/>
          <w:color w:val="000"/>
          <w:sz w:val="28"/>
          <w:szCs w:val="28"/>
        </w:rPr>
        <w:t xml:space="preserve">充实人民群众的“钱袋子”。乡村振兴二十字总要求之一是“生活富裕”，这既是实施乡村振兴战略的目标任务之一，也是党执政为民的重要体现。“物质基础决定上层建筑”，只有人民群众的物质生活和精神生活得到不断保障和丰富，才能更好发挥人民群众的内生动力，更充分激发人民群众的生产活力。</w:t>
      </w:r>
    </w:p>
    <w:p>
      <w:pPr>
        <w:ind w:left="0" w:right="0" w:firstLine="560"/>
        <w:spacing w:before="450" w:after="450" w:line="312" w:lineRule="auto"/>
      </w:pPr>
      <w:r>
        <w:rPr>
          <w:rFonts w:ascii="宋体" w:hAnsi="宋体" w:eastAsia="宋体" w:cs="宋体"/>
          <w:color w:val="000"/>
          <w:sz w:val="28"/>
          <w:szCs w:val="28"/>
        </w:rPr>
        <w:t xml:space="preserve">近年来，围绕“党建+”的课题不胜枚举，如“党建+精准扶贫”“党建+生态环保”“党建+项目建设”等，形式不一，但其目的相同，都在于通过“党建”这把重器，撬开发展各项红利，促进经济社会稳步发展，为广大人民群众造福。以往提及党建工作，让人更多想到的是各类材料、各种学习，较少从解决群众切身利益入手。</w:t>
      </w:r>
    </w:p>
    <w:p>
      <w:pPr>
        <w:ind w:left="0" w:right="0" w:firstLine="560"/>
        <w:spacing w:before="450" w:after="450" w:line="312" w:lineRule="auto"/>
      </w:pPr>
      <w:r>
        <w:rPr>
          <w:rFonts w:ascii="宋体" w:hAnsi="宋体" w:eastAsia="宋体" w:cs="宋体"/>
          <w:color w:val="000"/>
          <w:sz w:val="28"/>
          <w:szCs w:val="28"/>
        </w:rPr>
        <w:t xml:space="preserve">但随着党建工作内涵、外延的不断扩展，党建工作特别是基层党建工作早已不再是黑白的文字材料、枯燥的学习内容，更多的是色彩丰富、形式多样，重在改善民生的有温度的事业，这也是与我们党全心全意为人民服务的根本宗旨相契合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第三篇：2024年基层党建工作重点任务推进会学习体会发言6</w:t>
      </w:r>
    </w:p>
    <w:p>
      <w:pPr>
        <w:ind w:left="0" w:right="0" w:firstLine="560"/>
        <w:spacing w:before="450" w:after="450" w:line="312" w:lineRule="auto"/>
      </w:pPr>
      <w:r>
        <w:rPr>
          <w:rFonts w:ascii="宋体" w:hAnsi="宋体" w:eastAsia="宋体" w:cs="宋体"/>
          <w:color w:val="000"/>
          <w:sz w:val="28"/>
          <w:szCs w:val="28"/>
        </w:rPr>
        <w:t xml:space="preserve">2024年基层党建工作重点任务推进会学习体会发言6</w:t>
      </w:r>
    </w:p>
    <w:p>
      <w:pPr>
        <w:ind w:left="0" w:right="0" w:firstLine="560"/>
        <w:spacing w:before="450" w:after="450" w:line="312" w:lineRule="auto"/>
      </w:pPr>
      <w:r>
        <w:rPr>
          <w:rFonts w:ascii="宋体" w:hAnsi="宋体" w:eastAsia="宋体" w:cs="宋体"/>
          <w:color w:val="000"/>
          <w:sz w:val="28"/>
          <w:szCs w:val="28"/>
        </w:rPr>
        <w:t xml:space="preserve">突出制度建设，强化党建引领。党的制度建设，关系到党的正确路线的制定、巩固和发展，关系到党和国家的前途命运。这些年的实践证明，哪个地方党的制度建设搞得好，那个地方的基层党建工作就会有起色；哪个地方党建工作体制机制健全完善执行有力，那个地方的工作就有活力。</w:t>
      </w:r>
    </w:p>
    <w:p>
      <w:pPr>
        <w:ind w:left="0" w:right="0" w:firstLine="560"/>
        <w:spacing w:before="450" w:after="450" w:line="312" w:lineRule="auto"/>
      </w:pPr>
      <w:r>
        <w:rPr>
          <w:rFonts w:ascii="宋体" w:hAnsi="宋体" w:eastAsia="宋体" w:cs="宋体"/>
          <w:color w:val="000"/>
          <w:sz w:val="28"/>
          <w:szCs w:val="28"/>
        </w:rPr>
        <w:t xml:space="preserve">广大党务工作者要引导各级党组织和党员干部，围绕统筹做好经济社会发展工作、决战决胜脱贫攻坚和全面建成小康社会、推动高质量发展，找问题、补短板、解难题，强化制度执行力，加强制度执行的监督，切实把制度优势转化为治理效能，凝聚起推动脱贫攻坚工作的强大动力。</w:t>
      </w:r>
    </w:p>
    <w:p>
      <w:pPr>
        <w:ind w:left="0" w:right="0" w:firstLine="560"/>
        <w:spacing w:before="450" w:after="450" w:line="312" w:lineRule="auto"/>
      </w:pPr>
      <w:r>
        <w:rPr>
          <w:rFonts w:ascii="宋体" w:hAnsi="宋体" w:eastAsia="宋体" w:cs="宋体"/>
          <w:color w:val="000"/>
          <w:sz w:val="28"/>
          <w:szCs w:val="28"/>
        </w:rPr>
        <w:t xml:space="preserve">敢于动真碰硬，破解党建难题。抓党建促脱贫攻坚面临的新情况新问题相对较多，这需要每一名党务工作者具备动真碰硬、攻坚克难的勇气。然现实中，有的同志缺乏问题意识，不注重调研解决问题，问题来了就躲着走绕着走；还有的担当意识淡薄，遇到问题推卸责任等等。动真碰硬是我党的优良传统，也是党务工作者的必须具备的政治品格。</w:t>
      </w:r>
    </w:p>
    <w:p>
      <w:pPr>
        <w:ind w:left="0" w:right="0" w:firstLine="560"/>
        <w:spacing w:before="450" w:after="450" w:line="312" w:lineRule="auto"/>
      </w:pPr>
      <w:r>
        <w:rPr>
          <w:rFonts w:ascii="宋体" w:hAnsi="宋体" w:eastAsia="宋体" w:cs="宋体"/>
          <w:color w:val="000"/>
          <w:sz w:val="28"/>
          <w:szCs w:val="28"/>
        </w:rPr>
        <w:t xml:space="preserve">作为党务工作者，应当坚持问题导向，聚焦重点、突破难点，认真梳理工作中的重点难点问题，力求落细落小，以解剖麻雀的方式，逐个攻破、逐一解决，推动抓党建促脱贫攻坚工作重点任务落实到位。要增强攻坚破难的魄力，迎难而上、敢抓敢管，坚持有什么问题就解决什么问题、什么问题突出就重点解决什么问题，向形形色色的顽瘴痼疾开刀，不断增强党员群众打赢脱贫攻坚战的信心和决心。</w:t>
      </w:r>
    </w:p>
    <w:p>
      <w:pPr>
        <w:ind w:left="0" w:right="0" w:firstLine="560"/>
        <w:spacing w:before="450" w:after="450" w:line="312" w:lineRule="auto"/>
      </w:pPr>
      <w:r>
        <w:rPr>
          <w:rFonts w:ascii="宋体" w:hAnsi="宋体" w:eastAsia="宋体" w:cs="宋体"/>
          <w:color w:val="000"/>
          <w:sz w:val="28"/>
          <w:szCs w:val="28"/>
        </w:rPr>
        <w:t xml:space="preserve">狠抓贯彻落实，共谋党建新篇。如果X来抓落实，再好的目标，再好的蓝图，也只是镜中花、水中月。党务工作者作为抓党建促脱贫的责任主体，当原原本本、带着问题、联系实际学习基层党建工作重点任务推进会议精神，先学一步、学深悟透、融会贯通，在深刻领悟精神的基础上，对抓党建促决战决胜脱贫攻坚重要内容进行再梳理、再完善，把中央确定的各项目标任务与基层党建具体工作有效衔接，逐项抓好落实。</w:t>
      </w:r>
    </w:p>
    <w:p>
      <w:pPr>
        <w:ind w:left="0" w:right="0" w:firstLine="560"/>
        <w:spacing w:before="450" w:after="450" w:line="312" w:lineRule="auto"/>
      </w:pPr>
      <w:r>
        <w:rPr>
          <w:rFonts w:ascii="宋体" w:hAnsi="宋体" w:eastAsia="宋体" w:cs="宋体"/>
          <w:color w:val="000"/>
          <w:sz w:val="28"/>
          <w:szCs w:val="28"/>
        </w:rPr>
        <w:t xml:space="preserve">与此同时，要深入一线摸实情，跟踪了解乡镇、村（社区）学习贯彻落实会议精神情况，强化检查指导、压实主体责任、明确目标任务，掌握各级党组织贯彻落实过程中存在的问题，把抓落实作为开展工作的主要方式，坚决反对各种形式主义、官僚主义，推动基层党建重点任务落实落细落到位。</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第四篇：基层党建工作重点任务推进</w:t>
      </w:r>
    </w:p>
    <w:p>
      <w:pPr>
        <w:ind w:left="0" w:right="0" w:firstLine="560"/>
        <w:spacing w:before="450" w:after="450" w:line="312" w:lineRule="auto"/>
      </w:pPr>
      <w:r>
        <w:rPr>
          <w:rFonts w:ascii="宋体" w:hAnsi="宋体" w:eastAsia="宋体" w:cs="宋体"/>
          <w:color w:val="000"/>
          <w:sz w:val="28"/>
          <w:szCs w:val="28"/>
        </w:rPr>
        <w:t xml:space="preserve">全市基层党建工作重点任务推进会传达提纲</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宋体" w:hAnsi="宋体" w:eastAsia="宋体" w:cs="宋体"/>
          <w:color w:val="000"/>
          <w:sz w:val="28"/>
          <w:szCs w:val="28"/>
        </w:rPr>
        <w:t xml:space="preserve">今年是党的十九大召开之年，是巩固扩大管党治党成果、推动全面从严治党向纵深发展的重要一年。今年的基层党建工作，任务十分繁重，总的要求是深入学习贯彻总书记系列重要讲话精神和治国理政新理念新思想新战略，贯彻落实全国、全省、全市组织部长会议精神，以迎接党的十九大胜利召开和学习贯彻党的十九大精神为主线，以推进“两学一做”学习教育常态化制度化为契机，坚持稳中求进工作总基调，继续强功能、抓基本、补短板、重创新，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一、深入学习贯彻总书记加强基层党建工作的重要讲话和指示精神。推进基层党建工作，始终不能偏离正确政治方向，不能离开科学理论指导。党的十八大以来，总书记对党的建设十分重视，创造性地提出了一系列新思想新观点新论断，形成了立意高远、观点鲜明、内涵丰富的党建思想体系。其中，关于加强基层党建工作的重要讲话和指示精神，是总书记党建思想的重要组成部分，是我们谋划推进工作的科学指南和根本遵循。</w:t>
      </w:r>
    </w:p>
    <w:p>
      <w:pPr>
        <w:ind w:left="0" w:right="0" w:firstLine="560"/>
        <w:spacing w:before="450" w:after="450" w:line="312" w:lineRule="auto"/>
      </w:pPr>
      <w:r>
        <w:rPr>
          <w:rFonts w:ascii="宋体" w:hAnsi="宋体" w:eastAsia="宋体" w:cs="宋体"/>
          <w:color w:val="000"/>
          <w:sz w:val="28"/>
          <w:szCs w:val="28"/>
        </w:rPr>
        <w:t xml:space="preserve">总书记强调，要推动全面从严治党向基层延伸，把</w:t>
      </w:r>
    </w:p>
    <w:p>
      <w:pPr>
        <w:ind w:left="0" w:right="0" w:firstLine="560"/>
        <w:spacing w:before="450" w:after="450" w:line="312" w:lineRule="auto"/>
      </w:pPr>
      <w:r>
        <w:rPr>
          <w:rFonts w:ascii="宋体" w:hAnsi="宋体" w:eastAsia="宋体" w:cs="宋体"/>
          <w:color w:val="000"/>
          <w:sz w:val="28"/>
          <w:szCs w:val="28"/>
        </w:rPr>
        <w:t xml:space="preserve">入、抓到位。</w:t>
      </w:r>
    </w:p>
    <w:p>
      <w:pPr>
        <w:ind w:left="0" w:right="0" w:firstLine="560"/>
        <w:spacing w:before="450" w:after="450" w:line="312" w:lineRule="auto"/>
      </w:pPr>
      <w:r>
        <w:rPr>
          <w:rFonts w:ascii="宋体" w:hAnsi="宋体" w:eastAsia="宋体" w:cs="宋体"/>
          <w:color w:val="000"/>
          <w:sz w:val="28"/>
          <w:szCs w:val="28"/>
        </w:rPr>
        <w:t xml:space="preserve">我们理解，总书记关于基层党建工作的重要讲话和指示精神，鲜明主题是推进全面从严治党向基层延伸，不断使基层党组织强起来，使党员干部队伍强起来，使党的工作强起来。突出主线是紧紧围绕加强党的先进性和纯洁性建设，不断夯实党执政的组织基础。价值取向是坚持人民立场，坚持走群众路线，服务党和国家工作大局，取得人民满意的实效。根本目标是保证党的组织履行职能、发挥核心作用，保证党员干部忠诚干净担当、发挥表率作用，保证广大党员以身作则、发挥先锋模范作用。科学方法是把思想建党、组织建党和制度治党紧密结合，坚持问题导向，坚持久久为功，坚持改革创新，加强分类指导，注重典型引路，全覆盖、重创新、求实效。抓好基层党建工作，必须深入持续跟进学习总书记党建思想，学习总书记关于基层党建工作的重要讲话和指示精神，强化“四个意识”，提高政治站位，增强政治能力，把中央和省委、市委关于基层党建工作的部署要求一项一项落到实处。</w:t>
      </w:r>
    </w:p>
    <w:p>
      <w:pPr>
        <w:ind w:left="0" w:right="0" w:firstLine="560"/>
        <w:spacing w:before="450" w:after="450" w:line="312" w:lineRule="auto"/>
      </w:pPr>
      <w:r>
        <w:rPr>
          <w:rFonts w:ascii="宋体" w:hAnsi="宋体" w:eastAsia="宋体" w:cs="宋体"/>
          <w:color w:val="000"/>
          <w:sz w:val="28"/>
          <w:szCs w:val="28"/>
        </w:rPr>
        <w:t xml:space="preserve">二、持续推动基层党建工作重要会议、重要文件精神的贯彻落实。党的十八大以来，中央围绕加强基层党建工作，一个领域一个领域召开会议、下发文件，作出全面部署。总书记等中央领导同志的重要讲话，厘清了国有企业、高校、农村、社会组织等领域党建的若干重大问</w:t>
      </w:r>
    </w:p>
    <w:p>
      <w:pPr>
        <w:ind w:left="0" w:right="0" w:firstLine="560"/>
        <w:spacing w:before="450" w:after="450" w:line="312" w:lineRule="auto"/>
      </w:pPr>
      <w:r>
        <w:rPr>
          <w:rFonts w:ascii="宋体" w:hAnsi="宋体" w:eastAsia="宋体" w:cs="宋体"/>
          <w:color w:val="000"/>
          <w:sz w:val="28"/>
          <w:szCs w:val="28"/>
        </w:rPr>
        <w:t xml:space="preserve">要采取经常性督查、集中督查、随机抽查等方式，年内对所属国有企业实现督查全覆盖，对发现的问题，逐一反馈、跟踪督办、限期整改。下半年，市委组织部和市国资委将开展一次集中专项督查，持续跟踪问效、拧紧螺丝。关于高校党建。紧紧围绕贯彻全国、全省高校思想政治工作会议精神，细化分解加强高校党的建设工作要求，有序推动抓好落实。下一步，总的要在完善高校党委领导下的校长负责制、强化院系党的领导、加强高校基层党组织建设上下功夫，每年按照一定比例，集中排查整顿软弱涣散师生党支部。组织部门要会同教育工委按照高校党组织隶属关系，一家一家摸清情况，一项一项推动落实。关于中小学校党建。要贯彻《关于加强中小学校党的建设工作的意见》，重点是抓紧完善管理体制，尚未建立教育工作委员会的要抓紧组建，明确专门机构，配齐工作力量，确保有人抓、有人管。有条件的地方，要实行教育工委统一领导指导中小学校党建工作。推行党组织书记、校长“一肩挑”，比照同级行政管理人员落实党务工作人员相关待遇，提升中小学校党组织建设水平。关于民办学校党建。去年底，中央下发了《关于加强民办学校党的建设工作的意见》，重点是按照主管部门管理为主、属地管理为辅的原则，抓紧理顺各类民办学校党组织隶属关系，推进党建工作要求写进学校章程，推进党组织负责人进董（理）事会，推进党</w:t>
      </w:r>
    </w:p>
    <w:p>
      <w:pPr>
        <w:ind w:left="0" w:right="0" w:firstLine="560"/>
        <w:spacing w:before="450" w:after="450" w:line="312" w:lineRule="auto"/>
      </w:pPr>
      <w:r>
        <w:rPr>
          <w:rFonts w:ascii="宋体" w:hAnsi="宋体" w:eastAsia="宋体" w:cs="宋体"/>
          <w:color w:val="000"/>
          <w:sz w:val="28"/>
          <w:szCs w:val="28"/>
        </w:rPr>
        <w:t xml:space="preserve">递压力，又教授方法、启发思路，值得学习借鉴。二是持续整顿软弱涣散村党组织。近年来，全市各级党组织对软弱涣散基层党组织进行了多轮集中整顿，绝大部分取得明显成效。组织部门每年要按一定比例倒排后进村，采取整顿提高、转化销号的管理办法，经常抓、长期抓，形成常态化整顿机制。对已整顿的要进一步巩固提高，跟踪问效、防止反弹。对效果不明显的要持续发力，深化整改、久久为功。三是健全和落实解决问题的责任机制。县级市（区）和镇党委要落实好抓基层党建主体责任，健全及时发现和解决农村基层党建问题的工作制度，对村级党组织的问题做到早发现、早研究、早解决。尤其是对那些经常“冒泡”、反复出现的问题，一定要从根本上加以解决，不能老是在原地打转转。这项工作我们适当时候组织检查。对问题比较突出的地方，我们将重点“打招呼”，督促抓整改。</w:t>
      </w:r>
    </w:p>
    <w:p>
      <w:pPr>
        <w:ind w:left="0" w:right="0" w:firstLine="560"/>
        <w:spacing w:before="450" w:after="450" w:line="312" w:lineRule="auto"/>
      </w:pPr>
      <w:r>
        <w:rPr>
          <w:rFonts w:ascii="宋体" w:hAnsi="宋体" w:eastAsia="宋体" w:cs="宋体"/>
          <w:color w:val="000"/>
          <w:sz w:val="28"/>
          <w:szCs w:val="28"/>
        </w:rPr>
        <w:t xml:space="preserve">四、扎实做好抓党建促脱贫攻坚工作。前不久，市委召开了“全市集体经济薄弱村挂钩帮扶暨新一批市派第一书记工作会议”，对今年的挂钩帮扶工作作了部署，选派了新一批市派第一书记到村任职。各地各单位担当担责、主动作为，抓好经济薄弱村挂钩帮扶，取得阶段性进展。脱贫攻坚是一项重大政治任务，基层党建必须持续跟进，为打赢脱贫攻坚战提供坚强组织保证。一是发展壮大薄弱村集体经</w:t>
      </w:r>
    </w:p>
    <w:p>
      <w:pPr>
        <w:ind w:left="0" w:right="0" w:firstLine="560"/>
        <w:spacing w:before="450" w:after="450" w:line="312" w:lineRule="auto"/>
      </w:pPr>
      <w:r>
        <w:rPr>
          <w:rFonts w:ascii="宋体" w:hAnsi="宋体" w:eastAsia="宋体" w:cs="宋体"/>
          <w:color w:val="000"/>
          <w:sz w:val="28"/>
          <w:szCs w:val="28"/>
        </w:rPr>
        <w:t xml:space="preserve">本报酬、村级组织经费和活动场所建设进一步落实到位，健全完善与地方经济社会发展水平相适应的投入保障机制。这里还要特别强调，最近，总书记对关心关爱基层干部，特别是因公去世同志的家属作出重要批示。中组部要求对近几年不幸去世的基层干部进行排查，看望慰问其家属，帮助解决实际困难，确保把他们的老人、未成年子女照顾好，做到专人负责、专人落实。6月9日前，各地各单位将这项工作开展情况报市委组织部。</w:t>
      </w:r>
    </w:p>
    <w:p>
      <w:pPr>
        <w:ind w:left="0" w:right="0" w:firstLine="560"/>
        <w:spacing w:before="450" w:after="450" w:line="312" w:lineRule="auto"/>
      </w:pPr>
      <w:r>
        <w:rPr>
          <w:rFonts w:ascii="宋体" w:hAnsi="宋体" w:eastAsia="宋体" w:cs="宋体"/>
          <w:color w:val="000"/>
          <w:sz w:val="28"/>
          <w:szCs w:val="28"/>
        </w:rPr>
        <w:t xml:space="preserve">五、大力加强党支部建设。落实好基层党建各项任务，关键是建好建强党支部。总书记强调，要把全面从严治党落实到每个支部、每名党员。中组部正在调研起草党支部工作条例。各地各单位要把党支部建设作为基层党建的一项基本任务、长期任务和重点任务，抓紧抓实抓好。一是抓基础和规范。重点是抓好“三会一课”、组织生活会、民主评议党员等组织生活制度落实，突出政治教育，突出党性锻炼，组织党员经常参加、长期坚持。上级党组织要指导党支部制定“三会一课”计划，并对执行情况进行检查。各地各单位要认真研究支部建设规律，通过下发文件、编写案例等方式，教理念、教方法，加强对支部工作的指导和服务，为党支部有效地开展工作指明方向、创造空间。二是活跃支部生活。要在继承发扬党内政治生活好传统的同时，不断创新支部生活的</w:t>
      </w:r>
    </w:p>
    <w:p>
      <w:pPr>
        <w:ind w:left="0" w:right="0" w:firstLine="560"/>
        <w:spacing w:before="450" w:after="450" w:line="312" w:lineRule="auto"/>
      </w:pPr>
      <w:r>
        <w:rPr>
          <w:rFonts w:ascii="宋体" w:hAnsi="宋体" w:eastAsia="宋体" w:cs="宋体"/>
          <w:color w:val="000"/>
          <w:sz w:val="28"/>
          <w:szCs w:val="28"/>
        </w:rPr>
        <w:t xml:space="preserve">定发展计划，将总量计划和结构性倾斜性计划逐级分解到位，及时发现和解决计划执行中出现的问题，确保指标落实到位。7月底前，要对2024年以来发展党员工作组织开展一次自查，重点检查执行发展党员计划、坚持发展党员标准、履行发展党员程序等方面情况。三是抓好党员教育管理制度执行。要把破解人才市场流动党员管理难题作为重点，会同人社部门，对各级各类人才服务机构管理党员情况进行调查摸底，摸清流动党员数量、从业状况、思想状况、参加党的活动情况，掌握人才服务机构党组织设置、组织隶属关系、党务干部配备、党建经费保障等情况。找准工作突破口，从优化党组织设置、理顺流动党员组织关系、严格日常教育管理监督、强化工作保障等方面入手，有针对性地开展集中专项整治，建立健全相关制度机制，真正把人才市场流动党员纳入有效管理。最近，中组部对开展党组织和党员基本信息采集工作作出部署，我部也将专门部署，各地各单位要积极配合，安排专人负责，做好信息采集、录入等，真正抓好党员管理信息化工程的这项基础性工作。</w:t>
      </w:r>
    </w:p>
    <w:p>
      <w:pPr>
        <w:ind w:left="0" w:right="0" w:firstLine="560"/>
        <w:spacing w:before="450" w:after="450" w:line="312" w:lineRule="auto"/>
      </w:pPr>
      <w:r>
        <w:rPr>
          <w:rFonts w:ascii="宋体" w:hAnsi="宋体" w:eastAsia="宋体" w:cs="宋体"/>
          <w:color w:val="000"/>
          <w:sz w:val="28"/>
          <w:szCs w:val="28"/>
        </w:rPr>
        <w:t xml:space="preserve">七、推进基层党建传统优势与信息技术有机融合。总书记指出，要善于运用网络了解民意、开展工作。现在，互联网越来越成为人们学习、工作、生活的新空间，越来越成为获取公共服务的新平台。要主动适应这一新趋势新变化，推进互联网等信息技术在基层党建中的有效运</w:t>
      </w:r>
    </w:p>
    <w:p>
      <w:pPr>
        <w:ind w:left="0" w:right="0" w:firstLine="560"/>
        <w:spacing w:before="450" w:after="450" w:line="312" w:lineRule="auto"/>
      </w:pPr>
      <w:r>
        <w:rPr>
          <w:rFonts w:ascii="宋体" w:hAnsi="宋体" w:eastAsia="宋体" w:cs="宋体"/>
          <w:color w:val="000"/>
          <w:sz w:val="28"/>
          <w:szCs w:val="28"/>
        </w:rPr>
        <w:t xml:space="preserve">好互联网上，更需要吃透“大数据、零距离、趋透明、慧分享、便操作、惠众生”的互联网思维，吸收其中的思想精髓为党员教育所用，这样才能始终主动谋划，主动发展，真正走出党员教育信息化的新路。</w:t>
      </w:r>
    </w:p>
    <w:p>
      <w:pPr>
        <w:ind w:left="0" w:right="0" w:firstLine="560"/>
        <w:spacing w:before="450" w:after="450" w:line="312" w:lineRule="auto"/>
      </w:pPr>
      <w:r>
        <w:rPr>
          <w:rFonts w:ascii="宋体" w:hAnsi="宋体" w:eastAsia="宋体" w:cs="宋体"/>
          <w:color w:val="000"/>
          <w:sz w:val="28"/>
          <w:szCs w:val="28"/>
        </w:rPr>
        <w:t xml:space="preserve">八、巩固提升“两新”组织“两个覆盖”工作水平。去年，我们开展了“两新”组织“四个集中”行动，全市非公企业和社会组织党组织覆盖率分别达到96.2%、71%，但是可以看到，“两个覆盖”的质量仍然比较低，有些“两新”组织党组织底子薄、能力弱，作用发挥还不明显。今年要着力在“巩固提升”上下功夫。一是在组织覆盖上巩固提升。要积极整合职能部门力量，采取区域化、属地化、行业化、产业化等灵活多样方式抓“两新”组织党组织建设。突出抓好民办学校、民办医院和律师、会计师、税务师事务所等重点行业，商务楼宇、互联网企业、文化创意企业等新兴领域党组织覆盖。紧盯空白点攻城拔寨，通过发展党员计划倾斜、加强党员职工引进力度、联建派建帮建等办法，党委组织部门及“两新”工委负责同志要靠前指挥，抓住重点难点，一个一个啃下硬骨头。二是在联系指导上巩固提升。各地各单位要抓住正在开展的“大走访、大落实”有利契机，尽快完成新一轮排查摸底，按照一户一策建立台账，列出任务清单，逐一落实党建工作指导员、联络</w:t>
      </w:r>
    </w:p>
    <w:p>
      <w:pPr>
        <w:ind w:left="0" w:right="0" w:firstLine="560"/>
        <w:spacing w:before="450" w:after="450" w:line="312" w:lineRule="auto"/>
      </w:pPr>
      <w:r>
        <w:rPr>
          <w:rFonts w:ascii="宋体" w:hAnsi="宋体" w:eastAsia="宋体" w:cs="宋体"/>
          <w:color w:val="000"/>
          <w:sz w:val="28"/>
          <w:szCs w:val="28"/>
        </w:rPr>
        <w:t xml:space="preserve">组织生活，增强学习教育实效。严格落实《准则》规定的基本组织生活制度，既要避免娱乐化、庸俗化，又要防止表面化、形式化，更多采取互动交流、深层研讨等方式，调动党员的参与热情，让党员在参加组织生活中受教育、有收获。党组织书记和班子成员要带头参加双重组织生活、带头讲党课、带头落实“一岗双责”、带头开展谈心谈话，深入了解党员干部诉求，结合实际帮助解决困难。克服“两张皮”，就是要推动党建与业务深度融合。紧紧围绕“两聚一高”，牢固树立“围绕中心抓党建、抓好党建促中心”的理念，抓住正在开展的“找补改提”抓落实行动有利契机，找准党建与业务工作的最佳结合点，通过党建工作强化党员的“四个意识”、提高能力素质、激发干事创业精气神，把智慧和力量凝聚到立足本职、岗位建功上来，实现党建与业务工作同向发力、互促互进。</w:t>
      </w:r>
    </w:p>
    <w:p>
      <w:pPr>
        <w:ind w:left="0" w:right="0" w:firstLine="560"/>
        <w:spacing w:before="450" w:after="450" w:line="312" w:lineRule="auto"/>
      </w:pPr>
      <w:r>
        <w:rPr>
          <w:rFonts w:ascii="宋体" w:hAnsi="宋体" w:eastAsia="宋体" w:cs="宋体"/>
          <w:color w:val="000"/>
          <w:sz w:val="28"/>
          <w:szCs w:val="28"/>
        </w:rPr>
        <w:t xml:space="preserve">十、进一步规范党费收缴、管理和使用工作。要进一步健全党费收缴、管理和使用制度，推动党费工作规范化运行。一是抓好中组部两个《通知》的学习培训。近日，中组部印发了《关于党费收缴工作专项检查中清理收缴的党费使用有关问题的通知》和《关于进一步规范党费工作的通知》，明确了党费收缴的具体政策、党费使用的具体项目和党费管理的具体要求。今天会后，将对贯彻执行两</w:t>
      </w:r>
    </w:p>
    <w:p>
      <w:pPr>
        <w:ind w:left="0" w:right="0" w:firstLine="560"/>
        <w:spacing w:before="450" w:after="450" w:line="312" w:lineRule="auto"/>
      </w:pPr>
      <w:r>
        <w:rPr>
          <w:rFonts w:ascii="宋体" w:hAnsi="宋体" w:eastAsia="宋体" w:cs="宋体"/>
          <w:color w:val="000"/>
          <w:sz w:val="28"/>
          <w:szCs w:val="28"/>
        </w:rPr>
        <w:t xml:space="preserve">个书记项目。下一步，要着力从以下几个方面抓好落实。一是持续用力。目前，10个创新项目均由牵头单位制定了实施方案，整体开局良好，但仍有大量工作要做。县（市、区）已上报126个书记项目，组织部门要主动跟进，做好协调服务工作，努力把书记项目办成示范项目、牵引项目。二是上下联动。创新项目涉及面广、任务重，除了需要牵头单位牵好头、参与单位发挥作用外，其中很多工作还需要市县两级积极配合、合力推动。本月初，省委组织部对省级首批97名“党课名师”培育对象进行了培训。各地要及时跟进，遴选、培育一支本级的“党课名师”队伍，每个县级市（区）不少于30名，上下联动共同把这个项目做实做好。三是加强指导。市委党建办将定期调研，年底盘点，各地各单位可以主动申报创新成果。对一些推进力度大、工作成效明显的项目，组织现场观摩会，及时总结好经验好做法，推动成果转化运用，力争打造一批基层欢迎、特色鲜明、富有实效的基层党建品牌。</w:t>
      </w:r>
    </w:p>
    <w:p>
      <w:pPr>
        <w:ind w:left="0" w:right="0" w:firstLine="560"/>
        <w:spacing w:before="450" w:after="450" w:line="312" w:lineRule="auto"/>
      </w:pPr>
      <w:r>
        <w:rPr>
          <w:rFonts w:ascii="宋体" w:hAnsi="宋体" w:eastAsia="宋体" w:cs="宋体"/>
          <w:color w:val="000"/>
          <w:sz w:val="28"/>
          <w:szCs w:val="28"/>
        </w:rPr>
        <w:t xml:space="preserve">十二、其他工作。一是抓好“两学一做”学习教育常态化制度化工作。前不久，中央和省委、市委已经印发文件、专门召开座谈会进行部署，各项工作要求已经十分明确。下一步，要突出重点、把握关键，逐项抓好推进落实。要在完善方案、分类指导、细化责任、督促检查上下功夫，真正把中央和省委、市委部署要求具体化、落</w:t>
      </w:r>
    </w:p>
    <w:p>
      <w:pPr>
        <w:ind w:left="0" w:right="0" w:firstLine="560"/>
        <w:spacing w:before="450" w:after="450" w:line="312" w:lineRule="auto"/>
      </w:pPr>
      <w:r>
        <w:rPr>
          <w:rFonts w:ascii="宋体" w:hAnsi="宋体" w:eastAsia="宋体" w:cs="宋体"/>
          <w:color w:val="000"/>
          <w:sz w:val="28"/>
          <w:szCs w:val="28"/>
        </w:rPr>
        <w:t xml:space="preserve">赛和全市“两新”党组织优秀微党课展评活动，各地各单位要认真宣传发动，组织“两新”领域的党组织和党员积极参与，切实让“两新”党建活起来。-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第五篇：基层党建工作重点任务推进情况汇报</w:t>
      </w:r>
    </w:p>
    <w:p>
      <w:pPr>
        <w:ind w:left="0" w:right="0" w:firstLine="560"/>
        <w:spacing w:before="450" w:after="450" w:line="312" w:lineRule="auto"/>
      </w:pPr>
      <w:r>
        <w:rPr>
          <w:rFonts w:ascii="宋体" w:hAnsi="宋体" w:eastAsia="宋体" w:cs="宋体"/>
          <w:color w:val="000"/>
          <w:sz w:val="28"/>
          <w:szCs w:val="28"/>
        </w:rPr>
        <w:t xml:space="preserve">基层党建工作重点任务推进情况汇报</w:t>
      </w:r>
    </w:p>
    <w:p>
      <w:pPr>
        <w:ind w:left="0" w:right="0" w:firstLine="560"/>
        <w:spacing w:before="450" w:after="450" w:line="312" w:lineRule="auto"/>
      </w:pPr>
      <w:r>
        <w:rPr>
          <w:rFonts w:ascii="宋体" w:hAnsi="宋体" w:eastAsia="宋体" w:cs="宋体"/>
          <w:color w:val="000"/>
          <w:sz w:val="28"/>
          <w:szCs w:val="28"/>
        </w:rPr>
        <w:t xml:space="preserve">XX镇党建工作，以“红都保安党旗红”为主题，严格按照基层党建“四化”建设标准的基本要求，坚持“四通一固定”党建工作模式，紧扣“筑牢基础、整镇推进、整体提升”的目标定位，狠抓基层组织建设，全面提升支部的战斗力和执行力，不断加大抓党建促脱贫攻坚力度。</w:t>
      </w:r>
    </w:p>
    <w:p>
      <w:pPr>
        <w:ind w:left="0" w:right="0" w:firstLine="560"/>
        <w:spacing w:before="450" w:after="450" w:line="312" w:lineRule="auto"/>
      </w:pPr>
      <w:r>
        <w:rPr>
          <w:rFonts w:ascii="宋体" w:hAnsi="宋体" w:eastAsia="宋体" w:cs="宋体"/>
          <w:color w:val="000"/>
          <w:sz w:val="28"/>
          <w:szCs w:val="28"/>
        </w:rPr>
        <w:t xml:space="preserve">一、深入开展“两学一做”提升基层党建水平</w:t>
      </w:r>
    </w:p>
    <w:p>
      <w:pPr>
        <w:ind w:left="0" w:right="0" w:firstLine="560"/>
        <w:spacing w:before="450" w:after="450" w:line="312" w:lineRule="auto"/>
      </w:pPr>
      <w:r>
        <w:rPr>
          <w:rFonts w:ascii="宋体" w:hAnsi="宋体" w:eastAsia="宋体" w:cs="宋体"/>
          <w:color w:val="000"/>
          <w:sz w:val="28"/>
          <w:szCs w:val="28"/>
        </w:rPr>
        <w:t xml:space="preserve">一是推进“两学一做”制度化常态化。</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大数据+小书包”、“问题墙+回音壁”、“补提树”、“回答好总书记‘四问’、争做‘四有’干部”、“党日活动进书院”为载体，继续开展大体检回头望活动，认真落实“党员固定活动日”制度，推进“两学一做”制度化常态化。</w:t>
      </w:r>
    </w:p>
    <w:p>
      <w:pPr>
        <w:ind w:left="0" w:right="0" w:firstLine="560"/>
        <w:spacing w:before="450" w:after="450" w:line="312" w:lineRule="auto"/>
      </w:pPr>
      <w:r>
        <w:rPr>
          <w:rFonts w:ascii="宋体" w:hAnsi="宋体" w:eastAsia="宋体" w:cs="宋体"/>
          <w:color w:val="000"/>
          <w:sz w:val="28"/>
          <w:szCs w:val="28"/>
        </w:rPr>
        <w:t xml:space="preserve">二是推进“四化”建设，构筑坚强堡垒。</w:t>
      </w:r>
    </w:p>
    <w:p>
      <w:pPr>
        <w:ind w:left="0" w:right="0" w:firstLine="560"/>
        <w:spacing w:before="450" w:after="450" w:line="312" w:lineRule="auto"/>
      </w:pPr>
      <w:r>
        <w:rPr>
          <w:rFonts w:ascii="宋体" w:hAnsi="宋体" w:eastAsia="宋体" w:cs="宋体"/>
          <w:color w:val="000"/>
          <w:sz w:val="28"/>
          <w:szCs w:val="28"/>
        </w:rPr>
        <w:t xml:space="preserve">按照XX市农村党建工作标准，按季度对支部进行评分。利用“互联网+党建云”平台、党员小书包、党员微信群等有效载体，加强对党员教育、党员管理、党员监督，做到了支部、党员线上互动。开展以“红都保安党旗红”为品牌的创建，积极落实“问题墙+回音壁”、“大数据+小书包”等制度。坚持村干部值班制和群众办事干部代办制，今年以来各支部为群众坐班办理事项300余件，上门代办68件。</w:t>
      </w:r>
    </w:p>
    <w:p>
      <w:pPr>
        <w:ind w:left="0" w:right="0" w:firstLine="560"/>
        <w:spacing w:before="450" w:after="450" w:line="312" w:lineRule="auto"/>
      </w:pPr>
      <w:r>
        <w:rPr>
          <w:rFonts w:ascii="宋体" w:hAnsi="宋体" w:eastAsia="宋体" w:cs="宋体"/>
          <w:color w:val="000"/>
          <w:sz w:val="28"/>
          <w:szCs w:val="28"/>
        </w:rPr>
        <w:t xml:space="preserve">三是推进“不忘初心</w:t>
      </w:r>
    </w:p>
    <w:p>
      <w:pPr>
        <w:ind w:left="0" w:right="0" w:firstLine="560"/>
        <w:spacing w:before="450" w:after="450" w:line="312" w:lineRule="auto"/>
      </w:pPr>
      <w:r>
        <w:rPr>
          <w:rFonts w:ascii="宋体" w:hAnsi="宋体" w:eastAsia="宋体" w:cs="宋体"/>
          <w:color w:val="000"/>
          <w:sz w:val="28"/>
          <w:szCs w:val="28"/>
        </w:rPr>
        <w:t xml:space="preserve">造福群众”活动。按照县委组织部安排，我镇结合实际，研究制定《不忘初心、造福群众》专题教育实施方案，并召开了动员会，镇党委实行每周一例会集中学习制度，围绕悟初心、守初心、践初心，开展讨论和剖析问题，整改提升。四是加强软弱涣散村整建。成立了以镇党委书记为组长的整建领导小组，通过走访党员、群众、召开座谈会征求意见，制定整建方案，针对存在问题分步骤进行整建。</w:t>
      </w:r>
    </w:p>
    <w:p>
      <w:pPr>
        <w:ind w:left="0" w:right="0" w:firstLine="560"/>
        <w:spacing w:before="450" w:after="450" w:line="312" w:lineRule="auto"/>
      </w:pPr>
      <w:r>
        <w:rPr>
          <w:rFonts w:ascii="宋体" w:hAnsi="宋体" w:eastAsia="宋体" w:cs="宋体"/>
          <w:color w:val="000"/>
          <w:sz w:val="28"/>
          <w:szCs w:val="28"/>
        </w:rPr>
        <w:t xml:space="preserve">二、继续深化抓党建促脱贫攻坚工作</w:t>
      </w:r>
    </w:p>
    <w:p>
      <w:pPr>
        <w:ind w:left="0" w:right="0" w:firstLine="560"/>
        <w:spacing w:before="450" w:after="450" w:line="312" w:lineRule="auto"/>
      </w:pPr>
      <w:r>
        <w:rPr>
          <w:rFonts w:ascii="宋体" w:hAnsi="宋体" w:eastAsia="宋体" w:cs="宋体"/>
          <w:color w:val="000"/>
          <w:sz w:val="28"/>
          <w:szCs w:val="28"/>
        </w:rPr>
        <w:t xml:space="preserve">坚持把党的力量摆在脱贫攻坚最前沿，以建强党支部为核心，开展“支部+X+贫困户”精准扶贫模式。继续加强对驻村工作队的日常考勤检查，按季度定期考核通报，切实解决好第一书记到岗不勤、工作不实、扶贫不力等问题。探索落实“三变”改革试点2个。按照镇上业务竞赛、村上知识测试、户上有奖问答三个层次，组织开展扶贫政策进村入户活动，建立了党员“一对一”结对帮扶机制和“红黑榜”制度，定期对脱贫攻坚进度排名公示。</w:t>
      </w:r>
    </w:p>
    <w:p>
      <w:pPr>
        <w:ind w:left="0" w:right="0" w:firstLine="560"/>
        <w:spacing w:before="450" w:after="450" w:line="312" w:lineRule="auto"/>
      </w:pPr>
      <w:r>
        <w:rPr>
          <w:rFonts w:ascii="宋体" w:hAnsi="宋体" w:eastAsia="宋体" w:cs="宋体"/>
          <w:color w:val="000"/>
          <w:sz w:val="28"/>
          <w:szCs w:val="28"/>
        </w:rPr>
        <w:t xml:space="preserve">三、持续推进抓党建引领乡村振兴</w:t>
      </w:r>
    </w:p>
    <w:p>
      <w:pPr>
        <w:ind w:left="0" w:right="0" w:firstLine="560"/>
        <w:spacing w:before="450" w:after="450" w:line="312" w:lineRule="auto"/>
      </w:pPr>
      <w:r>
        <w:rPr>
          <w:rFonts w:ascii="宋体" w:hAnsi="宋体" w:eastAsia="宋体" w:cs="宋体"/>
          <w:color w:val="000"/>
          <w:sz w:val="28"/>
          <w:szCs w:val="28"/>
        </w:rPr>
        <w:t xml:space="preserve">一是建强集体经济。</w:t>
      </w:r>
    </w:p>
    <w:p>
      <w:pPr>
        <w:ind w:left="0" w:right="0" w:firstLine="560"/>
        <w:spacing w:before="450" w:after="450" w:line="312" w:lineRule="auto"/>
      </w:pPr>
      <w:r>
        <w:rPr>
          <w:rFonts w:ascii="宋体" w:hAnsi="宋体" w:eastAsia="宋体" w:cs="宋体"/>
          <w:color w:val="000"/>
          <w:sz w:val="28"/>
          <w:szCs w:val="28"/>
        </w:rPr>
        <w:t xml:space="preserve">继续强化现有集体果园管护，积极探索符合农村实际的管理方式，推行“支部+龙头企业+集体经济”、“支部+合作社+集体经济”、“支部+农户+集体经济”等多种模式，使村集体经济在原有规模不减少的基础上不断提质增效、稳步发展，逐步实现年均收入5万元的目标，目前，9村建立集体经济果园220余亩，1个村发展中蜂养殖产业。</w:t>
      </w:r>
    </w:p>
    <w:p>
      <w:pPr>
        <w:ind w:left="0" w:right="0" w:firstLine="560"/>
        <w:spacing w:before="450" w:after="450" w:line="312" w:lineRule="auto"/>
      </w:pPr>
      <w:r>
        <w:rPr>
          <w:rFonts w:ascii="宋体" w:hAnsi="宋体" w:eastAsia="宋体" w:cs="宋体"/>
          <w:color w:val="000"/>
          <w:sz w:val="28"/>
          <w:szCs w:val="28"/>
        </w:rPr>
        <w:t xml:space="preserve">二是全力保障扫黑除恶专项斗争。</w:t>
      </w:r>
    </w:p>
    <w:p>
      <w:pPr>
        <w:ind w:left="0" w:right="0" w:firstLine="560"/>
        <w:spacing w:before="450" w:after="450" w:line="312" w:lineRule="auto"/>
      </w:pPr>
      <w:r>
        <w:rPr>
          <w:rFonts w:ascii="宋体" w:hAnsi="宋体" w:eastAsia="宋体" w:cs="宋体"/>
          <w:color w:val="000"/>
          <w:sz w:val="28"/>
          <w:szCs w:val="28"/>
        </w:rPr>
        <w:t xml:space="preserve">通过支部带党员、党员带群众的方式，利用党员固定活动日，广泛宣传扫黑除恶政策要求，强化工作监督和线索排查，组织发动群众积极参与扫黑除恶专项斗争，我镇对教唆老人阻挡道路的违法行为人何某某和高某某依法行政拘留，有效遏制了扰乱辖区营商环境和生产秩序的不良风气。</w:t>
      </w:r>
    </w:p>
    <w:p>
      <w:pPr>
        <w:ind w:left="0" w:right="0" w:firstLine="560"/>
        <w:spacing w:before="450" w:after="450" w:line="312" w:lineRule="auto"/>
      </w:pPr>
      <w:r>
        <w:rPr>
          <w:rFonts w:ascii="宋体" w:hAnsi="宋体" w:eastAsia="宋体" w:cs="宋体"/>
          <w:color w:val="000"/>
          <w:sz w:val="28"/>
          <w:szCs w:val="28"/>
        </w:rPr>
        <w:t xml:space="preserve">三是推进美丽乡村建设。</w:t>
      </w:r>
    </w:p>
    <w:p>
      <w:pPr>
        <w:ind w:left="0" w:right="0" w:firstLine="560"/>
        <w:spacing w:before="450" w:after="450" w:line="312" w:lineRule="auto"/>
      </w:pPr>
      <w:r>
        <w:rPr>
          <w:rFonts w:ascii="宋体" w:hAnsi="宋体" w:eastAsia="宋体" w:cs="宋体"/>
          <w:color w:val="000"/>
          <w:sz w:val="28"/>
          <w:szCs w:val="28"/>
        </w:rPr>
        <w:t xml:space="preserve">将人居环境建设和党员承诺、党员积分相结合，设立无职党员环境卫生岗10个，建立党员卫生示范户20户，通过党员带动，树立标杆，引领村民参与到讲卫生、除陋习活动中，不断培养健康文明生活习惯。四是深入推进文明乡风创建活动。修订完善村规民约10个，党员、村干部带头建家训家风60余户，全镇10各村全部建立红白理事会，通过按季度开展道德评议、举办道德讲堂，开展“说论亮”道德评议，辨是非，明事理，褒扬善行义举，贬斥失德失范，唱响主旋律，汇聚正能量，破解基层治理难题，促进社会风气不断向好。</w:t>
      </w:r>
    </w:p>
    <w:p>
      <w:pPr>
        <w:ind w:left="0" w:right="0" w:firstLine="560"/>
        <w:spacing w:before="450" w:after="450" w:line="312" w:lineRule="auto"/>
      </w:pPr>
      <w:r>
        <w:rPr>
          <w:rFonts w:ascii="宋体" w:hAnsi="宋体" w:eastAsia="宋体" w:cs="宋体"/>
          <w:color w:val="000"/>
          <w:sz w:val="28"/>
          <w:szCs w:val="28"/>
        </w:rPr>
        <w:t xml:space="preserve">四、认真开展村“两委”换届工作</w:t>
      </w:r>
    </w:p>
    <w:p>
      <w:pPr>
        <w:ind w:left="0" w:right="0" w:firstLine="560"/>
        <w:spacing w:before="450" w:after="450" w:line="312" w:lineRule="auto"/>
      </w:pPr>
      <w:r>
        <w:rPr>
          <w:rFonts w:ascii="宋体" w:hAnsi="宋体" w:eastAsia="宋体" w:cs="宋体"/>
          <w:color w:val="000"/>
          <w:sz w:val="28"/>
          <w:szCs w:val="28"/>
        </w:rPr>
        <w:t xml:space="preserve">村支部换届结束后，镇党委组织新任支部书记进行集中培训，使其掌握了基本党务知识、精准扶贫相关政策和苹果产业发展要求，并在5月份对各支部工作开展情况进行检查，通过检查指导不断提升支部书记履职能力。目前，村委会换届正在进行，镇党委将严格按照规定的人选条件标准和程序，严把各个关口，精心组织实施，确保人选的质量。</w:t>
      </w:r>
    </w:p>
    <w:p>
      <w:pPr>
        <w:ind w:left="0" w:right="0" w:firstLine="560"/>
        <w:spacing w:before="450" w:after="450" w:line="312" w:lineRule="auto"/>
      </w:pPr>
      <w:r>
        <w:rPr>
          <w:rFonts w:ascii="宋体" w:hAnsi="宋体" w:eastAsia="宋体" w:cs="宋体"/>
          <w:color w:val="000"/>
          <w:sz w:val="28"/>
          <w:szCs w:val="28"/>
        </w:rPr>
        <w:t xml:space="preserve">五、深入开展“千村示范、万村达标”活动</w:t>
      </w:r>
    </w:p>
    <w:p>
      <w:pPr>
        <w:ind w:left="0" w:right="0" w:firstLine="560"/>
        <w:spacing w:before="450" w:after="450" w:line="312" w:lineRule="auto"/>
      </w:pPr>
      <w:r>
        <w:rPr>
          <w:rFonts w:ascii="宋体" w:hAnsi="宋体" w:eastAsia="宋体" w:cs="宋体"/>
          <w:color w:val="000"/>
          <w:sz w:val="28"/>
          <w:szCs w:val="28"/>
        </w:rPr>
        <w:t xml:space="preserve">镇党委严格按照《关于开展“千村示范、万村达标”活动推进村级党组织标准化的实施方案》要求，紧扣组织体系设置、班子队伍建设、党员管理教育等7个方面，比照《XX市各领域党建工作标准》规范和《评分标准》，对基层党组织中存在问题，逐项建立台账，落实责任，进行整改，建成符合标准的市级示范村1个，县级示范村4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2024-09-20T23:20:30+08:00</dcterms:created>
  <dcterms:modified xsi:type="dcterms:W3CDTF">2024-09-20T23:20:30+08:00</dcterms:modified>
</cp:coreProperties>
</file>

<file path=docProps/custom.xml><?xml version="1.0" encoding="utf-8"?>
<Properties xmlns="http://schemas.openxmlformats.org/officeDocument/2006/custom-properties" xmlns:vt="http://schemas.openxmlformats.org/officeDocument/2006/docPropsVTypes"/>
</file>