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企业人才工作汇报材料</w:t>
      </w:r>
      <w:bookmarkEnd w:id="1"/>
    </w:p>
    <w:p>
      <w:pPr>
        <w:jc w:val="center"/>
        <w:spacing w:before="0" w:after="450"/>
      </w:pPr>
      <w:r>
        <w:rPr>
          <w:rFonts w:ascii="Arial" w:hAnsi="Arial" w:eastAsia="Arial" w:cs="Arial"/>
          <w:color w:val="999999"/>
          <w:sz w:val="20"/>
          <w:szCs w:val="20"/>
        </w:rPr>
        <w:t xml:space="preserve">来源：网络  作者：紫芸轻舞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工作汇报材料企业人才工作汇报材料2024年，我局坚持以科学发展观和全面的人才观为指导,认真贯彻落实市委市政府关于加强人才工作的规划、部署和相关政策措施，紧紧围绕科教兴市和人才强市战略，结合我市教育自身优势，研究制定规划，采...</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第一篇：企业人才工作汇报材料</w:t>
      </w:r>
    </w:p>
    <w:p>
      <w:pPr>
        <w:ind w:left="0" w:right="0" w:firstLine="560"/>
        <w:spacing w:before="450" w:after="450" w:line="312" w:lineRule="auto"/>
      </w:pPr>
      <w:r>
        <w:rPr>
          <w:rFonts w:ascii="宋体" w:hAnsi="宋体" w:eastAsia="宋体" w:cs="宋体"/>
          <w:color w:val="000"/>
          <w:sz w:val="28"/>
          <w:szCs w:val="28"/>
        </w:rPr>
        <w:t xml:space="preserve">企业人才工作汇报材料</w:t>
      </w:r>
    </w:p>
    <w:p>
      <w:pPr>
        <w:ind w:left="0" w:right="0" w:firstLine="560"/>
        <w:spacing w:before="450" w:after="450" w:line="312" w:lineRule="auto"/>
      </w:pPr>
      <w:r>
        <w:rPr>
          <w:rFonts w:ascii="宋体" w:hAnsi="宋体" w:eastAsia="宋体" w:cs="宋体"/>
          <w:color w:val="000"/>
          <w:sz w:val="28"/>
          <w:szCs w:val="28"/>
        </w:rPr>
        <w:t xml:space="preserve">2024年，我局坚持以科学发展观和全面的人才观为指导,认真贯彻落实市委市政府关于加强人才工作的规划、部署和相关政策措施，紧紧围绕科教兴市和人才强市战略，结合我市教育自身优势，研究制定规划，采取有效措施，稳步推进干部人事制度改革，不断优化人才成长、发展环境，加大人才资源开发力度，充分发挥全市广大教职工在人才强市、人才兴教中的能动作用，人才队伍建设呈现出队伍不断壮大、素质明显提高、结构逐步优化的良好态势。现就有关情况汇报如下：</w:t>
      </w:r>
    </w:p>
    <w:p>
      <w:pPr>
        <w:ind w:left="0" w:right="0" w:firstLine="560"/>
        <w:spacing w:before="450" w:after="450" w:line="312" w:lineRule="auto"/>
      </w:pPr>
      <w:r>
        <w:rPr>
          <w:rFonts w:ascii="宋体" w:hAnsi="宋体" w:eastAsia="宋体" w:cs="宋体"/>
          <w:color w:val="000"/>
          <w:sz w:val="28"/>
          <w:szCs w:val="28"/>
        </w:rPr>
        <w:t xml:space="preserve">一、提高认识，创新理念，切实加强对人才工作的领导</w:t>
      </w:r>
    </w:p>
    <w:p>
      <w:pPr>
        <w:ind w:left="0" w:right="0" w:firstLine="560"/>
        <w:spacing w:before="450" w:after="450" w:line="312" w:lineRule="auto"/>
      </w:pPr>
      <w:r>
        <w:rPr>
          <w:rFonts w:ascii="宋体" w:hAnsi="宋体" w:eastAsia="宋体" w:cs="宋体"/>
          <w:color w:val="000"/>
          <w:sz w:val="28"/>
          <w:szCs w:val="28"/>
        </w:rPr>
        <w:t xml:space="preserve">教育是培养人才的重要阵地，也是实施人才强国战略的核心基石，教育系统是人才汇聚的部门，教师是培养人才的人才，是振兴教育、发展教育的根本。为切实加强对人才工作的领导，形成人才工作的合力，我局根据领导班子成员发生较大变动的实际情况，及时对人才工作领导小组进行了调整、充实，形成了一把手负总责、分管领导具体抓、相关科室和学校共同实施的格局，使人才工作的组织领导力量得到了加强。局领导班子和局人才工作领导小组经常召开专题会议，分析人才工作形势，制定人才工作计划，及时研究和解决教师队伍建设存在的突出问题;在已付诸实施的《XX市“十一五”教育事业发展规划》中，把人才队伍建设作为重要内容纳入教育事业整体发展规划之中，明晰了“十一五”期间我市教育人才队伍建设总体目标;出台了《XX市教育局2024年度人才工作计划》，对人才工作任务按年度进行分解，把人才工作纳入全年教育工作计划，在年度教育工作会议上统一部署，并在区县教育局长会议、市直学校校长会议上与其他工作一起督促落实;把人才工作作为区县教育局主要教育工作目标管理考核和市直学校办学考核的重要内容之一，在督导考核中加以落实。人才工作做到了与部门业务工作一同布置、一同检查、一同考核，互相促进，共同发展，形成了良好的长效机制。</w:t>
      </w:r>
    </w:p>
    <w:p>
      <w:pPr>
        <w:ind w:left="0" w:right="0" w:firstLine="560"/>
        <w:spacing w:before="450" w:after="450" w:line="312" w:lineRule="auto"/>
      </w:pPr>
      <w:r>
        <w:rPr>
          <w:rFonts w:ascii="宋体" w:hAnsi="宋体" w:eastAsia="宋体" w:cs="宋体"/>
          <w:color w:val="000"/>
          <w:sz w:val="28"/>
          <w:szCs w:val="28"/>
        </w:rPr>
        <w:t xml:space="preserve">二、拓宽途径，讲求实效，不断提高人才培养的质量</w:t>
      </w:r>
    </w:p>
    <w:p>
      <w:pPr>
        <w:ind w:left="0" w:right="0" w:firstLine="560"/>
        <w:spacing w:before="450" w:after="450" w:line="312" w:lineRule="auto"/>
      </w:pPr>
      <w:r>
        <w:rPr>
          <w:rFonts w:ascii="宋体" w:hAnsi="宋体" w:eastAsia="宋体" w:cs="宋体"/>
          <w:color w:val="000"/>
          <w:sz w:val="28"/>
          <w:szCs w:val="28"/>
        </w:rPr>
        <w:t xml:space="preserve">一年来，我局采取多种形式全面加强教师队伍建设，建立全面灵活的教师队伍培养理念，采取长短结合、全面与重点结合、规范与灵活结合的形式，努力拓宽教师队伍培养工作的途径。</w:t>
      </w:r>
    </w:p>
    <w:p>
      <w:pPr>
        <w:ind w:left="0" w:right="0" w:firstLine="560"/>
        <w:spacing w:before="450" w:after="450" w:line="312" w:lineRule="auto"/>
      </w:pPr>
      <w:r>
        <w:rPr>
          <w:rFonts w:ascii="宋体" w:hAnsi="宋体" w:eastAsia="宋体" w:cs="宋体"/>
          <w:color w:val="000"/>
          <w:sz w:val="28"/>
          <w:szCs w:val="28"/>
        </w:rPr>
        <w:t xml:space="preserve">一是根据《XX市“十一五”人才队伍建设规划》和《安徽省中小学教师队伍建设“十一五”规划》，制定《XX市“十一五”教育干部培训计划》、《XX市“十一五”教师队伍培训规划》，并按照“规划”制定了《2024年度教师培训计划》和《XX市教育干部培训计划》，开展了全方位、多层次教师和干部培训工作，有效提高了教育人才队伍的素质。据不完成统计，2024年组织培训教育管理干部共172人次，组织培训教师职工35344人(次)。</w:t>
      </w:r>
    </w:p>
    <w:p>
      <w:pPr>
        <w:ind w:left="0" w:right="0" w:firstLine="560"/>
        <w:spacing w:before="450" w:after="450" w:line="312" w:lineRule="auto"/>
      </w:pPr>
      <w:r>
        <w:rPr>
          <w:rFonts w:ascii="宋体" w:hAnsi="宋体" w:eastAsia="宋体" w:cs="宋体"/>
          <w:color w:val="000"/>
          <w:sz w:val="28"/>
          <w:szCs w:val="28"/>
        </w:rPr>
        <w:t xml:space="preserve">二是启动中小学校长挂职锻炼和中小学教师第三轮继续教育工作，引领干部教师自觉学习，分层次完善中小学继续教育制度，形成了学校组织、校本研修、在岗教育、年度验收的培训形式，并将继续教育与学校工作评估挂钩，与教师个人职务晋升相联系。</w:t>
      </w:r>
    </w:p>
    <w:p>
      <w:pPr>
        <w:ind w:left="0" w:right="0" w:firstLine="560"/>
        <w:spacing w:before="450" w:after="450" w:line="312" w:lineRule="auto"/>
      </w:pPr>
      <w:r>
        <w:rPr>
          <w:rFonts w:ascii="宋体" w:hAnsi="宋体" w:eastAsia="宋体" w:cs="宋体"/>
          <w:color w:val="000"/>
          <w:sz w:val="28"/>
          <w:szCs w:val="28"/>
        </w:rPr>
        <w:t xml:space="preserve">三是在全市教育系统内扎扎实实地开展了“XX市教师素质提高年”活动，这是2024年我局人才工作的突出特色和最大“亮点”。通过“新课堂”优质课展评、优秀备课笔记评展、“一切为了学生”师德演讲、教师宣誓、“读经典教育著作”、校本研修、“教师、校长、家长”三评活动、“名教师”及“优秀校长”评选等一系列活动，促进校长、教师在岗学习，自我研修。2024年，分别有9人、9人、18人、71人和126人被评为市级“优秀校长”、“名教师”、“学科带头人”、“学科骨干教师”和教学新秀(教坛新星)。与此同时，分别有1人被授予全国“五一劳动奖章”和“全国模范教师”称号，有2人获“全国优秀教师”称号;分别有3人、3人、9人获拾先进工作者”、“模范教师”和“优秀教师”称号。经过一年的努力，广大教师自我提高和“学、帮、赶、超”的氛围进一步浓厚，师德水平和业务能力有效提升，优秀骨干教师队伍群体进一步壮大，教师队伍建设的主旋律充分弘扬，提高教师队伍素质的长效机制初步构建，人民群众对教育的满意度不断提高。</w:t>
      </w:r>
    </w:p>
    <w:p>
      <w:pPr>
        <w:ind w:left="0" w:right="0" w:firstLine="560"/>
        <w:spacing w:before="450" w:after="450" w:line="312" w:lineRule="auto"/>
      </w:pPr>
      <w:r>
        <w:rPr>
          <w:rFonts w:ascii="宋体" w:hAnsi="宋体" w:eastAsia="宋体" w:cs="宋体"/>
          <w:color w:val="000"/>
          <w:sz w:val="28"/>
          <w:szCs w:val="28"/>
        </w:rPr>
        <w:t xml:space="preserve">四是校企合作，创新培养模式，积极开展职业教育定单式培养。2024年全市中等职业教育招生9800多人，普职招生比达到1：1的目标，在全省处于领先水平。2024年全市有8046名中职学生毕业，就业率达100%，其中在第一产业就业的有130人，在第二产业就业的有4828人，在第三产业就业的有3088人。开展了农村劳动力转移培训和实用技术培训，据统计，全年阳光工程培训达800多人，各类短期培训达4000多人，职业学校加强了与当地企业之间的合作，特别是与工业园区的企业加强了联系和沟通，为企业培养了急需的技能型员工，缓解了企业招生难的问题。</w:t>
      </w:r>
    </w:p>
    <w:p>
      <w:pPr>
        <w:ind w:left="0" w:right="0" w:firstLine="560"/>
        <w:spacing w:before="450" w:after="450" w:line="312" w:lineRule="auto"/>
      </w:pPr>
      <w:r>
        <w:rPr>
          <w:rFonts w:ascii="宋体" w:hAnsi="宋体" w:eastAsia="宋体" w:cs="宋体"/>
          <w:color w:val="000"/>
          <w:sz w:val="28"/>
          <w:szCs w:val="28"/>
        </w:rPr>
        <w:t xml:space="preserve">五是借助远程教育丰富的资源，积极开展干部、教师远程教育，通过XX市“干部在线学习城”、远程信息教育等多种方式，组织干部、教师进行系统的理论自修和知识更新，为推进“做学习型职工、创学习型组织”活动的深入开展，树立全员学习、终身学习的崭新理念奠定了良好基矗</w:t>
      </w:r>
    </w:p>
    <w:p>
      <w:pPr>
        <w:ind w:left="0" w:right="0" w:firstLine="560"/>
        <w:spacing w:before="450" w:after="450" w:line="312" w:lineRule="auto"/>
      </w:pPr>
      <w:r>
        <w:rPr>
          <w:rFonts w:ascii="宋体" w:hAnsi="宋体" w:eastAsia="宋体" w:cs="宋体"/>
          <w:color w:val="000"/>
          <w:sz w:val="28"/>
          <w:szCs w:val="28"/>
        </w:rPr>
        <w:t xml:space="preserve">六是抓好高中新课程改革培训工作。组织全市新一轮高二教师高中教师参加省级新课改培训，做到先培训后上岗，不培训不上岗;组织不同类型学校进行新课程教育教学座谈交流活动，相互促进，共同提高。</w:t>
      </w:r>
    </w:p>
    <w:p>
      <w:pPr>
        <w:ind w:left="0" w:right="0" w:firstLine="560"/>
        <w:spacing w:before="450" w:after="450" w:line="312" w:lineRule="auto"/>
      </w:pPr>
      <w:r>
        <w:rPr>
          <w:rFonts w:ascii="宋体" w:hAnsi="宋体" w:eastAsia="宋体" w:cs="宋体"/>
          <w:color w:val="000"/>
          <w:sz w:val="28"/>
          <w:szCs w:val="28"/>
        </w:rPr>
        <w:t xml:space="preserve">七是继2024、2024年开展高中、初中教师全员业务考试之后，2024年组织了全市小学、幼儿园教师5768人参加了全员业务考试，优秀、良好合格率分别为35.26%、45.65%和14.37%。重视考试结果的运用，将其与事关教师切身利益的职务晋升、评优评选等紧密联系，一定程度上达到了以考促学的目的，有利于促进了教师业务水平的提高。</w:t>
      </w:r>
    </w:p>
    <w:p>
      <w:pPr>
        <w:ind w:left="0" w:right="0" w:firstLine="560"/>
        <w:spacing w:before="450" w:after="450" w:line="312" w:lineRule="auto"/>
      </w:pPr>
      <w:r>
        <w:rPr>
          <w:rFonts w:ascii="宋体" w:hAnsi="宋体" w:eastAsia="宋体" w:cs="宋体"/>
          <w:color w:val="000"/>
          <w:sz w:val="28"/>
          <w:szCs w:val="28"/>
        </w:rPr>
        <w:t xml:space="preserve">八是继续抓好高校招生工作，通过扎实的教育教学，加强学生人才培养和人才输送工作，今年高考再创佳绩。</w:t>
      </w:r>
    </w:p>
    <w:p>
      <w:pPr>
        <w:ind w:left="0" w:right="0" w:firstLine="560"/>
        <w:spacing w:before="450" w:after="450" w:line="312" w:lineRule="auto"/>
      </w:pPr>
      <w:r>
        <w:rPr>
          <w:rFonts w:ascii="宋体" w:hAnsi="宋体" w:eastAsia="宋体" w:cs="宋体"/>
          <w:color w:val="000"/>
          <w:sz w:val="28"/>
          <w:szCs w:val="28"/>
        </w:rPr>
        <w:t xml:space="preserve">2024年高考我市文、理科合计本科达线3064人，综合达线率为39.19%;艺术、体育类文化课达线336人。全市文化课成绩达本科线的考生共计3400人，为历年之冠，综合达线率为40.6%，高出全省平均水平9个百分点,位列全省前茅。同时今年我市高分考生比例高，其中文科600分以上考生比例高出全省平均数一倍，屯溪一中考生曹仂以622分的成绩名列全省第14名。理科除休宁中学吴羽菲以709分夺得全省状元外，还有两名屯溪一中的考生获得全省第7名和第9名。全市最后共录取各类高校新生5198人，录取率为62.07%。高出全省平均录取率11个百分点。</w:t>
      </w:r>
    </w:p>
    <w:p>
      <w:pPr>
        <w:ind w:left="0" w:right="0" w:firstLine="560"/>
        <w:spacing w:before="450" w:after="450" w:line="312" w:lineRule="auto"/>
      </w:pPr>
      <w:r>
        <w:rPr>
          <w:rFonts w:ascii="宋体" w:hAnsi="宋体" w:eastAsia="宋体" w:cs="宋体"/>
          <w:color w:val="000"/>
          <w:sz w:val="28"/>
          <w:szCs w:val="28"/>
        </w:rPr>
        <w:t xml:space="preserve">三、政策支持，制度保障，扎实推进高素质人才的引进</w:t>
      </w:r>
    </w:p>
    <w:p>
      <w:pPr>
        <w:ind w:left="0" w:right="0" w:firstLine="560"/>
        <w:spacing w:before="450" w:after="450" w:line="312" w:lineRule="auto"/>
      </w:pPr>
      <w:r>
        <w:rPr>
          <w:rFonts w:ascii="宋体" w:hAnsi="宋体" w:eastAsia="宋体" w:cs="宋体"/>
          <w:color w:val="000"/>
          <w:sz w:val="28"/>
          <w:szCs w:val="28"/>
        </w:rPr>
        <w:t xml:space="preserve">2024年，我局努力争取政府政策支持，广开门路，千方百计引进教育人才，制定切实可行的用人制度，扎实推进高素质人才的引进工作。一年中，全市教育系统面向社会公开招聘教师和教育工作人员126人，创新机制遴选高校毕业生110名充实农村教师队伍，市直学校从外地引进教师8人，市直公民办学校挖掘自身潜力，引进高校毕业生24人。特别是今年8月，我局在前几年各市直学校单独举行教师招聘考试的基础上，改进招聘方式，统一组织市直学校的招聘教师工作，在全国范围内实行公开招考，经过严格的资格审查、笔试、面试、考核和体检，在报名的348人中，选拔聘用了32名教师和教育工作者，为市直学校输送了新鲜血液。</w:t>
      </w:r>
    </w:p>
    <w:p>
      <w:pPr>
        <w:ind w:left="0" w:right="0" w:firstLine="560"/>
        <w:spacing w:before="450" w:after="450" w:line="312" w:lineRule="auto"/>
      </w:pPr>
      <w:r>
        <w:rPr>
          <w:rFonts w:ascii="宋体" w:hAnsi="宋体" w:eastAsia="宋体" w:cs="宋体"/>
          <w:color w:val="000"/>
          <w:sz w:val="28"/>
          <w:szCs w:val="28"/>
        </w:rPr>
        <w:t xml:space="preserve">市局各部门、区县教育局和市直各校在引入人才的同时，加强柔性人才和智力项目引进，一是通过聘请、借用等形式，引进了法制副校长、法律顾问、客座教授、外籍教师、科研顾问等人才;二是聘请各类专家来教育系统、学校开展讲座讲学;三是积极开展对外交流，学习外地经验，提升教育教学水平;四是引进外地和民间资金、资源开办职业学校。</w:t>
      </w:r>
    </w:p>
    <w:p>
      <w:pPr>
        <w:ind w:left="0" w:right="0" w:firstLine="560"/>
        <w:spacing w:before="450" w:after="450" w:line="312" w:lineRule="auto"/>
      </w:pPr>
      <w:r>
        <w:rPr>
          <w:rFonts w:ascii="宋体" w:hAnsi="宋体" w:eastAsia="宋体" w:cs="宋体"/>
          <w:color w:val="000"/>
          <w:sz w:val="28"/>
          <w:szCs w:val="28"/>
        </w:rPr>
        <w:t xml:space="preserve">此外，我局还面向社会如期开展和完成教师资格认定工作(2024年全市共面向社会完成认定2218人的各类教师资格)，进行普通话等级测试，为优秀人才进入教师队伍奠定基础，为智力引进做常规性准备，为教师人才引进提供更好的环境。</w:t>
      </w:r>
    </w:p>
    <w:p>
      <w:pPr>
        <w:ind w:left="0" w:right="0" w:firstLine="560"/>
        <w:spacing w:before="450" w:after="450" w:line="312" w:lineRule="auto"/>
      </w:pPr>
      <w:r>
        <w:rPr>
          <w:rFonts w:ascii="宋体" w:hAnsi="宋体" w:eastAsia="宋体" w:cs="宋体"/>
          <w:color w:val="000"/>
          <w:sz w:val="28"/>
          <w:szCs w:val="28"/>
        </w:rPr>
        <w:t xml:space="preserve">四、以人为本，完善机制，努力营造竞争择优的用人氛围</w:t>
      </w:r>
    </w:p>
    <w:p>
      <w:pPr>
        <w:ind w:left="0" w:right="0" w:firstLine="560"/>
        <w:spacing w:before="450" w:after="450" w:line="312" w:lineRule="auto"/>
      </w:pPr>
      <w:r>
        <w:rPr>
          <w:rFonts w:ascii="宋体" w:hAnsi="宋体" w:eastAsia="宋体" w:cs="宋体"/>
          <w:color w:val="000"/>
          <w:sz w:val="28"/>
          <w:szCs w:val="28"/>
        </w:rPr>
        <w:t xml:space="preserve">一年来，我局牢固树立“人才资源是第一资源”、人人可以成才，以人为本的理念，把人才工作放到更加重要的战略位置，大力推进干部人事制度改革，建立健全调动人才积极性的工作机制。以科学化、***化、制度化为目标，以提***部思想政治素质为核心，以创新选人用人机制为着力点，形成不同层次干部选用制度创新体系。建立了多层次单项及综合评优制度。</w:t>
      </w:r>
    </w:p>
    <w:p>
      <w:pPr>
        <w:ind w:left="0" w:right="0" w:firstLine="560"/>
        <w:spacing w:before="450" w:after="450" w:line="312" w:lineRule="auto"/>
      </w:pPr>
      <w:r>
        <w:rPr>
          <w:rFonts w:ascii="宋体" w:hAnsi="宋体" w:eastAsia="宋体" w:cs="宋体"/>
          <w:color w:val="000"/>
          <w:sz w:val="28"/>
          <w:szCs w:val="28"/>
        </w:rPr>
        <w:t xml:space="preserve">一是强化干部队伍建设，不断创新干部选拔机制，在教育局机关、市特校、中华职校、隆阜中学等单位实施了中层干部竞争上岗。加强校长和中层干部管理，改进校长年终考核办法，严格学校中层干部聘用审批制度，选拔优秀人才充实干部队伍。</w:t>
      </w:r>
    </w:p>
    <w:p>
      <w:pPr>
        <w:ind w:left="0" w:right="0" w:firstLine="560"/>
        <w:spacing w:before="450" w:after="450" w:line="312" w:lineRule="auto"/>
      </w:pPr>
      <w:r>
        <w:rPr>
          <w:rFonts w:ascii="宋体" w:hAnsi="宋体" w:eastAsia="宋体" w:cs="宋体"/>
          <w:color w:val="000"/>
          <w:sz w:val="28"/>
          <w:szCs w:val="28"/>
        </w:rPr>
        <w:t xml:space="preserve">二是组织国家、盛市级优秀教师、劳动模范、优秀班主任、师德标兵、先进工作者等评选活动，选拔省市级名教师、学科带头人和教学新秀，组成各级骨干教师队伍，在学习、考察、晋级、科研等方面给予他们更多的支持，提供他们更广阔的发展空间，充分发挥他们在教师队伍中的带头作用。</w:t>
      </w:r>
    </w:p>
    <w:p>
      <w:pPr>
        <w:ind w:left="0" w:right="0" w:firstLine="560"/>
        <w:spacing w:before="450" w:after="450" w:line="312" w:lineRule="auto"/>
      </w:pPr>
      <w:r>
        <w:rPr>
          <w:rFonts w:ascii="宋体" w:hAnsi="宋体" w:eastAsia="宋体" w:cs="宋体"/>
          <w:color w:val="000"/>
          <w:sz w:val="28"/>
          <w:szCs w:val="28"/>
        </w:rPr>
        <w:t xml:space="preserve">三是职称评审制度规范化、正常化。职称晋升成为教师努力的目标，适时调整职称评定标准，发挥职称评定工作的导向作用(2024年圆满完成了全市教师职务系列664名中小学高、中、初级教师职务的评审工作);结合聘用制改革工作，实行评聘分开，使职称晋升失去终极目标效应。</w:t>
      </w:r>
    </w:p>
    <w:p>
      <w:pPr>
        <w:ind w:left="0" w:right="0" w:firstLine="560"/>
        <w:spacing w:before="450" w:after="450" w:line="312" w:lineRule="auto"/>
      </w:pPr>
      <w:r>
        <w:rPr>
          <w:rFonts w:ascii="宋体" w:hAnsi="宋体" w:eastAsia="宋体" w:cs="宋体"/>
          <w:color w:val="000"/>
          <w:sz w:val="28"/>
          <w:szCs w:val="28"/>
        </w:rPr>
        <w:t xml:space="preserve">四是完善教师、干部工作岗位交流、调配、晋升制度，使人才能在最适合的岗位上发挥其最大才能，选拔优秀人才干部队伍，充分调动广大教职工积极性。</w:t>
      </w:r>
    </w:p>
    <w:p>
      <w:pPr>
        <w:ind w:left="0" w:right="0" w:firstLine="560"/>
        <w:spacing w:before="450" w:after="450" w:line="312" w:lineRule="auto"/>
      </w:pPr>
      <w:r>
        <w:rPr>
          <w:rFonts w:ascii="宋体" w:hAnsi="宋体" w:eastAsia="宋体" w:cs="宋体"/>
          <w:color w:val="000"/>
          <w:sz w:val="28"/>
          <w:szCs w:val="28"/>
        </w:rPr>
        <w:t xml:space="preserve">五是全面实施全员聘用制改革，这是我局在人才管理和使用工作中的一大特色。在2024年XX市特校进行试点的基础上，根据市政府的统一部署，2024年XX市市直教育系统13所学校和本局5个事业单位进行了全员聘用制改革，所有在职在编人员一律实行聘用合同管理，其他人员也实行了劳动合同管理。整个改制工作平稳有序，实现了用人单位由人员管理转为岗位管理的目标，为用人单位灵活使用人才和人才的合理流动创造了条件。</w:t>
      </w:r>
    </w:p>
    <w:p>
      <w:pPr>
        <w:ind w:left="0" w:right="0" w:firstLine="560"/>
        <w:spacing w:before="450" w:after="450" w:line="312" w:lineRule="auto"/>
      </w:pPr>
      <w:r>
        <w:rPr>
          <w:rFonts w:ascii="宋体" w:hAnsi="宋体" w:eastAsia="宋体" w:cs="宋体"/>
          <w:color w:val="000"/>
          <w:sz w:val="28"/>
          <w:szCs w:val="28"/>
        </w:rPr>
        <w:t xml:space="preserve">六是加强支教工作。为进一步发挥优秀人才的作用，促进薄弱地区和薄弱学校教育教学均衡发展，在全市教育系统实施了城镇学校教师到农村学校或薄弱学校支教工作，规定城镇学校每年要选派一定比例的优秀教师到结对的薄弱学校任教，新入伍大学毕业生原则上要参加支教一年，晋升高级职务的教师要有在农村或薄弱学校任教的经历。据统计，2024-2024学年度全市共组织了169名城镇教师赴农村薄弱学校进行了对口支教工作，比上学年度增加近40名。</w:t>
      </w:r>
    </w:p>
    <w:p>
      <w:pPr>
        <w:ind w:left="0" w:right="0" w:firstLine="560"/>
        <w:spacing w:before="450" w:after="450" w:line="312" w:lineRule="auto"/>
      </w:pPr>
      <w:r>
        <w:rPr>
          <w:rFonts w:ascii="宋体" w:hAnsi="宋体" w:eastAsia="宋体" w:cs="宋体"/>
          <w:color w:val="000"/>
          <w:sz w:val="28"/>
          <w:szCs w:val="28"/>
        </w:rPr>
        <w:t xml:space="preserve">五、落实措施，主动服务，积极创造良好的人才发展环境</w:t>
      </w:r>
    </w:p>
    <w:p>
      <w:pPr>
        <w:ind w:left="0" w:right="0" w:firstLine="560"/>
        <w:spacing w:before="450" w:after="450" w:line="312" w:lineRule="auto"/>
      </w:pPr>
      <w:r>
        <w:rPr>
          <w:rFonts w:ascii="宋体" w:hAnsi="宋体" w:eastAsia="宋体" w:cs="宋体"/>
          <w:color w:val="000"/>
          <w:sz w:val="28"/>
          <w:szCs w:val="28"/>
        </w:rPr>
        <w:t xml:space="preserve">我局树立全市“一盘棋”思想，认真落实人才服务措施，开通“人才绿色通道”，优化教育人才发展环境，为引进人才、留住人才和使用人才提供全方位的政策服务。</w:t>
      </w:r>
    </w:p>
    <w:p>
      <w:pPr>
        <w:ind w:left="0" w:right="0" w:firstLine="560"/>
        <w:spacing w:before="450" w:after="450" w:line="312" w:lineRule="auto"/>
      </w:pPr>
      <w:r>
        <w:rPr>
          <w:rFonts w:ascii="宋体" w:hAnsi="宋体" w:eastAsia="宋体" w:cs="宋体"/>
          <w:color w:val="000"/>
          <w:sz w:val="28"/>
          <w:szCs w:val="28"/>
        </w:rPr>
        <w:t xml:space="preserve">一是积极妥善安排引进人才和优秀企业家子女入学和升学工作，挖掘潜力接受他们的家属进入教育队伍，为全市人才引进做出贡献。</w:t>
      </w:r>
    </w:p>
    <w:p>
      <w:pPr>
        <w:ind w:left="0" w:right="0" w:firstLine="560"/>
        <w:spacing w:before="450" w:after="450" w:line="312" w:lineRule="auto"/>
      </w:pPr>
      <w:r>
        <w:rPr>
          <w:rFonts w:ascii="宋体" w:hAnsi="宋体" w:eastAsia="宋体" w:cs="宋体"/>
          <w:color w:val="000"/>
          <w:sz w:val="28"/>
          <w:szCs w:val="28"/>
        </w:rPr>
        <w:t xml:space="preserve">二是创造良好的人才发展环境，为优秀人才事业进步服务。关心他们政治进步，及时吸收他们加入党组织;改进人才管理制度，方便他们合理流动;完善职称评定和评优评先制度，激励他们不断进步，提高他们的社会地位;认真研究并及时解决他们提出的问题和建议，让他们能心情舒畅地工作;积极配合市委市政府“名人安居”工程的实施工作，努力为提高他们的生活待遇创造有利条件。</w:t>
      </w:r>
    </w:p>
    <w:p>
      <w:pPr>
        <w:ind w:left="0" w:right="0" w:firstLine="560"/>
        <w:spacing w:before="450" w:after="450" w:line="312" w:lineRule="auto"/>
      </w:pPr>
      <w:r>
        <w:rPr>
          <w:rFonts w:ascii="宋体" w:hAnsi="宋体" w:eastAsia="宋体" w:cs="宋体"/>
          <w:color w:val="000"/>
          <w:sz w:val="28"/>
          <w:szCs w:val="28"/>
        </w:rPr>
        <w:t xml:space="preserve">三是结合实际开展人才工作调查研究，建立人才信息库，并每年进行更新，确保信息准确有效。2024年结合实际，进行了农村教师队伍状况、全市教育干部队伍和教师队伍继续教育的调查研究，写出了调研报告，为今后教师队伍建设提供依据。</w:t>
      </w:r>
    </w:p>
    <w:p>
      <w:pPr>
        <w:ind w:left="0" w:right="0" w:firstLine="560"/>
        <w:spacing w:before="450" w:after="450" w:line="312" w:lineRule="auto"/>
      </w:pPr>
      <w:r>
        <w:rPr>
          <w:rFonts w:ascii="宋体" w:hAnsi="宋体" w:eastAsia="宋体" w:cs="宋体"/>
          <w:color w:val="000"/>
          <w:sz w:val="28"/>
          <w:szCs w:val="28"/>
        </w:rPr>
        <w:t xml:space="preserve">四是建立领导联系优秀人才制度，通过上门慰问，谈心等形式，了解他们工作和生活情况，帮助他们解决有关问题，提高他们的工作积极性，更好地发挥他们的作用。组织汪来九等名教师参加疗养活动，组织名教师熊薇等参加赴英国布莱顿大学考察活动。</w:t>
      </w:r>
    </w:p>
    <w:p>
      <w:pPr>
        <w:ind w:left="0" w:right="0" w:firstLine="560"/>
        <w:spacing w:before="450" w:after="450" w:line="312" w:lineRule="auto"/>
      </w:pPr>
      <w:r>
        <w:rPr>
          <w:rFonts w:ascii="宋体" w:hAnsi="宋体" w:eastAsia="宋体" w:cs="宋体"/>
          <w:color w:val="000"/>
          <w:sz w:val="28"/>
          <w:szCs w:val="28"/>
        </w:rPr>
        <w:t xml:space="preserve">五是加大宣传力度，积极宣传教育系统人才工作，在《中国教育报》、《人民教育》刊发有关稿件3篇，在省级刊物《安徽教育》和《教育文汇》刊发稿件7篇，在市级各类媒体刊发稿件8篇。</w:t>
      </w:r>
    </w:p>
    <w:p>
      <w:pPr>
        <w:ind w:left="0" w:right="0" w:firstLine="560"/>
        <w:spacing w:before="450" w:after="450" w:line="312" w:lineRule="auto"/>
      </w:pPr>
      <w:r>
        <w:rPr>
          <w:rFonts w:ascii="宋体" w:hAnsi="宋体" w:eastAsia="宋体" w:cs="宋体"/>
          <w:color w:val="000"/>
          <w:sz w:val="28"/>
          <w:szCs w:val="28"/>
        </w:rPr>
        <w:t xml:space="preserve">过去的一年，我局在人才工作方面做了一些工作，取得了一定的成绩，得益于市委市政府的正确领导，得益于上级人才主管部门的大力支持和有力指导，得益于全市教育系统教职员工的共同努力，但我们也清醒地认识到，我局的人才工作与市委市政府的要求和我市教育工作的发展还存在一定差距。下一步我局将以十七大和市委四届五次全会精神为指导，进一步统一思想，加强对人才工作的领导，加大对人才工作的投入，拓宽人才工作的思路，狠抓各项人才工作的落实，加快推进人才资源向人才资本的转化，为XX经济社会又好又快发展，为实现五年再造一个新XX和建设人力资源强国的宏伟目标做出教育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第二篇：企业人才工作汇报</w:t>
      </w:r>
    </w:p>
    <w:p>
      <w:pPr>
        <w:ind w:left="0" w:right="0" w:firstLine="560"/>
        <w:spacing w:before="450" w:after="450" w:line="312" w:lineRule="auto"/>
      </w:pPr>
      <w:r>
        <w:rPr>
          <w:rFonts w:ascii="宋体" w:hAnsi="宋体" w:eastAsia="宋体" w:cs="宋体"/>
          <w:color w:val="000"/>
          <w:sz w:val="28"/>
          <w:szCs w:val="28"/>
        </w:rPr>
        <w:t xml:space="preserve">总承包公司人才科技工作先进单位汇报材料</w:t>
      </w:r>
    </w:p>
    <w:p>
      <w:pPr>
        <w:ind w:left="0" w:right="0" w:firstLine="560"/>
        <w:spacing w:before="450" w:after="450" w:line="312" w:lineRule="auto"/>
      </w:pPr>
      <w:r>
        <w:rPr>
          <w:rFonts w:ascii="宋体" w:hAnsi="宋体" w:eastAsia="宋体" w:cs="宋体"/>
          <w:color w:val="000"/>
          <w:sz w:val="28"/>
          <w:szCs w:val="28"/>
        </w:rPr>
        <w:t xml:space="preserve">总承包公司党委历来高度重视、认真做好人才工作，坚持把人才工作作为企业发展的重要抓手，按照集团党委的人才工作总体安排，公司成立十年来，培养了一批复合型人才队伍，为企业高效发展提供了人才保障和智力支持。</w:t>
      </w:r>
    </w:p>
    <w:p>
      <w:pPr>
        <w:ind w:left="0" w:right="0" w:firstLine="560"/>
        <w:spacing w:before="450" w:after="450" w:line="312" w:lineRule="auto"/>
      </w:pPr>
      <w:r>
        <w:rPr>
          <w:rFonts w:ascii="宋体" w:hAnsi="宋体" w:eastAsia="宋体" w:cs="宋体"/>
          <w:color w:val="000"/>
          <w:sz w:val="28"/>
          <w:szCs w:val="28"/>
        </w:rPr>
        <w:t xml:space="preserve">现将总承包公司人才培养主要工作情况汇报如下： 一是重视教育培训，培养优秀的人才队伍。</w:t>
      </w:r>
    </w:p>
    <w:p>
      <w:pPr>
        <w:ind w:left="0" w:right="0" w:firstLine="560"/>
        <w:spacing w:before="450" w:after="450" w:line="312" w:lineRule="auto"/>
      </w:pPr>
      <w:r>
        <w:rPr>
          <w:rFonts w:ascii="宋体" w:hAnsi="宋体" w:eastAsia="宋体" w:cs="宋体"/>
          <w:color w:val="000"/>
          <w:sz w:val="28"/>
          <w:szCs w:val="28"/>
        </w:rPr>
        <w:t xml:space="preserve">一是公司党委高度重视人才发展战略。近年来，总承包公司实施以人为本的人才战略，将培养雄厚的人才队伍作为加快企业发展的基础工程。公司党委牢固树立以“共赢”为核心的人才工作理念，为人才战略的实施提供了坚强的思想保障、组织保障和后勤保障。</w:t>
      </w:r>
    </w:p>
    <w:p>
      <w:pPr>
        <w:ind w:left="0" w:right="0" w:firstLine="560"/>
        <w:spacing w:before="450" w:after="450" w:line="312" w:lineRule="auto"/>
      </w:pPr>
      <w:r>
        <w:rPr>
          <w:rFonts w:ascii="宋体" w:hAnsi="宋体" w:eastAsia="宋体" w:cs="宋体"/>
          <w:color w:val="000"/>
          <w:sz w:val="28"/>
          <w:szCs w:val="28"/>
        </w:rPr>
        <w:t xml:space="preserve">二是大力倡导全体干部职工树立“学习就是责任”的新理念，争当学习型干部职工，公司班子成员自觉转换角色，以普通学员身份参加各项培训和考察活动，带头遵守学习制度，起到了很好的表率作用，在全公司营造了浓厚的学习氛围。每年年初均制定两级中心组学习计划，通过创新学习方法、完善学习制度、丰富学习内容，有效增强了两级中心组成员发现、研究和解决问题的能力。</w:t>
      </w:r>
    </w:p>
    <w:p>
      <w:pPr>
        <w:ind w:left="0" w:right="0" w:firstLine="560"/>
        <w:spacing w:before="450" w:after="450" w:line="312" w:lineRule="auto"/>
      </w:pPr>
      <w:r>
        <w:rPr>
          <w:rFonts w:ascii="宋体" w:hAnsi="宋体" w:eastAsia="宋体" w:cs="宋体"/>
          <w:color w:val="000"/>
          <w:sz w:val="28"/>
          <w:szCs w:val="28"/>
        </w:rPr>
        <w:t xml:space="preserve">三是开展特色培训。从2024年至今，公司党委坚持开展以“提高执行力”为主题的一系列员工教育和实践活动，深层促进管理者业务素质和综合素质的充分提升。各个分公司均按公司要求，在冬休期间开展相关的技能培训。例如，沥青厂根据抄油机的特点 有针对性的进行培训。隧道分公司针对地铁施工的需要，针对盾构机的维修、使用有针对性的培养，为企业施工生产提供了人才保障。</w:t>
      </w:r>
    </w:p>
    <w:p>
      <w:pPr>
        <w:ind w:left="0" w:right="0" w:firstLine="560"/>
        <w:spacing w:before="450" w:after="450" w:line="312" w:lineRule="auto"/>
      </w:pPr>
      <w:r>
        <w:rPr>
          <w:rFonts w:ascii="宋体" w:hAnsi="宋体" w:eastAsia="宋体" w:cs="宋体"/>
          <w:color w:val="000"/>
          <w:sz w:val="28"/>
          <w:szCs w:val="28"/>
        </w:rPr>
        <w:t xml:space="preserve">四是充分发挥群团作用。工会以劳模创新团队为载体，充分发挥劳模技术优势，领衔攻关，培养出一支支创新尖兵团队。隧道分公司王世友和二分公司郭春林劳模创新团队，有针对性地制定培训计划，根据青年科技人员和青年管理人员、青年工人培训的特点和规律，以项目课题为载体搭建平台，带领青年人进行科技攻关，在钢结构和地铁施工中，培养了一批技术人才。例如二分公司刘贵锋同志组织开展的题为《斜塔空间扭索双索面斜拉桥施工工艺研究》的课题被评为天津市科学技术委员会课题，被专家一致评为达到国际先进水平，不仅节约成本约300万元，而且带动、培养了一批青年人才，形成了青年同志相互学习、比学赶超的良好氛围，其本人也被评为天津市第四届工人发明家称号。</w:t>
      </w:r>
    </w:p>
    <w:p>
      <w:pPr>
        <w:ind w:left="0" w:right="0" w:firstLine="560"/>
        <w:spacing w:before="450" w:after="450" w:line="312" w:lineRule="auto"/>
      </w:pPr>
      <w:r>
        <w:rPr>
          <w:rFonts w:ascii="宋体" w:hAnsi="宋体" w:eastAsia="宋体" w:cs="宋体"/>
          <w:color w:val="000"/>
          <w:sz w:val="28"/>
          <w:szCs w:val="28"/>
        </w:rPr>
        <w:t xml:space="preserve">公司团委创办了青知协会，结合青年文化月、导师带徒等活动，及时了解青年人才的思想动态，注重青年创新思维、创新能力的培训，加快新知识、新方法、新技术在青年中的传播，为打造一支高素质的青年人才队伍奠定了基础。</w:t>
      </w:r>
    </w:p>
    <w:p>
      <w:pPr>
        <w:ind w:left="0" w:right="0" w:firstLine="560"/>
        <w:spacing w:before="450" w:after="450" w:line="312" w:lineRule="auto"/>
      </w:pPr>
      <w:r>
        <w:rPr>
          <w:rFonts w:ascii="宋体" w:hAnsi="宋体" w:eastAsia="宋体" w:cs="宋体"/>
          <w:color w:val="000"/>
          <w:sz w:val="28"/>
          <w:szCs w:val="28"/>
        </w:rPr>
        <w:t xml:space="preserve">二是健全激励制度，激励人才发挥作用。其一是进一步健全奖励制度。公司规定干部职工凡是考取一级建造师、注册造价工程师、注册安全工程师、注册会计师、交通工程试验检测工程师以及企业法律顾等相关资格的人员，给予2024至10000元不等的一次性奖励，同时报销一次培训、考试费用。这极大调动了干 部员工学习进步的热情，有力推动了企业资质建设和专业人才队伍建设。其二是进一步完善分配制度。收入分配重视业绩，向一线管理人才和专业业绩突出的人才倾斜，实行动态管理；突出重点，支持创新，鼓励冒尖，并通过项目创效兑现奖励、经营开发奖励等，鼓励项目管理、经营开发等重点、关键创效岗位。真正使一流人才、一流贡献，获得一流报酬，充分体现人才的知识和创造性劳动的价值，为企业吸引人才、留住人才、激励人才提供了有力的保证。其三是做好评选表彰，发挥人才示范作用。</w:t>
      </w:r>
    </w:p>
    <w:p>
      <w:pPr>
        <w:ind w:left="0" w:right="0" w:firstLine="560"/>
        <w:spacing w:before="450" w:after="450" w:line="312" w:lineRule="auto"/>
      </w:pPr>
      <w:r>
        <w:rPr>
          <w:rFonts w:ascii="宋体" w:hAnsi="宋体" w:eastAsia="宋体" w:cs="宋体"/>
          <w:color w:val="000"/>
          <w:sz w:val="28"/>
          <w:szCs w:val="28"/>
        </w:rPr>
        <w:t xml:space="preserve">总承包公司通过评选“十佳员工”、“青年岗位能手”、表彰优秀党员等方式，评选表彰各类优秀人才，并积极推荐申报更高荣誉。几年间，公司先后有多人获得天津市劳动模范、五一劳动奖章、区十大杰出青年、市优秀团员标兵等荣誉称号。同时，公司充分利用集团报、《城建人》杂志、公司《城建总承包》企业报等媒介，大力宣传优秀人才典型事迹，发挥人才的示范作用，促进了全公司形成有利于人才发展、有利于人才工作的良好氛围。</w:t>
      </w:r>
    </w:p>
    <w:p>
      <w:pPr>
        <w:ind w:left="0" w:right="0" w:firstLine="560"/>
        <w:spacing w:before="450" w:after="450" w:line="312" w:lineRule="auto"/>
      </w:pPr>
      <w:r>
        <w:rPr>
          <w:rFonts w:ascii="宋体" w:hAnsi="宋体" w:eastAsia="宋体" w:cs="宋体"/>
          <w:color w:val="000"/>
          <w:sz w:val="28"/>
          <w:szCs w:val="28"/>
        </w:rPr>
        <w:t xml:space="preserve">三是创新机制建设，提供人才发展平台。建设一支职业项目经理队伍，一直是总承包公司人才发展战略的基点。经过调研和论证，从2024年开始，总承包公司开始建立起项目经理职业化机制。实施过程中，我们通过准备、建立和运行三个阶段建立起了内部项目经理职业化机制。首先，我们抓了机制建立的准备工作。一是着手建立了相应的内部法规，在一届四次职代会上通过了《关于项目经理内部资质设置及管理的暂行规定》，对相关待遇及任期复核等作了规定；二是编制了《项目经理管理应用手册》，为考核认定提供了基本依据；三是建立了机制管理的组织机构，形成了一套规范的管理体系。至此，内部项目经理职业化机制正式建立起来并开始运行。经过第一阶段的建立和运行，我们又将项目书记内部职级化融入到机制运行中去。内部项目经理职业化机制的建立和运行，打破了过去的“独木桥”式的用人机制，拓宽了企业用人渠道，为企业留住人才、使用人才并促进人才发展打开了更加广阔的空间，缓解了项目管理人才不足的局面，同时有效地调动了人才的积极性，也为项目经理队伍的自我发展注入了活力与动力，在企业加速发展中发挥的突出的作用，也为企业的持续加速发展奠定了坚实的基础。</w:t>
      </w:r>
    </w:p>
    <w:p>
      <w:pPr>
        <w:ind w:left="0" w:right="0" w:firstLine="560"/>
        <w:spacing w:before="450" w:after="450" w:line="312" w:lineRule="auto"/>
      </w:pPr>
      <w:r>
        <w:rPr>
          <w:rFonts w:ascii="宋体" w:hAnsi="宋体" w:eastAsia="宋体" w:cs="宋体"/>
          <w:color w:val="000"/>
          <w:sz w:val="28"/>
          <w:szCs w:val="28"/>
        </w:rPr>
        <w:t xml:space="preserve">四是建立健全的技术管理团队。通过建立公司高端人才库、针对道理、桥梁、顶升、地铁等工程配备相关专业正、副高级工程师专家，由公司总工程师带队，带领公司总工办、分公司主任工程师和项目总工，形成三级管理机构，扁平化管理模式，提升企业技术人员的专业技能与素质。针对公司多元化发展的需要，加强对后备力量培养。努力在公司范围内形成钻研技术的气氛，继续坚持以技术指导施工，努力开展技术创效活动。公司为了提高技术人员的整体水平，每年都会定期举办了有关支架验算、空间受力、现代桥梁工业化技术、结构受力计算等方面的专项报告会和培训会。以科技周为新契机，开展形式多样的技术培训和科技活动，在科技活动中不断促进人才创造性思维的发展，把科学教育渗透到各项工作、各项活动之中，努力把我公司科技创效提高到一个新的水平。通过组织相关权威性的专家进行讲座、组织内部项目经理考试、督促公司技术人员报考一、二级建筑工程师和试验检测工程师等。2024年由科技委牵头组织举办的天津市桥 梁施工工艺科普展，公司参与制作了其中7项桥梁施工工艺视频动画及文字解说动画展板，在天津市桥梁科技展馆展出，为天津市民对建筑技术的普及做出了自己的一份贡献，取得较好的经济效益的同时也取得了较好的社会效益。同年经公司领导研究，特举办了优秀施工组织设计（施工方案）评选活动，该活动的目的是进一步提高公司整体施工技术管理水平，确保施工组织设计（施工方案）科学、合理的指导施工，促使工程项目通过合理制定施工方案降低工料机消耗、降低成本、提高工作效率。</w:t>
      </w:r>
    </w:p>
    <w:p>
      <w:pPr>
        <w:ind w:left="0" w:right="0" w:firstLine="560"/>
        <w:spacing w:before="450" w:after="450" w:line="312" w:lineRule="auto"/>
      </w:pPr>
      <w:r>
        <w:rPr>
          <w:rFonts w:ascii="宋体" w:hAnsi="宋体" w:eastAsia="宋体" w:cs="宋体"/>
          <w:color w:val="000"/>
          <w:sz w:val="28"/>
          <w:szCs w:val="28"/>
        </w:rPr>
        <w:t xml:space="preserve">多年来，公司共获得多项荣誉，富民桥被评为国优三十年精品工程，公司被评为国优三十年突出贡献单位。公司多次被评为全国工程建设质量管理优秀企业，并多次荣获天津市建设工程“海河杯”，建设部“中国市政金杯奖”、“市政公路质量金奖”、“中国建设工程鲁班奖”、“国优工程银质奖等”，为集团的发展和天津城市建设做出自己的贡献。</w:t>
      </w:r>
    </w:p>
    <w:p>
      <w:pPr>
        <w:ind w:left="0" w:right="0" w:firstLine="560"/>
        <w:spacing w:before="450" w:after="450" w:line="312" w:lineRule="auto"/>
      </w:pPr>
      <w:r>
        <w:rPr>
          <w:rFonts w:ascii="宋体" w:hAnsi="宋体" w:eastAsia="宋体" w:cs="宋体"/>
          <w:color w:val="000"/>
          <w:sz w:val="28"/>
          <w:szCs w:val="28"/>
        </w:rPr>
        <w:t xml:space="preserve">总承包公司在充分发挥企业管理密集型、知识密集型的特点和优势的同时，发扬“务实、创新、诚信、共赢”的企业精神，不断加强人才队伍建设，坚持以科技为先导、向科技要效益，不断攀登科技的新高峰，为企业的发展提供了坚实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2024-10-20T01:22:08+08:00</dcterms:created>
  <dcterms:modified xsi:type="dcterms:W3CDTF">2024-10-20T01:22:08+08:00</dcterms:modified>
</cp:coreProperties>
</file>

<file path=docProps/custom.xml><?xml version="1.0" encoding="utf-8"?>
<Properties xmlns="http://schemas.openxmlformats.org/officeDocument/2006/custom-properties" xmlns:vt="http://schemas.openxmlformats.org/officeDocument/2006/docPropsVTypes"/>
</file>