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2024年猪肉销售合同书 猪肉批发商购销合同(三篇)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猪肉销售合同书 猪肉批发商购销合同篇一</w:t>
      </w:r>
    </w:p>
    <w:p>
      <w:pPr>
        <w:ind w:left="0" w:right="0" w:firstLine="560"/>
        <w:spacing w:before="450" w:after="450" w:line="312" w:lineRule="auto"/>
      </w:pPr>
      <w:r>
        <w:rPr>
          <w:rFonts w:ascii="宋体" w:hAnsi="宋体" w:eastAsia="宋体" w:cs="宋体"/>
          <w:color w:val="000"/>
          <w:sz w:val="28"/>
          <w:szCs w:val="28"/>
        </w:rPr>
        <w:t xml:space="preserve">存货方：____________</w:t>
      </w:r>
    </w:p>
    <w:p>
      <w:pPr>
        <w:ind w:left="0" w:right="0" w:firstLine="560"/>
        <w:spacing w:before="450" w:after="450" w:line="312" w:lineRule="auto"/>
      </w:pPr>
      <w:r>
        <w:rPr>
          <w:rFonts w:ascii="宋体" w:hAnsi="宋体" w:eastAsia="宋体" w:cs="宋体"/>
          <w:color w:val="000"/>
          <w:sz w:val="28"/>
          <w:szCs w:val="28"/>
        </w:rPr>
        <w:t xml:space="preserve">保管方：____________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 _____ 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1.猪肉品名：___________ ;品种规格： ______________ ;数量：___________ ;质量： ___________ ;货物包装：____________ 。</w:t>
      </w:r>
    </w:p>
    <w:p>
      <w:pPr>
        <w:ind w:left="0" w:right="0" w:firstLine="560"/>
        <w:spacing w:before="450" w:after="450" w:line="312" w:lineRule="auto"/>
      </w:pPr>
      <w:r>
        <w:rPr>
          <w:rFonts w:ascii="宋体" w:hAnsi="宋体" w:eastAsia="宋体" w:cs="宋体"/>
          <w:color w:val="000"/>
          <w:sz w:val="28"/>
          <w:szCs w:val="28"/>
        </w:rPr>
        <w:t xml:space="preserve">2.猪肉品名：___________ ;品种规格： ______________ ;数量：___________ ;质量： ___________ ;货物包装：____________ 。</w:t>
      </w:r>
    </w:p>
    <w:p>
      <w:pPr>
        <w:ind w:left="0" w:right="0" w:firstLine="560"/>
        <w:spacing w:before="450" w:after="450" w:line="312" w:lineRule="auto"/>
      </w:pPr>
      <w:r>
        <w:rPr>
          <w:rFonts w:ascii="宋体" w:hAnsi="宋体" w:eastAsia="宋体" w:cs="宋体"/>
          <w:color w:val="000"/>
          <w:sz w:val="28"/>
          <w:szCs w:val="28"/>
        </w:rPr>
        <w:t xml:space="preserve">3.猪肉品名：___________ ;品种规格： ______________ ;数量：___________ ;质量： ___________ ;货物包装：____________ 。</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外包装状况，以及无须开箱拆捆直观可见可辨的质量情况。包装内的货物品名、规格、数量，以外包装或货物上的标记为准;外包装或货物上无标记的，以供货方提供的验收资料为准。散装货物按国家有关规定或合同规定验收。验收期限，国内货物不超过到货不超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自然因素(如干燥、风化、散失、挥发、粘结等)和货物本身的性质和度量衡的误差等原因，不可避免地要发生一定数量的减少、破损或计量误差。有关主管部门对此作出规定或者由合同当事人商定货物自然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w:t>
      </w:r>
    </w:p>
    <w:p>
      <w:pPr>
        <w:ind w:left="0" w:right="0" w:firstLine="560"/>
        <w:spacing w:before="450" w:after="450" w:line="312" w:lineRule="auto"/>
      </w:pPr>
      <w:r>
        <w:rPr>
          <w:rFonts w:ascii="宋体" w:hAnsi="宋体" w:eastAsia="宋体" w:cs="宋体"/>
          <w:color w:val="000"/>
          <w:sz w:val="28"/>
          <w:szCs w:val="28"/>
        </w:rPr>
        <w:t xml:space="preserve">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 %(或 ____ %)的违约金。超议定储存量储存的，存货方除交纳保管费外，还应向保管方偿付违约金 _______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_______ 年 ____ 月____日至 _______ 年 ____ 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 ________机构出具。按照事故对履行合同影响的程度，由双方协商解决是否解除合同，或者部分免除履行合同的责任，或者延期履行合同。整后的价格计算偿实物。合同的有效期限：即货物的保管期限，存货方过期不取走货物，应承担违约责任。但有的存储保管合同也可以不规定期限，双方约定只要存货方按日或按月支付保管费用，即可继续存放。变更和解除合同期限：保管方或存货方如需要对合同进行变更或解除，</w:t>
      </w:r>
    </w:p>
    <w:p>
      <w:pPr>
        <w:ind w:left="0" w:right="0" w:firstLine="560"/>
        <w:spacing w:before="450" w:after="450" w:line="312" w:lineRule="auto"/>
      </w:pPr>
      <w:r>
        <w:rPr>
          <w:rFonts w:ascii="宋体" w:hAnsi="宋体" w:eastAsia="宋体" w:cs="宋体"/>
          <w:color w:val="000"/>
          <w:sz w:val="28"/>
          <w:szCs w:val="28"/>
        </w:rPr>
        <w:t xml:space="preserve">第十1条.本协议自_________年_________月_________日生效，未尽事宜双方共同协商解决。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存货方(盖章)：_________保管方(盖章)：_________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猪肉销售合同书 猪肉批发商购销合同篇二</w:t>
      </w:r>
    </w:p>
    <w:p>
      <w:pPr>
        <w:ind w:left="0" w:right="0" w:firstLine="560"/>
        <w:spacing w:before="450" w:after="450" w:line="312" w:lineRule="auto"/>
      </w:pPr>
      <w:r>
        <w:rPr>
          <w:rFonts w:ascii="宋体" w:hAnsi="宋体" w:eastAsia="宋体" w:cs="宋体"/>
          <w:color w:val="000"/>
          <w:sz w:val="28"/>
          <w:szCs w:val="28"/>
        </w:rPr>
        <w:t xml:space="preserve">甲方：______________地扯：______________</w:t>
      </w:r>
    </w:p>
    <w:p>
      <w:pPr>
        <w:ind w:left="0" w:right="0" w:firstLine="560"/>
        <w:spacing w:before="450" w:after="450" w:line="312" w:lineRule="auto"/>
      </w:pPr>
      <w:r>
        <w:rPr>
          <w:rFonts w:ascii="宋体" w:hAnsi="宋体" w:eastAsia="宋体" w:cs="宋体"/>
          <w:color w:val="000"/>
          <w:sz w:val="28"/>
          <w:szCs w:val="28"/>
        </w:rPr>
        <w:t xml:space="preserve">乙方：__________地扯：______________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甲乙双方本着诚信经营.互惠合着的原则.经双方协商自愿达成以下协议。甲方在乙方处购买鲜有机猪肉制品.双方共同遵守以下协议。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1.甲方所需的鲜有机猪肉由乙方按需求提供。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2.乙方所经营的鲜有机猪肉应按照卫生检验试行规程进行检验处理，经鲜有机猪肉检验部门检验的盖公章或开证明，鲜猪肉制品应按有关卫生标准进行检验，证明合格方可销售。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w:t>
      </w:r>
    </w:p>
    <w:p>
      <w:pPr>
        <w:ind w:left="0" w:right="0" w:firstLine="560"/>
        <w:spacing w:before="450" w:after="450" w:line="312" w:lineRule="auto"/>
      </w:pPr>
      <w:r>
        <w:rPr>
          <w:rFonts w:ascii="宋体" w:hAnsi="宋体" w:eastAsia="宋体" w:cs="宋体"/>
          <w:color w:val="000"/>
          <w:sz w:val="28"/>
          <w:szCs w:val="28"/>
        </w:rPr>
        <w:t xml:space="preserve">联系电话: ______________联系电话:__________</w:t>
      </w:r>
    </w:p>
    <w:p>
      <w:pPr>
        <w:ind w:left="0" w:right="0" w:firstLine="560"/>
        <w:spacing w:before="450" w:after="450" w:line="312" w:lineRule="auto"/>
      </w:pPr>
      <w:r>
        <w:rPr>
          <w:rFonts w:ascii="宋体" w:hAnsi="宋体" w:eastAsia="宋体" w:cs="宋体"/>
          <w:color w:val="000"/>
          <w:sz w:val="28"/>
          <w:szCs w:val="28"/>
        </w:rPr>
        <w:t xml:space="preserve">合约签订日期：_______年_____ 月____ 日</w:t>
      </w:r>
    </w:p>
    <w:p>
      <w:pPr>
        <w:ind w:left="0" w:right="0" w:firstLine="560"/>
        <w:spacing w:before="450" w:after="450" w:line="312" w:lineRule="auto"/>
      </w:pPr>
      <w:r>
        <w:rPr>
          <w:rFonts w:ascii="黑体" w:hAnsi="黑体" w:eastAsia="黑体" w:cs="黑体"/>
          <w:color w:val="000000"/>
          <w:sz w:val="34"/>
          <w:szCs w:val="34"/>
          <w:b w:val="1"/>
          <w:bCs w:val="1"/>
        </w:rPr>
        <w:t xml:space="preserve">猪肉销售合同书 猪肉批发商购销合同篇三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合约签订日期: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2024-10-20T09:20:43+08:00</dcterms:created>
  <dcterms:modified xsi:type="dcterms:W3CDTF">2024-10-20T09:20:43+08:00</dcterms:modified>
</cp:coreProperties>
</file>

<file path=docProps/custom.xml><?xml version="1.0" encoding="utf-8"?>
<Properties xmlns="http://schemas.openxmlformats.org/officeDocument/2006/custom-properties" xmlns:vt="http://schemas.openxmlformats.org/officeDocument/2006/docPropsVTypes"/>
</file>