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2024年彩票站租赁协议(3篇)</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彩票站租赁协议篇一甲方：乙方：双方经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彩票站租赁协议篇一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彩票站租赁协议篇二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甲乙双方本着友好互利协商的原则，就彩票站租赁事宜，达成如下协议：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体彩站(站点号 年 月 日至 年 日。</w:t>
      </w:r>
    </w:p>
    <w:p>
      <w:pPr>
        <w:ind w:left="0" w:right="0" w:firstLine="560"/>
        <w:spacing w:before="450" w:after="450" w:line="312" w:lineRule="auto"/>
      </w:pPr>
      <w:r>
        <w:rPr>
          <w:rFonts w:ascii="宋体" w:hAnsi="宋体" w:eastAsia="宋体" w:cs="宋体"/>
          <w:color w:val="000"/>
          <w:sz w:val="28"/>
          <w:szCs w:val="28"/>
        </w:rPr>
        <w:t xml:space="preserve">二、经双方协商，甲方以 万/年的租金出租给乙方(其中包托房租机器租金、网费)租赁期间所产生的水电费由乙方承担，乙方须按时缴纳。</w:t>
      </w:r>
    </w:p>
    <w:p>
      <w:pPr>
        <w:ind w:left="0" w:right="0" w:firstLine="560"/>
        <w:spacing w:before="450" w:after="450" w:line="312" w:lineRule="auto"/>
      </w:pPr>
      <w:r>
        <w:rPr>
          <w:rFonts w:ascii="宋体" w:hAnsi="宋体" w:eastAsia="宋体" w:cs="宋体"/>
          <w:color w:val="000"/>
          <w:sz w:val="28"/>
          <w:szCs w:val="28"/>
        </w:rPr>
        <w:t xml:space="preserve">三、租赁期满后，如果乙方要求继续租赁，可提前1个月向甲方提出，甲言方收到乙方要求后7日内答复，如同意继续租赁，则可续签合同，同等条件下，乙方享受优先租赁的权力。</w:t>
      </w:r>
    </w:p>
    <w:p>
      <w:pPr>
        <w:ind w:left="0" w:right="0" w:firstLine="560"/>
        <w:spacing w:before="450" w:after="450" w:line="312" w:lineRule="auto"/>
      </w:pPr>
      <w:r>
        <w:rPr>
          <w:rFonts w:ascii="宋体" w:hAnsi="宋体" w:eastAsia="宋体" w:cs="宋体"/>
          <w:color w:val="000"/>
          <w:sz w:val="28"/>
          <w:szCs w:val="28"/>
        </w:rPr>
        <w:t xml:space="preserve">四、租赁期间，若一方提出提前终止合同，经双方协商同意后，可终止合同。若一方不同意，须向另一方支付违约金 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五、本合同一式两份，甲乙双方各执一份，双方签字之日后生效。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彩票站租赁协议篇三</w:t>
      </w:r>
    </w:p>
    <w:p>
      <w:pPr>
        <w:ind w:left="0" w:right="0" w:firstLine="560"/>
        <w:spacing w:before="450" w:after="450" w:line="312" w:lineRule="auto"/>
      </w:pPr>
      <w:r>
        <w:rPr>
          <w:rFonts w:ascii="宋体" w:hAnsi="宋体" w:eastAsia="宋体" w:cs="宋体"/>
          <w:color w:val="000"/>
          <w:sz w:val="28"/>
          <w:szCs w:val="28"/>
        </w:rPr>
        <w:t xml:space="preserve">据《房屋租赁条例》《中华人民共和国合同法》及有关法律、法规的规定，经甲、乙双方协商一致，订立本合同。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市 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 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 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2024-10-20T13:28:47+08:00</dcterms:created>
  <dcterms:modified xsi:type="dcterms:W3CDTF">2024-10-20T13:28:47+08:00</dcterms:modified>
</cp:coreProperties>
</file>

<file path=docProps/custom.xml><?xml version="1.0" encoding="utf-8"?>
<Properties xmlns="http://schemas.openxmlformats.org/officeDocument/2006/custom-properties" xmlns:vt="http://schemas.openxmlformats.org/officeDocument/2006/docPropsVTypes"/>
</file>