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饭店员工劳动合同协议书(三篇)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饭店员工劳动合同协议书篇一乙方：(以下简称“乙方”)根据《...</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饭店员工劳动合同协议书篇一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根据《劳动法》和相关规定，甲乙双方经平等协商一致，自愿签订本合同，共同遵守本合同所列条款。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第一条本合同期限自__年__月__日起至__年__月__日止。其中试用期至__年__月__日止。</w:t>
      </w:r>
    </w:p>
    <w:p>
      <w:pPr>
        <w:ind w:left="0" w:right="0" w:firstLine="560"/>
        <w:spacing w:before="450" w:after="450" w:line="312" w:lineRule="auto"/>
      </w:pPr>
      <w:r>
        <w:rPr>
          <w:rFonts w:ascii="宋体" w:hAnsi="宋体" w:eastAsia="宋体" w:cs="宋体"/>
          <w:color w:val="000"/>
          <w:sz w:val="28"/>
          <w:szCs w:val="28"/>
        </w:rPr>
        <w:t xml:space="preserve">第二条乙方担任岗位工作。乙方患有岗位工种及行业禁忌的疾病，应及时向甲方报告，并即时脱离工作岗位。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(一)月工资元，试用期间日工资，上班时间2个月以下按学工对待，甲方向乙方支付工资的时间为每月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饭店员工劳动合同协议书篇二</w:t>
      </w:r>
    </w:p>
    <w:p>
      <w:pPr>
        <w:ind w:left="0" w:right="0" w:firstLine="560"/>
        <w:spacing w:before="450" w:after="450" w:line="312" w:lineRule="auto"/>
      </w:pPr>
      <w:r>
        <w:rPr>
          <w:rFonts w:ascii="宋体" w:hAnsi="宋体" w:eastAsia="宋体" w:cs="宋体"/>
          <w:color w:val="000"/>
          <w:sz w:val="28"/>
          <w:szCs w:val="28"/>
        </w:rPr>
        <w:t xml:space="preserve">甲 方 ：__________________________________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饭店员工劳动合同协议书篇三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2024-09-21T02:42:29+08:00</dcterms:created>
  <dcterms:modified xsi:type="dcterms:W3CDTF">2024-09-21T02:42:29+08:00</dcterms:modified>
</cp:coreProperties>
</file>

<file path=docProps/custom.xml><?xml version="1.0" encoding="utf-8"?>
<Properties xmlns="http://schemas.openxmlformats.org/officeDocument/2006/custom-properties" xmlns:vt="http://schemas.openxmlformats.org/officeDocument/2006/docPropsVTypes"/>
</file>