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区卫计局年度卫生计生工作总结及工作计划</w:t>
      </w:r>
      <w:bookmarkEnd w:id="1"/>
    </w:p>
    <w:p>
      <w:pPr>
        <w:jc w:val="center"/>
        <w:spacing w:before="0" w:after="450"/>
      </w:pPr>
      <w:r>
        <w:rPr>
          <w:rFonts w:ascii="Arial" w:hAnsi="Arial" w:eastAsia="Arial" w:cs="Arial"/>
          <w:color w:val="999999"/>
          <w:sz w:val="20"/>
          <w:szCs w:val="20"/>
        </w:rPr>
        <w:t xml:space="preserve">来源：网络  作者：空山新雨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区卫计局年度卫生计生工作总结及工作计划区卫计局年度卫生计生工作总结及工作计划2024年是贯彻落实“十二五”规划的收官之年，也是“十三五”规划的谋篇布局之年。一年来，在区委、区政府的正确领导和市卫计局的大力指导下，我局深入贯彻党的十...</w:t>
      </w:r>
    </w:p>
    <w:p>
      <w:pPr>
        <w:ind w:left="0" w:right="0" w:firstLine="560"/>
        <w:spacing w:before="450" w:after="450" w:line="312" w:lineRule="auto"/>
      </w:pPr>
      <w:r>
        <w:rPr>
          <w:rFonts w:ascii="黑体" w:hAnsi="黑体" w:eastAsia="黑体" w:cs="黑体"/>
          <w:color w:val="000000"/>
          <w:sz w:val="36"/>
          <w:szCs w:val="36"/>
          <w:b w:val="1"/>
          <w:bCs w:val="1"/>
        </w:rPr>
        <w:t xml:space="preserve">第一篇：区卫计局年度卫生计生工作总结及工作计划</w:t>
      </w:r>
    </w:p>
    <w:p>
      <w:pPr>
        <w:ind w:left="0" w:right="0" w:firstLine="560"/>
        <w:spacing w:before="450" w:after="450" w:line="312" w:lineRule="auto"/>
      </w:pPr>
      <w:r>
        <w:rPr>
          <w:rFonts w:ascii="宋体" w:hAnsi="宋体" w:eastAsia="宋体" w:cs="宋体"/>
          <w:color w:val="000"/>
          <w:sz w:val="28"/>
          <w:szCs w:val="28"/>
        </w:rPr>
        <w:t xml:space="preserve">区卫计局年度卫生计生工作总结及工作计划</w:t>
      </w:r>
    </w:p>
    <w:p>
      <w:pPr>
        <w:ind w:left="0" w:right="0" w:firstLine="560"/>
        <w:spacing w:before="450" w:after="450" w:line="312" w:lineRule="auto"/>
      </w:pPr>
      <w:r>
        <w:rPr>
          <w:rFonts w:ascii="宋体" w:hAnsi="宋体" w:eastAsia="宋体" w:cs="宋体"/>
          <w:color w:val="000"/>
          <w:sz w:val="28"/>
          <w:szCs w:val="28"/>
        </w:rPr>
        <w:t xml:space="preserve">2024年是贯彻落实“十二五”规划的收官之年，也是“十三五”规划的谋篇布局之年。一年来，在区委、区政府的正确领导和市卫计局的大力指导下，我局深入贯彻党的十八大、十八届三中、四中全会和区委第十二届四次全会精神，认真贯彻省、市关于卫生计生工作重要指示精神，坚持以民生为导向、以发展为基础、以服务为宗旨，进一步完善工作思路、创新工作机制、强化工作落实，顺利完成了年度各项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一、坚持民生为本，夯实基层基础，促进全区卫生事业大发展 预计今年全区总诊疗1079969人次，同比增长1.5%；出院36362人次，同比增长0.6%；业务总收入16689万元，同比增长16.37%。基本公共卫生服务项目工作有力推进，全区累计建立居民健康档案29.76万份，建档率为96.72%，12项具体指标全部达到要求。</w:t>
      </w:r>
    </w:p>
    <w:p>
      <w:pPr>
        <w:ind w:left="0" w:right="0" w:firstLine="560"/>
        <w:spacing w:before="450" w:after="450" w:line="312" w:lineRule="auto"/>
      </w:pPr>
      <w:r>
        <w:rPr>
          <w:rFonts w:ascii="宋体" w:hAnsi="宋体" w:eastAsia="宋体" w:cs="宋体"/>
          <w:color w:val="000"/>
          <w:sz w:val="28"/>
          <w:szCs w:val="28"/>
        </w:rPr>
        <w:t xml:space="preserve">（一）全力配合做好卫生调研工作。今年以来，区委、区政府主要领导十分重视卫生工作，2月28日，区委书记黄劲东深入樟市中心卫生院、罗坑镇新建卫生院和新塘村卫生站调研基层卫生工作，详细了解卫生院、站的业务开展、人员编制、综合改革、项目建设等情况。3月24日，区长范国文到乌石镇卫生院、马坝镇卫生院、区妇幼保健院和区人民医院调研卫生工作，对如何解决全区卫生工作面临的瓶颈问题加以研究和探讨。6月16日，区委书记黄劲东到民营医院韶关启德医院开展调研，详细了解该院医院规划、规模、业务特色、医务人员配备及设备配置等情况，要求各部门大力扶持社会办医。9月24日，区委书记黄劲东又带领区委、区政协有关领导到城西中医门诊部视察运行情况。我局积极协调配合，全力搞好调研准备和保障工作，让领导摸实情、听民意，真正了解掌握基层和一线第一手材料，并根据领导指示，认真抓好具体工作落实，确保卫生工作健康发展。</w:t>
      </w:r>
    </w:p>
    <w:p>
      <w:pPr>
        <w:ind w:left="0" w:right="0" w:firstLine="560"/>
        <w:spacing w:before="450" w:after="450" w:line="312" w:lineRule="auto"/>
      </w:pPr>
      <w:r>
        <w:rPr>
          <w:rFonts w:ascii="宋体" w:hAnsi="宋体" w:eastAsia="宋体" w:cs="宋体"/>
          <w:color w:val="000"/>
          <w:sz w:val="28"/>
          <w:szCs w:val="28"/>
        </w:rPr>
        <w:t xml:space="preserve">（二）全面启动创建卫生强区工作。区委黄劲东书记调研卫生工作提出“卫生创强”设想后，我局立即着手起草卫生创强方案，在卜师带副区长的领导、组织和指导下，于3月底形成了方案初稿。先后向全区医改成员单位、各镇党委政府、全区医防单位进行两次征求意见，召开了4次修改讨论会进行了反复修改。4月20日，形成了卫生创强方案第八稿呈送给区委区政府主要领导审阅。4月23日，区委黄劲东书记对送审方案作出重要批示，提出具体的补充和修改意见，并指示要征求党代表、人大代表、政协委员的意见，力争在7月份付诸实施。在征求了“两代表一委员”的意见后，我局形成了方案第十稿，作为送审稿呈送区政府。5月7日，区政府召开创建卫生强区工作实施方案审议会，专门研究讨论卫生创强方案送审稿，并原则上通过了该方案。6月4日，区委常委会议讨论通过了《区创建卫生强区工作总体实施方案（2024-2024）》，6月9日正式印发实施。8月4日召开全区动员大会后，我局加大工作组织、指导力度，切实按方案谋划和推进卫生创强工作，举办了卫计系统“爱岗敬业，我为卫生创强作贡献”主题演讲比赛，进一步激发全区卫计系统干部职工的积极性，为扎实开展卫生创强工作营造良好氛围。目前，区属五个医防单位均已制定卫生创强子方案，大塘和樟市两个中心镇确定为第一批创建卫生强镇单位并已制定创强工作方案，全区卫生创强工程正在有条不紊推进。</w:t>
      </w:r>
    </w:p>
    <w:p>
      <w:pPr>
        <w:ind w:left="0" w:right="0" w:firstLine="560"/>
        <w:spacing w:before="450" w:after="450" w:line="312" w:lineRule="auto"/>
      </w:pPr>
      <w:r>
        <w:rPr>
          <w:rFonts w:ascii="宋体" w:hAnsi="宋体" w:eastAsia="宋体" w:cs="宋体"/>
          <w:color w:val="000"/>
          <w:sz w:val="28"/>
          <w:szCs w:val="28"/>
        </w:rPr>
        <w:t xml:space="preserve">（三）全力推进基本公共卫生服务项目工作。为切实扭转我区当前基本公共卫生服务项目工作的被动局面，我局党委高度重视，多次专题讨论研究后作出重要部署。一是加强领导。成立了以局长为组长的基本公共卫生服务项目领导小组，进一步加大对实施基本公共卫生服务项目的领导力度。二是制定实施方案。制定印发了《2024年区基本公共卫生服务项目工作实施方案》等系列文件，明确了各单位实施项目工作的目标，提出了实施项目工作的具体要求，强化督导、考核制度，加大奖惩力度。三是创新工作方法。制定了《关于印发区基本公共卫生服务项目工作示范镇方案的通知》、《关于印发XX市区卫计局创建卫生计生示范村（居）实施方案的通知》、《卫生计生示范村基本公共卫生服务项目工作考核标准》等配套文件，将局领导班子成员和机关各股室挂钩到樟市示范镇以及15个村、居（每个镇1-2个村、居），共同开展试点工作，以期通过有益尝试和大胆探索，不断总结和推广，达到以点带面、逐步铺开、全面提升的目的。四是积极协调。积极协调区财政局将2024年基本公共卫生服务项目专项资金全额划拨到位我局，由我局根据各单位工作任务和进度下拨经费，并加强资金使用指导和监管，确保项目资金使用符合工作要求，为我区今年顺利实施项目工作提供了可靠保障。五是加强培训。我局于3月18日和5月8日分别举办了全区基本公共卫生服务项目工作培训班，对区、镇、村三级人员进行了系统的业务培训。六是强化督导。加强项目工作检查、考核和督导，建立检查通报制度，及时进行检查指导，按季度进行通报，督促各单位抓好落实。预计今年全区新建居民健康档案148102份,同比增长393.67%，其中65岁以上老年人17895人，同比增长142.45%；糖尿病患者2186人，同比增长98.16%；高血压患者13563人，同比增长192.06%；0-6岁儿童15160人，同比增长197.32%；孕产妇2297人，同比增长180.01%；其他人群97001人，同比增长141.11%；规范管理精神病患者1840人，规范管理率同比增长123.08%。接受中医药健康服务共28947人，其中老年人19636人，0-3岁儿童9311人。全区基本公共卫生服务项目工作突飞猛进，成效显著。</w:t>
      </w:r>
    </w:p>
    <w:p>
      <w:pPr>
        <w:ind w:left="0" w:right="0" w:firstLine="560"/>
        <w:spacing w:before="450" w:after="450" w:line="312" w:lineRule="auto"/>
      </w:pPr>
      <w:r>
        <w:rPr>
          <w:rFonts w:ascii="宋体" w:hAnsi="宋体" w:eastAsia="宋体" w:cs="宋体"/>
          <w:color w:val="000"/>
          <w:sz w:val="28"/>
          <w:szCs w:val="28"/>
        </w:rPr>
        <w:t xml:space="preserve">（四）全力提高卫生队伍建设水平。一是大力开展人才储备工作。我局年初积极与区编委、区人社局等有关部门沟通，制定了《区参加2024年乡镇卫生院专项公开招聘卫技人员方案》，报区政府批准后参加全省2024年粤东西北地区乡镇事业单位专项公开招聘24名卫生技术人员充实到各镇卫生院，固化了43名镇卫生院临聘人员身份，解决了缺编人员的31%，使基层卫技人员紧缺状况得到缓解。二是积极推进医防单位机构改革。根据《XX市疾病预防控制中心实行“收支两条线”管理办法》要求，重新核实了区疾控中心人员的工资档案，明确了由区财政直接负担区疾病预防控制中心人员工资、社保缴费、住房公积金等基本费用，稳定人才队伍。三是加强人员培训。举办了全区卫生执法监督和其他业务工作培训班，对各级各类卫生业务人员进行了系统培训。四是积极开展有益活动。上半年，我局成功举办了“卫计杯”摄影比赛，凝聚了人心和力量，塑造了卫计新形象。五是建立绩效考核制度。经区政府同意，我局于今年1月印发了《区镇卫生院和社区卫生服务中心绩效考核实施方案》，明确单位和个人的工作目标、任务、内容、考核方式方法和考核结果应用，定期开展考核，并把考核结果与评优评先、晋级、晋职等直接挂钩，注重奖勤罚懒，极大地调动了广大医务人员的工作积极性。六是切实做好城乡家庭医生式服务工作。制定印发了《XX市区城乡家庭医生式服务工作实施方案》，成立以分管卫生计生工作的副区长为组长，相关职能部门主要领导为成员的区城乡家庭医生式服务领导小组，立足于实际，逐步完善工作内容，以点带面，稳妥推进家庭医生式服务工作。</w:t>
      </w:r>
    </w:p>
    <w:p>
      <w:pPr>
        <w:ind w:left="0" w:right="0" w:firstLine="560"/>
        <w:spacing w:before="450" w:after="450" w:line="312" w:lineRule="auto"/>
      </w:pPr>
      <w:r>
        <w:rPr>
          <w:rFonts w:ascii="宋体" w:hAnsi="宋体" w:eastAsia="宋体" w:cs="宋体"/>
          <w:color w:val="000"/>
          <w:sz w:val="28"/>
          <w:szCs w:val="28"/>
        </w:rPr>
        <w:t xml:space="preserve">（五）全力抓好基层基础建设工作。一是建成了城西中医门诊，8月29日正式开业，真正的建设时间仅两个月，目前运行情况良好，有效缓解了城西群众看病难问题。二是区人民医院体检中心10月初正式运行，解决了我区行政事业单位工作人员和人民群众健康体检难问题；区妇幼保健院业务用房改造工程顺利推进。三是罗坑镇卫生院新建综合大楼工程正在抓紧装修，估计年底可投入使用。四是新建了大塘镇其田村委和汤溪村委、沙溪镇窝子村委、樟市镇北约村委、罗坑镇新洞村委、白土镇界滩村委6个村级标准化卫生站。五是引进民营资本建成启德医院，是目前全市规模最大、水平和档次较高的一所民营医院。全区医疗卫生环境得到了较大改善。</w:t>
      </w:r>
    </w:p>
    <w:p>
      <w:pPr>
        <w:ind w:left="0" w:right="0" w:firstLine="560"/>
        <w:spacing w:before="450" w:after="450" w:line="312" w:lineRule="auto"/>
      </w:pPr>
      <w:r>
        <w:rPr>
          <w:rFonts w:ascii="宋体" w:hAnsi="宋体" w:eastAsia="宋体" w:cs="宋体"/>
          <w:color w:val="000"/>
          <w:sz w:val="28"/>
          <w:szCs w:val="28"/>
        </w:rPr>
        <w:t xml:space="preserve">（六）全力抓好重大传染病防控工作。6月9日，省卫生计生委陈元胜主任到我区调研指导卫生计生工作时指示一定要抓好重大传染病防控工作。根据当时全省重大传染病防控的形势，特别是mers、登革热、h7n9禽流感等传染性疾病防控不容乐观的形势，我局切实部署做好重大传染性疾病联防联控工作，进一步加强疫情监测和疾病救治工作。重点加强对人口众多、人口流动性大的镇的工作指导力度，警惕输入性传染疾病，以免引发本地疫情传播流行。要求各镇（街）充分认清当前疫情防控严峻形势，保持高度警惕，突出政府部门在重大传染性疾病防控工作中的领导作用，加强组织领导，充分发挥联防联控机制作用，及早部署各项防控工作，努力减少重症和死亡病例的发生，切实保障人民群众的生命和健康。通过积极预防和布控，确保了全区平稳顺利。</w:t>
      </w:r>
    </w:p>
    <w:p>
      <w:pPr>
        <w:ind w:left="0" w:right="0" w:firstLine="560"/>
        <w:spacing w:before="450" w:after="450" w:line="312" w:lineRule="auto"/>
      </w:pPr>
      <w:r>
        <w:rPr>
          <w:rFonts w:ascii="宋体" w:hAnsi="宋体" w:eastAsia="宋体" w:cs="宋体"/>
          <w:color w:val="000"/>
          <w:sz w:val="28"/>
          <w:szCs w:val="28"/>
        </w:rPr>
        <w:t xml:space="preserve">（七）全力抓好镇级医保定点监管工作。我局根据XX市社会保险服务管理局分局近期通报的对各镇医保定点卫生院监督检查情况，进一步加强对镇级医保定点医院的监管工作。一是加强管理。严格按《XX市城镇职工基本医疗保险实施办法》和《XX市城乡居民基本医疗保险实施办法》有关规定对各镇医保定点医院进行严格管理，确保医保资金使用合理合规，要求各镇（街）对存在的问题认真落实整改。二是加强检查。联合区财政局和社保分局开展联合专项大检查，并进行不定期抽查，及时了解和掌握情况，及时纠正问题。三是加强培训。对各镇卫生院医务人员进行全面培训，让工作人员熟悉和掌握医保资金使用和管理流程，自觉遵守制度和规定，提高职业道德水平。四是落实奖罚。制定激励政策，努力提高基层医务人员工作积极性和主动性。对工作好的给予适当奖励；对不落实制度违反规定的，给予经济处罚，并追究相关人员责任。通过运用综合措施加强监管，确保医保资金规范管理，有效提高了医保资金使用效益。</w:t>
      </w:r>
    </w:p>
    <w:p>
      <w:pPr>
        <w:ind w:left="0" w:right="0" w:firstLine="560"/>
        <w:spacing w:before="450" w:after="450" w:line="312" w:lineRule="auto"/>
      </w:pPr>
      <w:r>
        <w:rPr>
          <w:rFonts w:ascii="宋体" w:hAnsi="宋体" w:eastAsia="宋体" w:cs="宋体"/>
          <w:color w:val="000"/>
          <w:sz w:val="28"/>
          <w:szCs w:val="28"/>
        </w:rPr>
        <w:t xml:space="preserve">（八）全力做好卫生应急处置工作。先后及时、妥善处置了大塘和小坑镇两起疑似食物中毒事件，以及乌石镇血铅超标等事件，对中学肺结核病进行流动病学调查，及时平息事态。特别是“5.20”樟市、罗坑两镇洪灾期间，我局积极组织医疗救治和灾后消杀防疫工作，组建4支卫生应急机分队到灾区救援，并进村入户开展卫生防病知识宣传、现场指导受灾群众注意饮用水卫生、环境卫生、食品卫生，指导受灾群众做好粪便管理、防鼠灭鼠、防蝇灭蝇、死因不明动物的处置，免费发放消杀药品，指导村民进行灾后室内外消杀工作，密切监控灾后传染病疫情动态，严防灾后突发疫情发生、扩散和蔓延。确保了灾区大灾之后无疫情。</w:t>
      </w:r>
    </w:p>
    <w:p>
      <w:pPr>
        <w:ind w:left="0" w:right="0" w:firstLine="560"/>
        <w:spacing w:before="450" w:after="450" w:line="312" w:lineRule="auto"/>
      </w:pPr>
      <w:r>
        <w:rPr>
          <w:rFonts w:ascii="宋体" w:hAnsi="宋体" w:eastAsia="宋体" w:cs="宋体"/>
          <w:color w:val="000"/>
          <w:sz w:val="28"/>
          <w:szCs w:val="28"/>
        </w:rPr>
        <w:t xml:space="preserve">（九）全力抓好爱国卫生运动工作。一是严格对照《XX市区2024～2024年加快推进创建卫生镇村工作方案》的标准和工作要求，加快推进卫生镇村创建工作，积极协调区食品药品监督管理局、环保局、疾控中心等相关部门共同参与。二是认真落实“三个一”环境卫生整治制度。4月份统一部署开展全省“爱国卫生月”和“爱国卫生突击周”活动；每月组织一次清除卫生死角和“四害”孳生地为主的统一行动；每周进行一次环境卫生大扫除。积极协助区创文办搞好指导、检查和督促。切实改善城乡环境卫生面貌。</w:t>
      </w:r>
    </w:p>
    <w:p>
      <w:pPr>
        <w:ind w:left="0" w:right="0" w:firstLine="560"/>
        <w:spacing w:before="450" w:after="450" w:line="312" w:lineRule="auto"/>
      </w:pPr>
      <w:r>
        <w:rPr>
          <w:rFonts w:ascii="宋体" w:hAnsi="宋体" w:eastAsia="宋体" w:cs="宋体"/>
          <w:color w:val="000"/>
          <w:sz w:val="28"/>
          <w:szCs w:val="28"/>
        </w:rPr>
        <w:t xml:space="preserve">（十）全力抓好公民义务献血工作。截止至10月27日，我区招募无偿献血人数为1186人，采血量335600ml，临床用血242700ml，保证了我区医疗机构临床用血100%来自无偿献血，确保了我区临床医疗用血需求和安全。区公民义务献血管理站先后联合XX市无偿献血志愿者服务队开展无偿献血走进五周年活动、“5.8”世界红十字日系列活动、“6.14”世界献血者日等活动，并深入到各镇和机关事业单位开展无偿献血宣传活动，向干部职工和群众发放无偿献血宣传手册，宣讲相关政策，传播献血有益健康的理念，扩大无偿献血工作影响，消除对无偿献血的误解，提升无偿献血的感染力与亲合力。</w:t>
      </w:r>
    </w:p>
    <w:p>
      <w:pPr>
        <w:ind w:left="0" w:right="0" w:firstLine="560"/>
        <w:spacing w:before="450" w:after="450" w:line="312" w:lineRule="auto"/>
      </w:pPr>
      <w:r>
        <w:rPr>
          <w:rFonts w:ascii="宋体" w:hAnsi="宋体" w:eastAsia="宋体" w:cs="宋体"/>
          <w:color w:val="000"/>
          <w:sz w:val="28"/>
          <w:szCs w:val="28"/>
        </w:rPr>
        <w:t xml:space="preserve">二、坚持问题导向，狠抓工作落实，推动计生工作取得新成效 至9月30日止，我区户籍总人口32.54万人，出生3439人，政策生育率91.83%；政策外多孩率1.02%；出生人口性别比105.93；长效节育措施落实率为88.69%、及时率为65.93%，综合节育率为83.11%。全年共落实计划生育手术3783例，其中结扎900例（含纯二女扎140例），上环1808例，补救措施1075例。期间，全区共组织了3次为期一个月的集中服务活动，累计落实“四术”1869例，占整全年“四术”落实量的48.71%，其中结扎207例（含纯二女结扎36例）、上环1269例、补救措施393例。开展免费孕前优生健康检查任务为1418人，实际检查1854人，完成率达130.74%。第三次“三查”应查17229人，已查15955人，“三查”率为92.61%。计生各项指标完成较好，排在全市靠前位置，全区计生工作成效明显。</w:t>
      </w:r>
    </w:p>
    <w:p>
      <w:pPr>
        <w:ind w:left="0" w:right="0" w:firstLine="560"/>
        <w:spacing w:before="450" w:after="450" w:line="312" w:lineRule="auto"/>
      </w:pPr>
      <w:r>
        <w:rPr>
          <w:rFonts w:ascii="宋体" w:hAnsi="宋体" w:eastAsia="宋体" w:cs="宋体"/>
          <w:color w:val="000"/>
          <w:sz w:val="28"/>
          <w:szCs w:val="28"/>
        </w:rPr>
        <w:t xml:space="preserve">（一）加强领导不放松。今年以来，我区没有因去年打赢了计生“翻身仗”而放松工作，而是严格落实中央关于坚持计划生育基本国策不变，坚持党政主要领导亲自抓、负总责不变，坚持计划生育“一票否决”制度不变的要求，切实加强对计划生育工作的领导，把计划生育工作摆上重要议事日程，强化各相关职能部门履行计划生育职责力度，确保责任到位、措施到位、投入到位、落实到位。我局千方百计排除一切干扰和影响，以持续的干劲和强劲的动力推动计生工作又好又快发展，全年计生工作没有出现忽冷忽热、忽上忽下导致工作不稳定和滑坡等现象，计划生育整体工作质量不断提高，低生育水平持续稳定，为全区社会经济发展提供了良好的人口环境。</w:t>
      </w:r>
    </w:p>
    <w:p>
      <w:pPr>
        <w:ind w:left="0" w:right="0" w:firstLine="560"/>
        <w:spacing w:before="450" w:after="450" w:line="312" w:lineRule="auto"/>
      </w:pPr>
      <w:r>
        <w:rPr>
          <w:rFonts w:ascii="宋体" w:hAnsi="宋体" w:eastAsia="宋体" w:cs="宋体"/>
          <w:color w:val="000"/>
          <w:sz w:val="28"/>
          <w:szCs w:val="28"/>
        </w:rPr>
        <w:t xml:space="preserve">（二）明确思路不蛮干。随着城镇化进程不断加快、生育政策调整、机构改革不断深化和社会经济发展，多因素交织影响着当前的人口和计划生育工作。面对当前的诸多不利因素和复杂的工作局面，我局充分认识当前人口计生工作的严峻性和复杂性，进一步统一思想、明确工作思路，指导全区紧扣人口计生责任目标任务，虚工实做、虚实结合，狠抓各项工作落实：在计划生育宣传教育方面，下大力气抓好法律法规、政策推广和知识普及，在制作大型宣传广告、张贴宣传标语、印发宣传资料、举办培训班、开展咨询服务活动的基础上，创办了《卫计》简报，开通《卫计》官方微信、微博，举办了区“卫计杯”摄影大赛，并积极向新闻媒体提供信息和新闻线索，在《韶关日报》、省卫计委门户网站、《广东卫生计生》和《中国人口报》上稿多篇。有效提高了群众的计生政策知晓率、知识普及率，不断扩大了对外宣传。在人口计生信息数据统计方面，对每个数据都进行认真细致采集、填录，不搞数字游戏，实实在在下足工夫，全面完善数据佐证和文字支撑材料，做到每一项数据科学合理、符合逻辑、真实可信，确保真正经得起推敲、经得起检查和评估。</w:t>
      </w:r>
    </w:p>
    <w:p>
      <w:pPr>
        <w:ind w:left="0" w:right="0" w:firstLine="560"/>
        <w:spacing w:before="450" w:after="450" w:line="312" w:lineRule="auto"/>
      </w:pPr>
      <w:r>
        <w:rPr>
          <w:rFonts w:ascii="宋体" w:hAnsi="宋体" w:eastAsia="宋体" w:cs="宋体"/>
          <w:color w:val="000"/>
          <w:sz w:val="28"/>
          <w:szCs w:val="28"/>
        </w:rPr>
        <w:t xml:space="preserve">（三）确定目标不波动。我区今年确立的年度计生工作总目标是“2024年计生工作年度考核排名达到全省前80名以内”。为顺利实现这一目标，我局年初制定了“三查”落实、“四术”库存清理、社会抚养费征收、控制出生人口性别比、免费孕前优生健康检查等工作月任务推进计划，把任务分解到月份和具体落实单位，不受各种数据变化、波动的影响，区、镇、村三级每月按计划和任务稳步推进工作，以逐月完成任务促进实现完成年度任务，确保如期实现年度目标。全年没有出现工作大波动现象，重点计生数据一直排在全市靠前位置。如：我区计生政策生育率同比提高1.75个百分点，比全市平均水平高出0.18个百分点。长效节育措施落实率、及时率和综合节育率均排在全市前三。</w:t>
      </w:r>
    </w:p>
    <w:p>
      <w:pPr>
        <w:ind w:left="0" w:right="0" w:firstLine="560"/>
        <w:spacing w:before="450" w:after="450" w:line="312" w:lineRule="auto"/>
      </w:pPr>
      <w:r>
        <w:rPr>
          <w:rFonts w:ascii="宋体" w:hAnsi="宋体" w:eastAsia="宋体" w:cs="宋体"/>
          <w:color w:val="000"/>
          <w:sz w:val="28"/>
          <w:szCs w:val="28"/>
        </w:rPr>
        <w:t xml:space="preserve">（四）强化服务不畏难。为切实提高计生服务能力和水平，我局克服重重困难、突破瓶颈、主动作为，将计划生育服务工作与实施基本公共卫生服务项目工作有机结合起来同步进行、互促互进，做到统一部署、统一检查、统一考核，并充分发挥医疗卫生服务优势，积极运用基层卫生服务资源开展计生技术服务，大力提高计生技术服务水平。</w:t>
      </w:r>
    </w:p>
    <w:p>
      <w:pPr>
        <w:ind w:left="0" w:right="0" w:firstLine="560"/>
        <w:spacing w:before="450" w:after="450" w:line="312" w:lineRule="auto"/>
      </w:pPr>
      <w:r>
        <w:rPr>
          <w:rFonts w:ascii="宋体" w:hAnsi="宋体" w:eastAsia="宋体" w:cs="宋体"/>
          <w:color w:val="000"/>
          <w:sz w:val="28"/>
          <w:szCs w:val="28"/>
        </w:rPr>
        <w:t xml:space="preserve">（五）落实措施不松劲。一是认真落实层级动态管理责任制。先后出台了镇级、村级、计生兼职单位、区直单位等四个层次的人口和计划生育目标管理责任制考核方案，部署、指导全区计生工作。二是充分发挥考核的指挥棒作用。印发《2024年计划生育流动红旗考评办法》，实行每月通报、每季考评、综合评估、动态预警，以“四术”库存清理、社会抚养费征收、报表数据质量、“三查”落实、层级动态奖惩五大经常性工作作为重点考核内容，每月通报重点工作落实情况，以完成率、落实数、综合成绩进行排名通报，每季综合考评表彰奖励,督促各镇（街道）争先进、帮落后、平衡发展。三是积极开展计生示范村（居）创建活动。将我局班子成员和各股室挂钩联系到15个村（居），开展创建卫生计生示范村（居）活动，促进基层计生管理服务上水平。四是严厉打击“两非”。在全区开展了为期3个月的专项打击行动，对全区所有相关单位进行了地毯式清查，对发现的线索进行逐一排查，查处“两非”案件一起。五是加强依法征收社会抚养费工作。在规范建立征收卷宗的基础上，加大管理和征收力度，对有能力交缴而拒不交缴社会抚养费的，依法申请法院强制执行，收到了较好的震慑和教育效果。六是加强流动人口服务管理。扎实开展流动人口专项服务管理活动，切实加强对流动人口的办证、验证、信息反馈等服务管理工作。</w:t>
      </w:r>
    </w:p>
    <w:p>
      <w:pPr>
        <w:ind w:left="0" w:right="0" w:firstLine="560"/>
        <w:spacing w:before="450" w:after="450" w:line="312" w:lineRule="auto"/>
      </w:pPr>
      <w:r>
        <w:rPr>
          <w:rFonts w:ascii="宋体" w:hAnsi="宋体" w:eastAsia="宋体" w:cs="宋体"/>
          <w:color w:val="000"/>
          <w:sz w:val="28"/>
          <w:szCs w:val="28"/>
        </w:rPr>
        <w:t xml:space="preserve">（六）兑现政策不迟缓。为切实落实计生惠民奖励政策，我局积极争取区政府支持和财政部门配合，在财政困难的情况下，积极筹措资金，按大幅提高的新标准发放独生子女伤残和死亡扶助金，计生惠民“四大奖励”由原来的每半年发放一次调整为每季按时足额发放。引导各镇（街道）实施“四术”奖励政策，对纯二女户落实结扎的对象奖励2024-3000元，其他落实结扎的对象奖励1000元，落实上环的对象奖励200-500元。及时落实计生惠民政策，体现党和政府对计生家庭的关爱，促进群众自觉实行计划生育。</w:t>
      </w:r>
    </w:p>
    <w:p>
      <w:pPr>
        <w:ind w:left="0" w:right="0" w:firstLine="560"/>
        <w:spacing w:before="450" w:after="450" w:line="312" w:lineRule="auto"/>
      </w:pPr>
      <w:r>
        <w:rPr>
          <w:rFonts w:ascii="宋体" w:hAnsi="宋体" w:eastAsia="宋体" w:cs="宋体"/>
          <w:color w:val="000"/>
          <w:sz w:val="28"/>
          <w:szCs w:val="28"/>
        </w:rPr>
        <w:t xml:space="preserve">三、坚持围绕中心，服务工作大局，较好完成了各项工作任务 我局在搞好业务管理工作的同时，紧紧围绕区委、区政府的各项中心任务和阶段性工作，从服务全局经济发展大局出发，扎实开展了民主评议政风行风、纪律教育、党风廉政建设、学习型党组织创建、巩卫创文申名和接受人大评议工作等活动，切实做好扶贫双到、综治维稳、信息公开、政务公开、档案管理、人事监察、保密及普法教育、公共机构节能减排等工作，较好地完成了各项工作任务。挂钩扶贫的樟市北约村建好了标准化的村卫生站，4户贫困户均达到脱贫标准。深入开展党风廉政建设和纠风工作，加强廉政教育和职业道德教育，开展地毯式全方位的自查自纠，进一步完善各项规章制度，采取措施对存在的财经管理不规范、个别单位医疗收费不规范等问题进行整改，促进卫计系统党风、政风、行风进一步好转，群众对卫生计生服务的满意率进一步提升。扎实做好综治维稳工作，畅通信访维稳渠道，强化敏感时期监控和维稳工作，信访案件办结率100%，全年未发生上市、到省和进京及群体性上访事件，维护了全区卫计系统的稳定。</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领导班子开拓创新意识不够强。卫生计生工作行业特点突出，点多线长面广，工作多、任务重、责任大，工作特别艰辛。当前，各级对领导干部的管理和要求越来越严，与以前大不相同。由于受守旧思想的影响，总担心工作做得多错得多，恐一时出错会对带来不可估量的影响和损失，所以开拓创新意识不够强，虽然促成区委、区政府启动了创建卫生强区工程，但步子迈得不够大，工作放不开手脚、畏首畏尾，导致卫生创强工作成效不明显。</w:t>
      </w:r>
    </w:p>
    <w:p>
      <w:pPr>
        <w:ind w:left="0" w:right="0" w:firstLine="560"/>
        <w:spacing w:before="450" w:after="450" w:line="312" w:lineRule="auto"/>
      </w:pPr>
      <w:r>
        <w:rPr>
          <w:rFonts w:ascii="宋体" w:hAnsi="宋体" w:eastAsia="宋体" w:cs="宋体"/>
          <w:color w:val="000"/>
          <w:sz w:val="28"/>
          <w:szCs w:val="28"/>
        </w:rPr>
        <w:t xml:space="preserve">（二）医疗卫生行业落实整改不彻底。虽然通过加大医疗卫生行业职业道德教育和建设力度，使全区医技人员职业道德得到进一步增强，但群众看病难问题没有得到根本扭转，特别是全市作风建设暗访发现区人民医院仍然存在不合理收费现象，影响了全区卫生工作队伍整体形象。</w:t>
      </w:r>
    </w:p>
    <w:p>
      <w:pPr>
        <w:ind w:left="0" w:right="0" w:firstLine="560"/>
        <w:spacing w:before="450" w:after="450" w:line="312" w:lineRule="auto"/>
      </w:pPr>
      <w:r>
        <w:rPr>
          <w:rFonts w:ascii="宋体" w:hAnsi="宋体" w:eastAsia="宋体" w:cs="宋体"/>
          <w:color w:val="000"/>
          <w:sz w:val="28"/>
          <w:szCs w:val="28"/>
        </w:rPr>
        <w:t xml:space="preserve">（三）计生经常性工作力度有所减弱。由于受改革和生育政策调整等影响，群众对当前计划生育工作的看法和议论比较多，特别是在依法征收社会抚养费方面，等待和观望思想情绪比较突出，给计生工作造成较大影响和冲击。虽然我区今年各项重点指标排在全市前列，但与去年同期对比，“四术”库存清理和依法征收社会抚养费工作均有所下降。</w:t>
      </w:r>
    </w:p>
    <w:p>
      <w:pPr>
        <w:ind w:left="0" w:right="0" w:firstLine="560"/>
        <w:spacing w:before="450" w:after="450" w:line="312" w:lineRule="auto"/>
      </w:pPr>
      <w:r>
        <w:rPr>
          <w:rFonts w:ascii="宋体" w:hAnsi="宋体" w:eastAsia="宋体" w:cs="宋体"/>
          <w:color w:val="000"/>
          <w:sz w:val="28"/>
          <w:szCs w:val="28"/>
        </w:rPr>
        <w:t xml:space="preserve">五、2024年度卫生计生工作计划</w:t>
      </w:r>
    </w:p>
    <w:p>
      <w:pPr>
        <w:ind w:left="0" w:right="0" w:firstLine="560"/>
        <w:spacing w:before="450" w:after="450" w:line="312" w:lineRule="auto"/>
      </w:pPr>
      <w:r>
        <w:rPr>
          <w:rFonts w:ascii="宋体" w:hAnsi="宋体" w:eastAsia="宋体" w:cs="宋体"/>
          <w:color w:val="000"/>
          <w:sz w:val="28"/>
          <w:szCs w:val="28"/>
        </w:rPr>
        <w:t xml:space="preserve">2024年，我局将紧紧围绕区委、区政府的中心任务和决策部署，进一步深化医药卫生体制改革，加强医疗卫生服务和基本公共卫生服务，坚持计划生育基本国策不动摇，稳定适度低生育水平，改革创新、依法治理，推动全区卫生计生工作上新台阶。</w:t>
      </w:r>
    </w:p>
    <w:p>
      <w:pPr>
        <w:ind w:left="0" w:right="0" w:firstLine="560"/>
        <w:spacing w:before="450" w:after="450" w:line="312" w:lineRule="auto"/>
      </w:pPr>
      <w:r>
        <w:rPr>
          <w:rFonts w:ascii="宋体" w:hAnsi="宋体" w:eastAsia="宋体" w:cs="宋体"/>
          <w:color w:val="000"/>
          <w:sz w:val="28"/>
          <w:szCs w:val="28"/>
        </w:rPr>
        <w:t xml:space="preserve">（一）扎实抓好卫生创强工作。严格按照《区创建卫生强区工作总体实施方案（2024-2024）》和区委、区政府的具体要求和部署，按分步骤、按年度狠抓创建工作和各项工作落实，确保卫生创强工作有条不紊稳步推进。</w:t>
      </w:r>
    </w:p>
    <w:p>
      <w:pPr>
        <w:ind w:left="0" w:right="0" w:firstLine="560"/>
        <w:spacing w:before="450" w:after="450" w:line="312" w:lineRule="auto"/>
      </w:pPr>
      <w:r>
        <w:rPr>
          <w:rFonts w:ascii="宋体" w:hAnsi="宋体" w:eastAsia="宋体" w:cs="宋体"/>
          <w:color w:val="000"/>
          <w:sz w:val="28"/>
          <w:szCs w:val="28"/>
        </w:rPr>
        <w:t xml:space="preserve">（二）加强薄弱村卫生站改造建设。积极争取和筹措资金，千方百计推动薄弱村卫生站改造建设，争取在2024年内新建设5个标准化村级卫生站，逐步对陈旧落后的村卫生站进行全面改造。</w:t>
      </w:r>
    </w:p>
    <w:p>
      <w:pPr>
        <w:ind w:left="0" w:right="0" w:firstLine="560"/>
        <w:spacing w:before="450" w:after="450" w:line="312" w:lineRule="auto"/>
      </w:pPr>
      <w:r>
        <w:rPr>
          <w:rFonts w:ascii="宋体" w:hAnsi="宋体" w:eastAsia="宋体" w:cs="宋体"/>
          <w:color w:val="000"/>
          <w:sz w:val="28"/>
          <w:szCs w:val="28"/>
        </w:rPr>
        <w:t xml:space="preserve">（三）切实抓好党风廉政和行业作风建设。以党风廉政建设和行业作风建设为抓手，促进医疗质量和公共卫生工作质量不断提高。努力提高职业道德和服务水平，更好地为广大群众的健康服务。</w:t>
      </w:r>
    </w:p>
    <w:p>
      <w:pPr>
        <w:ind w:left="0" w:right="0" w:firstLine="560"/>
        <w:spacing w:before="450" w:after="450" w:line="312" w:lineRule="auto"/>
      </w:pPr>
      <w:r>
        <w:rPr>
          <w:rFonts w:ascii="宋体" w:hAnsi="宋体" w:eastAsia="宋体" w:cs="宋体"/>
          <w:color w:val="000"/>
          <w:sz w:val="28"/>
          <w:szCs w:val="28"/>
        </w:rPr>
        <w:t xml:space="preserve">（四）进一步抓好基本公共卫生项目服务工作。以卫生、计生事业均衡发展为重点，以群众满意为标准，以全面提高村（居）民健康水平为中心，逐步完善公共卫生服务项目，不断满足广大育龄群众日益增长的健康需求。</w:t>
      </w:r>
    </w:p>
    <w:p>
      <w:pPr>
        <w:ind w:left="0" w:right="0" w:firstLine="560"/>
        <w:spacing w:before="450" w:after="450" w:line="312" w:lineRule="auto"/>
      </w:pPr>
      <w:r>
        <w:rPr>
          <w:rFonts w:ascii="宋体" w:hAnsi="宋体" w:eastAsia="宋体" w:cs="宋体"/>
          <w:color w:val="000"/>
          <w:sz w:val="28"/>
          <w:szCs w:val="28"/>
        </w:rPr>
        <w:t xml:space="preserve">（五）进一步夯实基层基础工作。继续做好计生经常性工作考核机制，每月通报，每季对九个镇进行抽样调查，掌握真实情况，开展计生重点工作专项指导，加强宣传教育，不断提高基层服务管理水平。</w:t>
      </w:r>
    </w:p>
    <w:p>
      <w:pPr>
        <w:ind w:left="0" w:right="0" w:firstLine="560"/>
        <w:spacing w:before="450" w:after="450" w:line="312" w:lineRule="auto"/>
      </w:pPr>
      <w:r>
        <w:rPr>
          <w:rFonts w:ascii="宋体" w:hAnsi="宋体" w:eastAsia="宋体" w:cs="宋体"/>
          <w:color w:val="000"/>
          <w:sz w:val="28"/>
          <w:szCs w:val="28"/>
        </w:rPr>
        <w:t xml:space="preserve">（六）进一步抓好信息化建设工作。强化计生统计信息核查和运用，全面提升全员人口信息数据质量。</w:t>
      </w:r>
    </w:p>
    <w:p>
      <w:pPr>
        <w:ind w:left="0" w:right="0" w:firstLine="560"/>
        <w:spacing w:before="450" w:after="450" w:line="312" w:lineRule="auto"/>
      </w:pPr>
      <w:r>
        <w:rPr>
          <w:rFonts w:ascii="宋体" w:hAnsi="宋体" w:eastAsia="宋体" w:cs="宋体"/>
          <w:color w:val="000"/>
          <w:sz w:val="28"/>
          <w:szCs w:val="28"/>
        </w:rPr>
        <w:t xml:space="preserve">（七）进一步抓好流动人口计生服务管理工作。按照流动人口计划生育“一盘棋”工作的目标要求，创新思路，建立健全服务管理制度，提高规范管理、综合治理和优质服务水平。</w:t>
      </w:r>
    </w:p>
    <w:p>
      <w:pPr>
        <w:ind w:left="0" w:right="0" w:firstLine="560"/>
        <w:spacing w:before="450" w:after="450" w:line="312" w:lineRule="auto"/>
      </w:pPr>
      <w:r>
        <w:rPr>
          <w:rFonts w:ascii="宋体" w:hAnsi="宋体" w:eastAsia="宋体" w:cs="宋体"/>
          <w:color w:val="000"/>
          <w:sz w:val="28"/>
          <w:szCs w:val="28"/>
        </w:rPr>
        <w:t xml:space="preserve">（八）进一步抓好依法征收社会抚养费工作。严格按照法律程序征收社会抚养费，严厉打击违法生育行为，维护公平正义，为全区创造良好的人口发展环境。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第二篇：卫计局卫生计生工作总结和工作计划</w:t>
      </w:r>
    </w:p>
    <w:p>
      <w:pPr>
        <w:ind w:left="0" w:right="0" w:firstLine="560"/>
        <w:spacing w:before="450" w:after="450" w:line="312" w:lineRule="auto"/>
      </w:pPr>
      <w:r>
        <w:rPr>
          <w:rFonts w:ascii="宋体" w:hAnsi="宋体" w:eastAsia="宋体" w:cs="宋体"/>
          <w:color w:val="000"/>
          <w:sz w:val="28"/>
          <w:szCs w:val="28"/>
        </w:rPr>
        <w:t xml:space="preserve">卫计局卫生计生工作总结和工作计划</w:t>
      </w:r>
    </w:p>
    <w:p>
      <w:pPr>
        <w:ind w:left="0" w:right="0" w:firstLine="560"/>
        <w:spacing w:before="450" w:after="450" w:line="312" w:lineRule="auto"/>
      </w:pPr>
      <w:r>
        <w:rPr>
          <w:rFonts w:ascii="宋体" w:hAnsi="宋体" w:eastAsia="宋体" w:cs="宋体"/>
          <w:color w:val="000"/>
          <w:sz w:val="28"/>
          <w:szCs w:val="28"/>
        </w:rPr>
        <w:t xml:space="preserve">2024年期间，我局在区委、区政府的正确领导下，在上级业务部门的指导下，按照区委、区政府经济建设和社会发展战略，以及卫生计生工作总体要求和我区卫生计生事业发展思路开展工作，全区的卫生计生工作稳步发展，取得了一定的成绩。2024年主要工作情况和2024年工作计划如下：</w:t>
      </w:r>
    </w:p>
    <w:p>
      <w:pPr>
        <w:ind w:left="0" w:right="0" w:firstLine="560"/>
        <w:spacing w:before="450" w:after="450" w:line="312" w:lineRule="auto"/>
      </w:pPr>
      <w:r>
        <w:rPr>
          <w:rFonts w:ascii="宋体" w:hAnsi="宋体" w:eastAsia="宋体" w:cs="宋体"/>
          <w:color w:val="000"/>
          <w:sz w:val="28"/>
          <w:szCs w:val="28"/>
        </w:rPr>
        <w:t xml:space="preserve">一、2024年期间主要举措、成效</w:t>
      </w:r>
    </w:p>
    <w:p>
      <w:pPr>
        <w:ind w:left="0" w:right="0" w:firstLine="560"/>
        <w:spacing w:before="450" w:after="450" w:line="312" w:lineRule="auto"/>
      </w:pPr>
      <w:r>
        <w:rPr>
          <w:rFonts w:ascii="宋体" w:hAnsi="宋体" w:eastAsia="宋体" w:cs="宋体"/>
          <w:color w:val="000"/>
          <w:sz w:val="28"/>
          <w:szCs w:val="28"/>
        </w:rPr>
        <w:t xml:space="preserve">（一）加强计划生育管理服务，狠抓基础工作。</w:t>
      </w:r>
    </w:p>
    <w:p>
      <w:pPr>
        <w:ind w:left="0" w:right="0" w:firstLine="560"/>
        <w:spacing w:before="450" w:after="450" w:line="312" w:lineRule="auto"/>
      </w:pPr>
      <w:r>
        <w:rPr>
          <w:rFonts w:ascii="宋体" w:hAnsi="宋体" w:eastAsia="宋体" w:cs="宋体"/>
          <w:color w:val="000"/>
          <w:sz w:val="28"/>
          <w:szCs w:val="28"/>
        </w:rPr>
        <w:t xml:space="preserve">1.稳定低生育水平。截至2024年12月，全区户籍人口约27.7万人，已婚育龄妇女5.51万人，2024政策生育率为91.95%，出生人口性别比105.68，出生婴儿性别比升高现象得到有效遏制。</w:t>
      </w:r>
    </w:p>
    <w:p>
      <w:pPr>
        <w:ind w:left="0" w:right="0" w:firstLine="560"/>
        <w:spacing w:before="450" w:after="450" w:line="312" w:lineRule="auto"/>
      </w:pPr>
      <w:r>
        <w:rPr>
          <w:rFonts w:ascii="宋体" w:hAnsi="宋体" w:eastAsia="宋体" w:cs="宋体"/>
          <w:color w:val="000"/>
          <w:sz w:val="28"/>
          <w:szCs w:val="28"/>
        </w:rPr>
        <w:t xml:space="preserve">2.育龄群众基本享有生殖健康优质服务。大力开展计划生育技术服务和生殖保健服务，全面推行避孕方法的知情选择，指导育龄群众选择以长效避孕措施为主的避孕方法，做好查环、查孕、查病及术后回访工作，手术并发症发生率控制在0.5‰以下，95%以上的群众对计划生育管理和服务感到满意。</w:t>
      </w:r>
    </w:p>
    <w:p>
      <w:pPr>
        <w:ind w:left="0" w:right="0" w:firstLine="560"/>
        <w:spacing w:before="450" w:after="450" w:line="312" w:lineRule="auto"/>
      </w:pPr>
      <w:r>
        <w:rPr>
          <w:rFonts w:ascii="宋体" w:hAnsi="宋体" w:eastAsia="宋体" w:cs="宋体"/>
          <w:color w:val="000"/>
          <w:sz w:val="28"/>
          <w:szCs w:val="28"/>
        </w:rPr>
        <w:t xml:space="preserve">3.建设文明进步的婚育新风。着力于宣传教育，在全区城乡基本形成社会主义新型婚育观念和生育文化，全区所有婚育学校达到甲级标准。计生协会会员达到总人口的15%以上。</w:t>
      </w:r>
    </w:p>
    <w:p>
      <w:pPr>
        <w:ind w:left="0" w:right="0" w:firstLine="560"/>
        <w:spacing w:before="450" w:after="450" w:line="312" w:lineRule="auto"/>
      </w:pPr>
      <w:r>
        <w:rPr>
          <w:rFonts w:ascii="宋体" w:hAnsi="宋体" w:eastAsia="宋体" w:cs="宋体"/>
          <w:color w:val="000"/>
          <w:sz w:val="28"/>
          <w:szCs w:val="28"/>
        </w:rPr>
        <w:t xml:space="preserve">4.加快发展步伐，全面提升人口计生工作服务质量，在2024省人口计生目标管理责任制考核中获得省的表彰，实现区委、区政府提出的“保红旗、争先进、创品牌”的目标。</w:t>
      </w:r>
    </w:p>
    <w:p>
      <w:pPr>
        <w:ind w:left="0" w:right="0" w:firstLine="560"/>
        <w:spacing w:before="450" w:after="450" w:line="312" w:lineRule="auto"/>
      </w:pPr>
      <w:r>
        <w:rPr>
          <w:rFonts w:ascii="宋体" w:hAnsi="宋体" w:eastAsia="宋体" w:cs="宋体"/>
          <w:color w:val="000"/>
          <w:sz w:val="28"/>
          <w:szCs w:val="28"/>
        </w:rPr>
        <w:t xml:space="preserve">5.做好流动人口计生服务管理工作。我区在全区开展流动人口计划生育服务管理专项活动，通过开展此次活动，进一步摸清了我区全员流动人口底数和变动情况，完善了育龄流动人口计划生育信息档案，有效改变了流动人口长效避孕措施落实率、孕检查环落实率和社会抚养费征收到位率“三低”现状，进一步完善了“一盘棋”工作机制。</w:t>
      </w:r>
    </w:p>
    <w:p>
      <w:pPr>
        <w:ind w:left="0" w:right="0" w:firstLine="560"/>
        <w:spacing w:before="450" w:after="450" w:line="312" w:lineRule="auto"/>
      </w:pPr>
      <w:r>
        <w:rPr>
          <w:rFonts w:ascii="宋体" w:hAnsi="宋体" w:eastAsia="宋体" w:cs="宋体"/>
          <w:color w:val="000"/>
          <w:sz w:val="28"/>
          <w:szCs w:val="28"/>
        </w:rPr>
        <w:t xml:space="preserve">（二）建立健全规范化管理机制，完善人口计生计算机信息系统的管理与应用。</w:t>
      </w:r>
    </w:p>
    <w:p>
      <w:pPr>
        <w:ind w:left="0" w:right="0" w:firstLine="560"/>
        <w:spacing w:before="450" w:after="450" w:line="312" w:lineRule="auto"/>
      </w:pPr>
      <w:r>
        <w:rPr>
          <w:rFonts w:ascii="宋体" w:hAnsi="宋体" w:eastAsia="宋体" w:cs="宋体"/>
          <w:color w:val="000"/>
          <w:sz w:val="28"/>
          <w:szCs w:val="28"/>
        </w:rPr>
        <w:t xml:space="preserve">1.加强已婚育龄妇女信息系统的管理应用规范工作，进一步完善省、市、县（区）、乡镇四级人口计生信息资源广域网，对现有信息系统进行优化升级。同时将信息广域网逐步向社区居委、驻区单位和有条件的村延伸。</w:t>
      </w:r>
    </w:p>
    <w:p>
      <w:pPr>
        <w:ind w:left="0" w:right="0" w:firstLine="560"/>
        <w:spacing w:before="450" w:after="450" w:line="312" w:lineRule="auto"/>
      </w:pPr>
      <w:r>
        <w:rPr>
          <w:rFonts w:ascii="宋体" w:hAnsi="宋体" w:eastAsia="宋体" w:cs="宋体"/>
          <w:color w:val="000"/>
          <w:sz w:val="28"/>
          <w:szCs w:val="28"/>
        </w:rPr>
        <w:t xml:space="preserve">2.加快流动人口管理与服务信息系统、计划生育家庭奖励管理信息系统、优质服务与生殖健康信息系统的应用步伐，充分利用信息系统指导经常性工作。</w:t>
      </w:r>
    </w:p>
    <w:p>
      <w:pPr>
        <w:ind w:left="0" w:right="0" w:firstLine="560"/>
        <w:spacing w:before="450" w:after="450" w:line="312" w:lineRule="auto"/>
      </w:pPr>
      <w:r>
        <w:rPr>
          <w:rFonts w:ascii="宋体" w:hAnsi="宋体" w:eastAsia="宋体" w:cs="宋体"/>
          <w:color w:val="000"/>
          <w:sz w:val="28"/>
          <w:szCs w:val="28"/>
        </w:rPr>
        <w:t xml:space="preserve">3.加强信息管理人员的配备和培训，区配备1—2名本科程度计算机专业管理员，镇（街）配备1名大专以上程度计算机操作员。加强对计算机操作人员的培训，区负责培训各级专干，建设一支既懂业务又掌握信息技术的人口计生队伍。</w:t>
      </w:r>
    </w:p>
    <w:p>
      <w:pPr>
        <w:ind w:left="0" w:right="0" w:firstLine="560"/>
        <w:spacing w:before="450" w:after="450" w:line="312" w:lineRule="auto"/>
      </w:pPr>
      <w:r>
        <w:rPr>
          <w:rFonts w:ascii="宋体" w:hAnsi="宋体" w:eastAsia="宋体" w:cs="宋体"/>
          <w:color w:val="000"/>
          <w:sz w:val="28"/>
          <w:szCs w:val="28"/>
        </w:rPr>
        <w:t xml:space="preserve">（三）大力加强农村基层网络建设，夯实计划生育服务基础。1.完善镇（街）村（居）层级动态管理责任制度，主要工作任务责任到人，动态跟踪管理，层层落实目标管理责任制。在落实计生工作重心下移到村（居）的基础上，进一步下移到村（居）民小组和育龄妇女小组，落实到户、到人。</w:t>
      </w:r>
    </w:p>
    <w:p>
      <w:pPr>
        <w:ind w:left="0" w:right="0" w:firstLine="560"/>
        <w:spacing w:before="450" w:after="450" w:line="312" w:lineRule="auto"/>
      </w:pPr>
      <w:r>
        <w:rPr>
          <w:rFonts w:ascii="宋体" w:hAnsi="宋体" w:eastAsia="宋体" w:cs="宋体"/>
          <w:color w:val="000"/>
          <w:sz w:val="28"/>
          <w:szCs w:val="28"/>
        </w:rPr>
        <w:t xml:space="preserve">2.坚持落实宣传教育为主、避孕为主、经常性工作为主的“三为主”方针，强化基层基础建设，固本强基，进一步实行“以村（居）为主”工作机制，推进村（居）民自治，落实重心下移。</w:t>
      </w:r>
    </w:p>
    <w:p>
      <w:pPr>
        <w:ind w:left="0" w:right="0" w:firstLine="560"/>
        <w:spacing w:before="450" w:after="450" w:line="312" w:lineRule="auto"/>
      </w:pPr>
      <w:r>
        <w:rPr>
          <w:rFonts w:ascii="宋体" w:hAnsi="宋体" w:eastAsia="宋体" w:cs="宋体"/>
          <w:color w:val="000"/>
          <w:sz w:val="28"/>
          <w:szCs w:val="28"/>
        </w:rPr>
        <w:t xml:space="preserve">3.引导农村开展自我教育、自我宣传，发动广大群众参与计划生育管理，提高人口数量的控制力度，改善基层干群关系，维护农村社会稳定。</w:t>
      </w:r>
    </w:p>
    <w:p>
      <w:pPr>
        <w:ind w:left="0" w:right="0" w:firstLine="560"/>
        <w:spacing w:before="450" w:after="450" w:line="312" w:lineRule="auto"/>
      </w:pPr>
      <w:r>
        <w:rPr>
          <w:rFonts w:ascii="宋体" w:hAnsi="宋体" w:eastAsia="宋体" w:cs="宋体"/>
          <w:color w:val="000"/>
          <w:sz w:val="28"/>
          <w:szCs w:val="28"/>
        </w:rPr>
        <w:t xml:space="preserve">（四）坚持政策推动，健全计生利益导向机制。</w:t>
      </w:r>
    </w:p>
    <w:p>
      <w:pPr>
        <w:ind w:left="0" w:right="0" w:firstLine="560"/>
        <w:spacing w:before="450" w:after="450" w:line="312" w:lineRule="auto"/>
      </w:pPr>
      <w:r>
        <w:rPr>
          <w:rFonts w:ascii="宋体" w:hAnsi="宋体" w:eastAsia="宋体" w:cs="宋体"/>
          <w:color w:val="000"/>
          <w:sz w:val="28"/>
          <w:szCs w:val="28"/>
        </w:rPr>
        <w:t xml:space="preserve">1.坚持奖励少生和处罚多生并举的方针，认真落实计划生育各项奖励政策。人口计生部门的工作模式从处罚为主的行政制约机制转向为激励为主的利益导向机制，从“处罚多生”向“奖励少生”转变，引导群众走少生快富之路。</w:t>
      </w:r>
    </w:p>
    <w:p>
      <w:pPr>
        <w:ind w:left="0" w:right="0" w:firstLine="560"/>
        <w:spacing w:before="450" w:after="450" w:line="312" w:lineRule="auto"/>
      </w:pPr>
      <w:r>
        <w:rPr>
          <w:rFonts w:ascii="宋体" w:hAnsi="宋体" w:eastAsia="宋体" w:cs="宋体"/>
          <w:color w:val="000"/>
          <w:sz w:val="28"/>
          <w:szCs w:val="28"/>
        </w:rPr>
        <w:t xml:space="preserve">2.确保法律法规政策规定的各项免费技术服务项目的落实；确保法律法规规定及我区出台的各项计生奖励优惠措施的落实；确保基层计生工作人员工资待遇的落实；确保对人口计生事业投入水平逐年上升提高。3.全面落实好政策规定和我区出台的各种奖励制度，尤其是保证独生子女保健费、独生子女父母年老退休一性次奖励金落实，足额、按时发放农村部分计生家庭奖励金到人，于此促进人口计生工作深入开展，稳定低生育水平。</w:t>
      </w:r>
    </w:p>
    <w:p>
      <w:pPr>
        <w:ind w:left="0" w:right="0" w:firstLine="560"/>
        <w:spacing w:before="450" w:after="450" w:line="312" w:lineRule="auto"/>
      </w:pPr>
      <w:r>
        <w:rPr>
          <w:rFonts w:ascii="宋体" w:hAnsi="宋体" w:eastAsia="宋体" w:cs="宋体"/>
          <w:color w:val="000"/>
          <w:sz w:val="28"/>
          <w:szCs w:val="28"/>
        </w:rPr>
        <w:t xml:space="preserve">（五）深化医药体制改革工作顺利推进。1.做好11项基本公共卫生服务项目，加强居民健康档案建档工作。截止到2024年11月，健康档案建档数292284人，建档率96%；高血压建档数26727人，规范管理24845人；糖尿病建档数5824人，规范管理5602人，老年人管理数37175人。</w:t>
      </w:r>
    </w:p>
    <w:p>
      <w:pPr>
        <w:ind w:left="0" w:right="0" w:firstLine="560"/>
        <w:spacing w:before="450" w:after="450" w:line="312" w:lineRule="auto"/>
      </w:pPr>
      <w:r>
        <w:rPr>
          <w:rFonts w:ascii="宋体" w:hAnsi="宋体" w:eastAsia="宋体" w:cs="宋体"/>
          <w:color w:val="000"/>
          <w:sz w:val="28"/>
          <w:szCs w:val="28"/>
        </w:rPr>
        <w:t xml:space="preserve">2.进一步实施国家基本药物制度。我区区属医疗机构已全部实施国家基本药物制度，基本药物实施零差率销售，让利群众，并把该项补助资金纳入财政预算。实施国家基本药物制度后，各医疗单位的基本药物实际销售价格平均下降14%，门急诊次均费用同比下降4%，住院次均费用同比下降4%。</w:t>
      </w:r>
    </w:p>
    <w:p>
      <w:pPr>
        <w:ind w:left="0" w:right="0" w:firstLine="560"/>
        <w:spacing w:before="450" w:after="450" w:line="312" w:lineRule="auto"/>
      </w:pPr>
      <w:r>
        <w:rPr>
          <w:rFonts w:ascii="宋体" w:hAnsi="宋体" w:eastAsia="宋体" w:cs="宋体"/>
          <w:color w:val="000"/>
          <w:sz w:val="28"/>
          <w:szCs w:val="28"/>
        </w:rPr>
        <w:t xml:space="preserve">（六）加快区属医疗机构建设，全面提高综合实力。</w:t>
      </w:r>
    </w:p>
    <w:p>
      <w:pPr>
        <w:ind w:left="0" w:right="0" w:firstLine="560"/>
        <w:spacing w:before="450" w:after="450" w:line="312" w:lineRule="auto"/>
      </w:pPr>
      <w:r>
        <w:rPr>
          <w:rFonts w:ascii="宋体" w:hAnsi="宋体" w:eastAsia="宋体" w:cs="宋体"/>
          <w:color w:val="000"/>
          <w:sz w:val="28"/>
          <w:szCs w:val="28"/>
        </w:rPr>
        <w:t xml:space="preserve">目前我区已设立三间卫生院及两间社区卫生服务中心。加强新华、惠民两个社区卫生服务中心的规范化建设，探索、完善具有我区特色的社区卫生服务中心建设路子，实现全区以街道为单位的社区卫生服务中心全覆盖，并充分开展“以社区居民身心健康为中心”的各项业务。1.龙归镇中心卫生院业务楼建设。龙归中心小学成教楼无偿划拨给龙归中心卫生院，将成教楼整体设计和综合规划为该院业务综合楼。项目总投资715万元，总建筑面积2659.19平方米，目前已完成立项和旧楼拆除工作，进入报建审批阶段。</w:t>
      </w:r>
    </w:p>
    <w:p>
      <w:pPr>
        <w:ind w:left="0" w:right="0" w:firstLine="560"/>
        <w:spacing w:before="450" w:after="450" w:line="312" w:lineRule="auto"/>
      </w:pPr>
      <w:r>
        <w:rPr>
          <w:rFonts w:ascii="宋体" w:hAnsi="宋体" w:eastAsia="宋体" w:cs="宋体"/>
          <w:color w:val="000"/>
          <w:sz w:val="28"/>
          <w:szCs w:val="28"/>
        </w:rPr>
        <w:t xml:space="preserve">2.重阳卫生院综合业务大楼，建筑面积约1800平方米，项目总投资235万元，就医环境和就医条件得到极大的改善，门急诊和住院总人次比去年同期增长近20%。3.新华街道社区卫生服务中心综合大楼项目，建筑面积4884平方米，6层大楼，项目总投资850万元，目前已完成主体建设，已进入内部装修阶段。</w:t>
      </w:r>
    </w:p>
    <w:p>
      <w:pPr>
        <w:ind w:left="0" w:right="0" w:firstLine="560"/>
        <w:spacing w:before="450" w:after="450" w:line="312" w:lineRule="auto"/>
      </w:pPr>
      <w:r>
        <w:rPr>
          <w:rFonts w:ascii="宋体" w:hAnsi="宋体" w:eastAsia="宋体" w:cs="宋体"/>
          <w:color w:val="000"/>
          <w:sz w:val="28"/>
          <w:szCs w:val="28"/>
        </w:rPr>
        <w:t xml:space="preserve">（七）努力培养、引进高素质技术人才，优化人才资源配置。区属5个医疗单位职工总数217人(含临聘68人)，其中卫生技术人员187人，占职工总人数的86.18%(其中高级职称5人，占卫生技术人员的2.67%；中级职称52人，占卫生技术人员的27.81%；初级职称116人，占卫生技术人员的62.03%)。区属医疗单位共开设病床196张，其中新华、惠民两个街道社区卫生服务中心病床80张，三个镇卫生院病床116张。</w:t>
      </w:r>
    </w:p>
    <w:p>
      <w:pPr>
        <w:ind w:left="0" w:right="0" w:firstLine="560"/>
        <w:spacing w:before="450" w:after="450" w:line="312" w:lineRule="auto"/>
      </w:pPr>
      <w:r>
        <w:rPr>
          <w:rFonts w:ascii="宋体" w:hAnsi="宋体" w:eastAsia="宋体" w:cs="宋体"/>
          <w:color w:val="000"/>
          <w:sz w:val="28"/>
          <w:szCs w:val="28"/>
        </w:rPr>
        <w:t xml:space="preserve">（八）加强疾病预防控制体系建设。</w:t>
      </w:r>
    </w:p>
    <w:p>
      <w:pPr>
        <w:ind w:left="0" w:right="0" w:firstLine="560"/>
        <w:spacing w:before="450" w:after="450" w:line="312" w:lineRule="auto"/>
      </w:pPr>
      <w:r>
        <w:rPr>
          <w:rFonts w:ascii="宋体" w:hAnsi="宋体" w:eastAsia="宋体" w:cs="宋体"/>
          <w:color w:val="000"/>
          <w:sz w:val="28"/>
          <w:szCs w:val="28"/>
        </w:rPr>
        <w:t xml:space="preserve">健全区、镇二级公共卫生网络建设，以确保各种突发公共卫生事件和灾害事故的应急处置。区卫生计生局及区属各医疗单位调整健全了公共卫生事件及灾害事故应急处置领导小组，区属各医疗单位健全了相应的医疗救治小组。</w:t>
      </w:r>
    </w:p>
    <w:p>
      <w:pPr>
        <w:ind w:left="0" w:right="0" w:firstLine="560"/>
        <w:spacing w:before="450" w:after="450" w:line="312" w:lineRule="auto"/>
      </w:pPr>
      <w:r>
        <w:rPr>
          <w:rFonts w:ascii="宋体" w:hAnsi="宋体" w:eastAsia="宋体" w:cs="宋体"/>
          <w:color w:val="000"/>
          <w:sz w:val="28"/>
          <w:szCs w:val="28"/>
        </w:rPr>
        <w:t xml:space="preserve">全面实施疾病预防控制绩效评估，建立功能完善、反应迅速的突发公共卫生事件应急机制。主要健康指标和业务指标达到省内先进水平。2024免疫规划疫苗接种率分别为：卡介苗接种率为98.65%，乙肝疫苗接种率为96.42%，首针乙肝疫苗及时率为99.5%，脊灰疫苗接种率为98.69%，百白破疫苗接种率为99.5%，麻疹疫苗接种率为99.7%，乙脑疫苗接种率为98.7%，流脑a群疫苗接种率为98.6%，甲肝疫苗接种率为99.6%，麻腮风疫苗99.7%。</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（一）进一步融合卫生和计划生育职能，充分发挥卫生医疗资源丰富和计划生育网络队伍健全的优势，做好卫生计生服务工作。全面深化医改，健全医疗服务体系，满足不同人群的医疗卫生需求。</w:t>
      </w:r>
    </w:p>
    <w:p>
      <w:pPr>
        <w:ind w:left="0" w:right="0" w:firstLine="560"/>
        <w:spacing w:before="450" w:after="450" w:line="312" w:lineRule="auto"/>
      </w:pPr>
      <w:r>
        <w:rPr>
          <w:rFonts w:ascii="宋体" w:hAnsi="宋体" w:eastAsia="宋体" w:cs="宋体"/>
          <w:color w:val="000"/>
          <w:sz w:val="28"/>
          <w:szCs w:val="28"/>
        </w:rPr>
        <w:t xml:space="preserve">（二）稳步实施国家“两孩”生育政策。积极回应群众对全面实施两孩政策的关注，引导群众避开生育高峰理性生育，减缓生育积聚。做好再生育优质服务工作，加强人员培训，简化办证程序。依法做好社会抚养费征收工作，严肃查处违法生育行为，努力保持科学的生育水平。</w:t>
      </w:r>
    </w:p>
    <w:p>
      <w:pPr>
        <w:ind w:left="0" w:right="0" w:firstLine="560"/>
        <w:spacing w:before="450" w:after="450" w:line="312" w:lineRule="auto"/>
      </w:pPr>
      <w:r>
        <w:rPr>
          <w:rFonts w:ascii="宋体" w:hAnsi="宋体" w:eastAsia="宋体" w:cs="宋体"/>
          <w:color w:val="000"/>
          <w:sz w:val="28"/>
          <w:szCs w:val="28"/>
        </w:rPr>
        <w:t xml:space="preserve">（三）建立与经济发展同步增长的人口计生奖励扶助动态调整机制。认真落实上级关于完善人口和计划生育利益导向机制的精神，使现行的民生普惠政策与计划生育优惠政策能够有机结合。全面推进计划生育奖励扶助、特别扶助等制度，深化“生育关怀行动”，加大对孤儿家庭、老年家庭、残疾家庭、留守家庭以及其他特殊困难家庭扶助力度和关怀服务，促进家庭幸福，维护社会和谐。</w:t>
      </w:r>
    </w:p>
    <w:p>
      <w:pPr>
        <w:ind w:left="0" w:right="0" w:firstLine="560"/>
        <w:spacing w:before="450" w:after="450" w:line="312" w:lineRule="auto"/>
      </w:pPr>
      <w:r>
        <w:rPr>
          <w:rFonts w:ascii="宋体" w:hAnsi="宋体" w:eastAsia="宋体" w:cs="宋体"/>
          <w:color w:val="000"/>
          <w:sz w:val="28"/>
          <w:szCs w:val="28"/>
        </w:rPr>
        <w:t xml:space="preserve">（四）努力提高出生人口素质。科学制定提高出生人口素质的规划和行动方案，积极落实出生缺陷三级预防措施，逐步建立“政府主导、部门配合、专家支撑、群众参与”的出生缺陷干预长效机制，增强出生缺陷干预能力。针对补偿性生育导致的高龄产妇增多等情况，加强生育技术服务指导。全面实施免费孕前优生健康检查和免费婚检，降低出生缺陷发生率，提高出生人口素质。</w:t>
      </w:r>
    </w:p>
    <w:p>
      <w:pPr>
        <w:ind w:left="0" w:right="0" w:firstLine="560"/>
        <w:spacing w:before="450" w:after="450" w:line="312" w:lineRule="auto"/>
      </w:pPr>
      <w:r>
        <w:rPr>
          <w:rFonts w:ascii="宋体" w:hAnsi="宋体" w:eastAsia="宋体" w:cs="宋体"/>
          <w:color w:val="000"/>
          <w:sz w:val="28"/>
          <w:szCs w:val="28"/>
        </w:rPr>
        <w:t xml:space="preserve">（五）进一步提高全区计划生育基层群众自治工作水平，推动计划生育基本国策的落实，建立和完善新时期人口计生工作管理服务的长效机制。按照计生基层群众自治“六好”标准和“诚信”计生要求，全区达到计生基层群众自治示范村（居）标准达到60%以上。群众对计划生育工作满意度达到90%以上，干部在推进计划生育工作中无违法行政现象，无群体事件发生。</w:t>
      </w:r>
    </w:p>
    <w:p>
      <w:pPr>
        <w:ind w:left="0" w:right="0" w:firstLine="560"/>
        <w:spacing w:before="450" w:after="450" w:line="312" w:lineRule="auto"/>
      </w:pPr>
      <w:r>
        <w:rPr>
          <w:rFonts w:ascii="宋体" w:hAnsi="宋体" w:eastAsia="宋体" w:cs="宋体"/>
          <w:color w:val="000"/>
          <w:sz w:val="28"/>
          <w:szCs w:val="28"/>
        </w:rPr>
        <w:t xml:space="preserve">（六）加强卫生计生法制建设，完善卫生计生监督执法体系，强化医疗卫生计生行业监督；加强卫生计生行风和职业道德建设，纠正卫生计生行业不正之风，努力开创卫生计生改革与发展新局面，推进卫生计生事业全面、协调、可持续发展，为人民群众健康服务，为我区经济建设服务。</w:t>
      </w:r>
    </w:p>
    <w:p>
      <w:pPr>
        <w:ind w:left="0" w:right="0" w:firstLine="560"/>
        <w:spacing w:before="450" w:after="450" w:line="312" w:lineRule="auto"/>
      </w:pPr>
      <w:r>
        <w:rPr>
          <w:rFonts w:ascii="宋体" w:hAnsi="宋体" w:eastAsia="宋体" w:cs="宋体"/>
          <w:color w:val="000"/>
          <w:sz w:val="28"/>
          <w:szCs w:val="28"/>
        </w:rPr>
        <w:t xml:space="preserve">（七）加大公共卫生建设力度，健全落实突发公共卫生事件应急处理体系，提高应急处置能力，并努力做好各种重点传染病的预防与控制工作；加强重大疾病防治和预防保健工作；积极落实各项政策措施，加强农村卫生计生建设；健全医疗服务体系。</w:t>
      </w:r>
    </w:p>
    <w:p>
      <w:pPr>
        <w:ind w:left="0" w:right="0" w:firstLine="560"/>
        <w:spacing w:before="450" w:after="450" w:line="312" w:lineRule="auto"/>
      </w:pPr>
      <w:r>
        <w:rPr>
          <w:rFonts w:ascii="宋体" w:hAnsi="宋体" w:eastAsia="宋体" w:cs="宋体"/>
          <w:color w:val="000"/>
          <w:sz w:val="28"/>
          <w:szCs w:val="28"/>
        </w:rPr>
        <w:t xml:space="preserve">（八）继续加大对乡镇卫生院及社区卫生服务中心的建设力度，争取各级财政加大投入，进一步改善就医环境。计划在三年内分别在西河镇、西联镇新建2家“空白镇”卫生院，在沙洲片区、芙蓉新城新建2家社区卫生服务中心，方便群众就医。</w:t>
      </w:r>
    </w:p>
    <w:p>
      <w:pPr>
        <w:ind w:left="0" w:right="0" w:firstLine="560"/>
        <w:spacing w:before="450" w:after="450" w:line="312" w:lineRule="auto"/>
      </w:pPr>
      <w:r>
        <w:rPr>
          <w:rFonts w:ascii="黑体" w:hAnsi="黑体" w:eastAsia="黑体" w:cs="黑体"/>
          <w:color w:val="000000"/>
          <w:sz w:val="36"/>
          <w:szCs w:val="36"/>
          <w:b w:val="1"/>
          <w:bCs w:val="1"/>
        </w:rPr>
        <w:t xml:space="preserve">第三篇：卫计局卫生计生工作计划</w:t>
      </w:r>
    </w:p>
    <w:p>
      <w:pPr>
        <w:ind w:left="0" w:right="0" w:firstLine="560"/>
        <w:spacing w:before="450" w:after="450" w:line="312" w:lineRule="auto"/>
      </w:pPr>
      <w:r>
        <w:rPr>
          <w:rFonts w:ascii="宋体" w:hAnsi="宋体" w:eastAsia="宋体" w:cs="宋体"/>
          <w:color w:val="000"/>
          <w:sz w:val="28"/>
          <w:szCs w:val="28"/>
        </w:rPr>
        <w:t xml:space="preserve">一、内完成卫生局和计生局的合并工作；内启动县级公立医院改革工作；年底前完成一乡一所公立卫生院工作。</w:t>
      </w:r>
    </w:p>
    <w:p>
      <w:pPr>
        <w:ind w:left="0" w:right="0" w:firstLine="560"/>
        <w:spacing w:before="450" w:after="450" w:line="312" w:lineRule="auto"/>
      </w:pPr>
      <w:r>
        <w:rPr>
          <w:rFonts w:ascii="宋体" w:hAnsi="宋体" w:eastAsia="宋体" w:cs="宋体"/>
          <w:color w:val="000"/>
          <w:sz w:val="28"/>
          <w:szCs w:val="28"/>
        </w:rPr>
        <w:t xml:space="preserve">二、年底前实现基本药物在乡镇卫生院的全覆盖，实现基本药物的使用、网上采购和零差价销售三个100%的工作目标。</w:t>
      </w:r>
    </w:p>
    <w:p>
      <w:pPr>
        <w:ind w:left="0" w:right="0" w:firstLine="560"/>
        <w:spacing w:before="450" w:after="450" w:line="312" w:lineRule="auto"/>
      </w:pPr>
      <w:r>
        <w:rPr>
          <w:rFonts w:ascii="宋体" w:hAnsi="宋体" w:eastAsia="宋体" w:cs="宋体"/>
          <w:color w:val="000"/>
          <w:sz w:val="28"/>
          <w:szCs w:val="28"/>
        </w:rPr>
        <w:t xml:space="preserve">三、国家基本公共卫生服务均等化和重大公共卫生项目工作完成国家及省市工作目标。</w:t>
      </w:r>
    </w:p>
    <w:p>
      <w:pPr>
        <w:ind w:left="0" w:right="0" w:firstLine="560"/>
        <w:spacing w:before="450" w:after="450" w:line="312" w:lineRule="auto"/>
      </w:pPr>
      <w:r>
        <w:rPr>
          <w:rFonts w:ascii="宋体" w:hAnsi="宋体" w:eastAsia="宋体" w:cs="宋体"/>
          <w:color w:val="000"/>
          <w:sz w:val="28"/>
          <w:szCs w:val="28"/>
        </w:rPr>
        <w:t xml:space="preserve">四、积极宣传新农合政策，保证参合人数不低于93%（常住人口达到100%），基金使用率控制在90-95%之间。</w:t>
      </w:r>
    </w:p>
    <w:p>
      <w:pPr>
        <w:ind w:left="0" w:right="0" w:firstLine="560"/>
        <w:spacing w:before="450" w:after="450" w:line="312" w:lineRule="auto"/>
      </w:pPr>
      <w:r>
        <w:rPr>
          <w:rFonts w:ascii="宋体" w:hAnsi="宋体" w:eastAsia="宋体" w:cs="宋体"/>
          <w:color w:val="000"/>
          <w:sz w:val="28"/>
          <w:szCs w:val="28"/>
        </w:rPr>
        <w:t xml:space="preserve">五、完成创建省级慢性非传染性疾病综合防治示范区工作。</w:t>
      </w:r>
    </w:p>
    <w:p>
      <w:pPr>
        <w:ind w:left="0" w:right="0" w:firstLine="560"/>
        <w:spacing w:before="450" w:after="450" w:line="312" w:lineRule="auto"/>
      </w:pPr>
      <w:r>
        <w:rPr>
          <w:rFonts w:ascii="宋体" w:hAnsi="宋体" w:eastAsia="宋体" w:cs="宋体"/>
          <w:color w:val="000"/>
          <w:sz w:val="28"/>
          <w:szCs w:val="28"/>
        </w:rPr>
        <w:t xml:space="preserve">六、医疗单位将继续深入开展“三好一满意”活动，继续完善行业作风建设，深入落实中央“九不准”，完善约束机制，杜绝吃拿卡要和收受红包现象。</w:t>
      </w:r>
    </w:p>
    <w:p>
      <w:pPr>
        <w:ind w:left="0" w:right="0" w:firstLine="560"/>
        <w:spacing w:before="450" w:after="450" w:line="312" w:lineRule="auto"/>
      </w:pPr>
      <w:r>
        <w:rPr>
          <w:rFonts w:ascii="宋体" w:hAnsi="宋体" w:eastAsia="宋体" w:cs="宋体"/>
          <w:color w:val="000"/>
          <w:sz w:val="28"/>
          <w:szCs w:val="28"/>
        </w:rPr>
        <w:t xml:space="preserve">七、、强化落实人口目标管理责任制，保持低生育水平持续稳定。</w:t>
      </w:r>
    </w:p>
    <w:p>
      <w:pPr>
        <w:ind w:left="0" w:right="0" w:firstLine="560"/>
        <w:spacing w:before="450" w:after="450" w:line="312" w:lineRule="auto"/>
      </w:pPr>
      <w:r>
        <w:rPr>
          <w:rFonts w:ascii="宋体" w:hAnsi="宋体" w:eastAsia="宋体" w:cs="宋体"/>
          <w:color w:val="000"/>
          <w:sz w:val="28"/>
          <w:szCs w:val="28"/>
        </w:rPr>
        <w:t xml:space="preserve">八、努力提升计生服务能力。继续推进免费孕前优生健康检查工作，争取目标人群覆盖率达到80%以上。发挥原有计生宣传阵地的特色，引导群众树立正确的婚育观和健康文明的生活方式。</w:t>
      </w:r>
    </w:p>
    <w:p>
      <w:pPr>
        <w:ind w:left="0" w:right="0" w:firstLine="560"/>
        <w:spacing w:before="450" w:after="450" w:line="312" w:lineRule="auto"/>
      </w:pPr>
      <w:r>
        <w:rPr>
          <w:rFonts w:ascii="宋体" w:hAnsi="宋体" w:eastAsia="宋体" w:cs="宋体"/>
          <w:color w:val="000"/>
          <w:sz w:val="28"/>
          <w:szCs w:val="28"/>
        </w:rPr>
        <w:t xml:space="preserve">九、不断改革创新计生服务管理方式。继续做好“单独两孩”生育审批服务工作。相关部门加大打击“两非”专项整治行动。</w:t>
      </w:r>
    </w:p>
    <w:p>
      <w:pPr>
        <w:ind w:left="0" w:right="0" w:firstLine="560"/>
        <w:spacing w:before="450" w:after="450" w:line="312" w:lineRule="auto"/>
      </w:pPr>
      <w:r>
        <w:rPr>
          <w:rFonts w:ascii="宋体" w:hAnsi="宋体" w:eastAsia="宋体" w:cs="宋体"/>
          <w:color w:val="000"/>
          <w:sz w:val="28"/>
          <w:szCs w:val="28"/>
        </w:rPr>
        <w:t xml:space="preserve">十、坚持完善计划生育利益导向机制为重点，抓细民生政策的落实。继续全面落实计划生育家庭奖扶、特扶政策，深入开展“关爱女孩行动”，推动建立健全计划生育家庭社会扶助机制，做好计划生育家庭的健康养老工作，做好奖扶、特扶目标人群资格确认、信息录入等工作，实现扶助对象信息录入准确率100%。发挥计生协会组织网络优势以及协会会员的“宣传、引导、带动”作用，加大政策和资金对农村计划生育家庭的倾斜力度，促进计划生育家庭经济发展和致富能力的提升。</w:t>
      </w:r>
    </w:p>
    <w:p>
      <w:pPr>
        <w:ind w:left="0" w:right="0" w:firstLine="560"/>
        <w:spacing w:before="450" w:after="450" w:line="312" w:lineRule="auto"/>
      </w:pPr>
      <w:r>
        <w:rPr>
          <w:rFonts w:ascii="宋体" w:hAnsi="宋体" w:eastAsia="宋体" w:cs="宋体"/>
          <w:color w:val="000"/>
          <w:sz w:val="28"/>
          <w:szCs w:val="28"/>
        </w:rPr>
        <w:t xml:space="preserve">20xx年，我局将紧紧围绕建设“平安惠城”和“幸福惠城”这一总目标，以确保“两个安全”为中心任务，切实履行食品监管新职能，全面强化食品药品安全监管，大力加强队伍和作风建设，不断提高监管的科学化、规范化、现代化水平，努力开创食品药品监管工作新局面。我局20xx年工作要点如下：</w:t>
      </w:r>
    </w:p>
    <w:p>
      <w:pPr>
        <w:ind w:left="0" w:right="0" w:firstLine="560"/>
        <w:spacing w:before="450" w:after="450" w:line="312" w:lineRule="auto"/>
      </w:pPr>
      <w:r>
        <w:rPr>
          <w:rFonts w:ascii="宋体" w:hAnsi="宋体" w:eastAsia="宋体" w:cs="宋体"/>
          <w:color w:val="000"/>
          <w:sz w:val="28"/>
          <w:szCs w:val="28"/>
        </w:rPr>
        <w:t xml:space="preserve">一、进一步建立健全食品药品监管体系。</w:t>
      </w:r>
    </w:p>
    <w:p>
      <w:pPr>
        <w:ind w:left="0" w:right="0" w:firstLine="560"/>
        <w:spacing w:before="450" w:after="450" w:line="312" w:lineRule="auto"/>
      </w:pPr>
      <w:r>
        <w:rPr>
          <w:rFonts w:ascii="宋体" w:hAnsi="宋体" w:eastAsia="宋体" w:cs="宋体"/>
          <w:color w:val="000"/>
          <w:sz w:val="28"/>
          <w:szCs w:val="28"/>
        </w:rPr>
        <w:t xml:space="preserve">（一）加快监管机构建设。</w:t>
      </w:r>
    </w:p>
    <w:p>
      <w:pPr>
        <w:ind w:left="0" w:right="0" w:firstLine="560"/>
        <w:spacing w:before="450" w:after="450" w:line="312" w:lineRule="auto"/>
      </w:pPr>
      <w:r>
        <w:rPr>
          <w:rFonts w:ascii="宋体" w:hAnsi="宋体" w:eastAsia="宋体" w:cs="宋体"/>
          <w:color w:val="000"/>
          <w:sz w:val="28"/>
          <w:szCs w:val="28"/>
        </w:rPr>
        <w:t xml:space="preserve">一是力争20xx年上半年完成桥西、小金口、水口三个食药监所的组建工作，建立完善上下对口的食品药品安全监管体系，做到“定格、定人、定责、定标”;二是进一步完善农村行政村和城镇社区设立食品药品监管协管员制度，构建起覆盖乡村社区的食品药品安全协管网络，充分发挥基层的“抓手”作用。</w:t>
      </w:r>
    </w:p>
    <w:p>
      <w:pPr>
        <w:ind w:left="0" w:right="0" w:firstLine="560"/>
        <w:spacing w:before="450" w:after="450" w:line="312" w:lineRule="auto"/>
      </w:pPr>
      <w:r>
        <w:rPr>
          <w:rFonts w:ascii="宋体" w:hAnsi="宋体" w:eastAsia="宋体" w:cs="宋体"/>
          <w:color w:val="000"/>
          <w:sz w:val="28"/>
          <w:szCs w:val="28"/>
        </w:rPr>
        <w:t xml:space="preserve">（二）进一步完善科学监管长效机制</w:t>
      </w:r>
    </w:p>
    <w:p>
      <w:pPr>
        <w:ind w:left="0" w:right="0" w:firstLine="560"/>
        <w:spacing w:before="450" w:after="450" w:line="312" w:lineRule="auto"/>
      </w:pPr>
      <w:r>
        <w:rPr>
          <w:rFonts w:ascii="宋体" w:hAnsi="宋体" w:eastAsia="宋体" w:cs="宋体"/>
          <w:color w:val="000"/>
          <w:sz w:val="28"/>
          <w:szCs w:val="28"/>
        </w:rPr>
        <w:t xml:space="preserve">一是进一步建立健全食品药品监管机制、综合协调机制、部门间、区域间的协调联动机制。二是进一步规范和完善日常监督检查、应急处置程序、举报投诉处理、许可审查、风险评估与预警发布、抽样检验等内部运行机制，切实做到用制度管人管事。三是进一步建立健全绩效评价指标体系。加强对监管部门和镇、街道政府履行食品药品安全监督管理职责的考核。</w:t>
      </w:r>
    </w:p>
    <w:p>
      <w:pPr>
        <w:ind w:left="0" w:right="0" w:firstLine="560"/>
        <w:spacing w:before="450" w:after="450" w:line="312" w:lineRule="auto"/>
      </w:pPr>
      <w:r>
        <w:rPr>
          <w:rFonts w:ascii="宋体" w:hAnsi="宋体" w:eastAsia="宋体" w:cs="宋体"/>
          <w:color w:val="000"/>
          <w:sz w:val="28"/>
          <w:szCs w:val="28"/>
        </w:rPr>
        <w:t xml:space="preserve">（三）完善稽查工作机制，以案件办理为重点，全面推进市场监管</w:t>
      </w:r>
    </w:p>
    <w:p>
      <w:pPr>
        <w:ind w:left="0" w:right="0" w:firstLine="560"/>
        <w:spacing w:before="450" w:after="450" w:line="312" w:lineRule="auto"/>
      </w:pPr>
      <w:r>
        <w:rPr>
          <w:rFonts w:ascii="宋体" w:hAnsi="宋体" w:eastAsia="宋体" w:cs="宋体"/>
          <w:color w:val="000"/>
          <w:sz w:val="28"/>
          <w:szCs w:val="28"/>
        </w:rPr>
        <w:t xml:space="preserve">一是加强稽查队伍建设，业务培训和岗位练兵活动，提高稽查队伍办案、抽检能力水平。二是加大案件查处力度，做到有诉必理、有假必打、有案必查。加强与公安、法院、法制等部门沟通协调，建立专业性的双边或多边打假打劣机制，严厉打击食品药品违法犯罪行为，净化食品药品市场环境。三是提高食品药品抽验监督水平，充分发挥通过监督抽验及时发现问题食品药品并依法查处的积极作用。四是有针对性地开展专项稽查工作。五是严格实行“一案双查”及案件回访制度，对发现监管队伍中有“跑风漏气”，或者充当“保护伞”的，一查到底，绝不姑息。</w:t>
      </w:r>
    </w:p>
    <w:p>
      <w:pPr>
        <w:ind w:left="0" w:right="0" w:firstLine="560"/>
        <w:spacing w:before="450" w:after="450" w:line="312" w:lineRule="auto"/>
      </w:pPr>
      <w:r>
        <w:rPr>
          <w:rFonts w:ascii="宋体" w:hAnsi="宋体" w:eastAsia="宋体" w:cs="宋体"/>
          <w:color w:val="000"/>
          <w:sz w:val="28"/>
          <w:szCs w:val="28"/>
        </w:rPr>
        <w:t xml:space="preserve">二、从严监管食品药品生产经营各环节，进一步解决食品药品安全突出问题。</w:t>
      </w:r>
    </w:p>
    <w:p>
      <w:pPr>
        <w:ind w:left="0" w:right="0" w:firstLine="560"/>
        <w:spacing w:before="450" w:after="450" w:line="312" w:lineRule="auto"/>
      </w:pPr>
      <w:r>
        <w:rPr>
          <w:rFonts w:ascii="宋体" w:hAnsi="宋体" w:eastAsia="宋体" w:cs="宋体"/>
          <w:color w:val="000"/>
          <w:sz w:val="28"/>
          <w:szCs w:val="28"/>
        </w:rPr>
        <w:t xml:space="preserve">（一）从严监管食品生产加工环节。</w:t>
      </w:r>
    </w:p>
    <w:p>
      <w:pPr>
        <w:ind w:left="0" w:right="0" w:firstLine="560"/>
        <w:spacing w:before="450" w:after="450" w:line="312" w:lineRule="auto"/>
      </w:pPr>
      <w:r>
        <w:rPr>
          <w:rFonts w:ascii="宋体" w:hAnsi="宋体" w:eastAsia="宋体" w:cs="宋体"/>
          <w:color w:val="000"/>
          <w:sz w:val="28"/>
          <w:szCs w:val="28"/>
        </w:rPr>
        <w:t xml:space="preserve">严格按照食品生产企业日常监管方式、频次和违法违规行为的处置流程，切实落实我区食品生产企业日常监管职责，做好日常监管工作。抓好乳制品、肉制品等7类重点品种监管，重点治理“两超一非”等突出问题，完成各项专项检查，对违法行为严查重处。</w:t>
      </w:r>
    </w:p>
    <w:p>
      <w:pPr>
        <w:ind w:left="0" w:right="0" w:firstLine="560"/>
        <w:spacing w:before="450" w:after="450" w:line="312" w:lineRule="auto"/>
      </w:pPr>
      <w:r>
        <w:rPr>
          <w:rFonts w:ascii="宋体" w:hAnsi="宋体" w:eastAsia="宋体" w:cs="宋体"/>
          <w:color w:val="000"/>
          <w:sz w:val="28"/>
          <w:szCs w:val="28"/>
        </w:rPr>
        <w:t xml:space="preserve">（二）从严监管食品流通环节。</w:t>
      </w:r>
    </w:p>
    <w:p>
      <w:pPr>
        <w:ind w:left="0" w:right="0" w:firstLine="560"/>
        <w:spacing w:before="450" w:after="450" w:line="312" w:lineRule="auto"/>
      </w:pPr>
      <w:r>
        <w:rPr>
          <w:rFonts w:ascii="宋体" w:hAnsi="宋体" w:eastAsia="宋体" w:cs="宋体"/>
          <w:color w:val="000"/>
          <w:sz w:val="28"/>
          <w:szCs w:val="28"/>
        </w:rPr>
        <w:t xml:space="preserve">一是以乳制品、肉制品、米面制品、食用油、白酒、食品添加剂、儿童食品、应节食品等产品为重点，以城乡结合部、学校周边、集贸市场、批发市场、大商场超市等作为重点场所，着重开展食品专项整治行动。二是根据省、市局要求，落实好婴幼儿配方乳粉电子追溯体系推广，扩大该体系在全市流通经营户的应用。三是加强酒类专卖监管,规范酒类专卖市场。</w:t>
      </w:r>
    </w:p>
    <w:p>
      <w:pPr>
        <w:ind w:left="0" w:right="0" w:firstLine="560"/>
        <w:spacing w:before="450" w:after="450" w:line="312" w:lineRule="auto"/>
      </w:pPr>
      <w:r>
        <w:rPr>
          <w:rFonts w:ascii="宋体" w:hAnsi="宋体" w:eastAsia="宋体" w:cs="宋体"/>
          <w:color w:val="000"/>
          <w:sz w:val="28"/>
          <w:szCs w:val="28"/>
        </w:rPr>
        <w:t xml:space="preserve">（三）从严监管餐饮服务环节。</w:t>
      </w:r>
    </w:p>
    <w:p>
      <w:pPr>
        <w:ind w:left="0" w:right="0" w:firstLine="560"/>
        <w:spacing w:before="450" w:after="450" w:line="312" w:lineRule="auto"/>
      </w:pPr>
      <w:r>
        <w:rPr>
          <w:rFonts w:ascii="宋体" w:hAnsi="宋体" w:eastAsia="宋体" w:cs="宋体"/>
          <w:color w:val="000"/>
          <w:sz w:val="28"/>
          <w:szCs w:val="28"/>
        </w:rPr>
        <w:t xml:space="preserve">一是加强校园食品安全专项治理力度，严格要求学校食堂的食品采购索证索票、食品安全管理员和从业人员健康检查制度，通过治理使全区学校食堂量化分级全部达b级以上；二是建立完善与教育部门联动的执法机制，学校食堂的违法情况与学校校长、分管校长、后勤主任任职和承包的经营挂钩。三是按照市、区迎接卫生城市复审督查工作方案要求，依照职能认真贯彻落实，做好督查工作。</w:t>
      </w:r>
    </w:p>
    <w:p>
      <w:pPr>
        <w:ind w:left="0" w:right="0" w:firstLine="560"/>
        <w:spacing w:before="450" w:after="450" w:line="312" w:lineRule="auto"/>
      </w:pPr>
      <w:r>
        <w:rPr>
          <w:rFonts w:ascii="宋体" w:hAnsi="宋体" w:eastAsia="宋体" w:cs="宋体"/>
          <w:color w:val="000"/>
          <w:sz w:val="28"/>
          <w:szCs w:val="28"/>
        </w:rPr>
        <w:t xml:space="preserve">（四）加强药品流通监管。</w:t>
      </w:r>
    </w:p>
    <w:p>
      <w:pPr>
        <w:ind w:left="0" w:right="0" w:firstLine="560"/>
        <w:spacing w:before="450" w:after="450" w:line="312" w:lineRule="auto"/>
      </w:pPr>
      <w:r>
        <w:rPr>
          <w:rFonts w:ascii="宋体" w:hAnsi="宋体" w:eastAsia="宋体" w:cs="宋体"/>
          <w:color w:val="000"/>
          <w:sz w:val="28"/>
          <w:szCs w:val="28"/>
        </w:rPr>
        <w:t xml:space="preserve">一是加强飞行检查，完善监督检查方法，增加靶向性，善于发现问题并大胆查处；二是重点开展制售假劣药品、中药制剂、互联网非法销售药品、违法广告等专项整治，严厉打击扰乱中药材生产经营秩序，严查违法经营含可待因复方口服溶液、第二类神药品的行为；三是开展药品网格化监管试点工作，遵循“片区清、人员明、主体清、状态明、责任清、任务明”的原则划分网络，按照“定人、定岗、定责”的原则进行分类管理，充分发挥网格责任人和协管员、信息员“知情报情”的作用，推进药品监管工作。</w:t>
      </w:r>
    </w:p>
    <w:p>
      <w:pPr>
        <w:ind w:left="0" w:right="0" w:firstLine="560"/>
        <w:spacing w:before="450" w:after="450" w:line="312" w:lineRule="auto"/>
      </w:pPr>
      <w:r>
        <w:rPr>
          <w:rFonts w:ascii="宋体" w:hAnsi="宋体" w:eastAsia="宋体" w:cs="宋体"/>
          <w:color w:val="000"/>
          <w:sz w:val="28"/>
          <w:szCs w:val="28"/>
        </w:rPr>
        <w:t xml:space="preserve">（五）从严监管医疗器械和保化品。</w:t>
      </w:r>
    </w:p>
    <w:p>
      <w:pPr>
        <w:ind w:left="0" w:right="0" w:firstLine="560"/>
        <w:spacing w:before="450" w:after="450" w:line="312" w:lineRule="auto"/>
      </w:pPr>
      <w:r>
        <w:rPr>
          <w:rFonts w:ascii="宋体" w:hAnsi="宋体" w:eastAsia="宋体" w:cs="宋体"/>
          <w:color w:val="000"/>
          <w:sz w:val="28"/>
          <w:szCs w:val="28"/>
        </w:rPr>
        <w:t xml:space="preserve">一是重点开展医疗器械注册、生产、经营、使用环节和违法广告的专项治理工作；二是继续抓好保健食品打“四非”专项整治工作，加大经营企业的监督检查，进一步规范市场秩序；三是配合市局搞好国产非特化妆品的备案检查工作，加强对祛斑、美白、祛痘等风险点产品的监管力度，重点开展违法添加和违规标签标识专项整治。</w:t>
      </w:r>
    </w:p>
    <w:p>
      <w:pPr>
        <w:ind w:left="0" w:right="0" w:firstLine="560"/>
        <w:spacing w:before="450" w:after="450" w:line="312" w:lineRule="auto"/>
      </w:pPr>
      <w:r>
        <w:rPr>
          <w:rFonts w:ascii="宋体" w:hAnsi="宋体" w:eastAsia="宋体" w:cs="宋体"/>
          <w:color w:val="000"/>
          <w:sz w:val="28"/>
          <w:szCs w:val="28"/>
        </w:rPr>
        <w:t xml:space="preserve">三、进一步优化食品医药产业发展环境</w:t>
      </w:r>
    </w:p>
    <w:p>
      <w:pPr>
        <w:ind w:left="0" w:right="0" w:firstLine="560"/>
        <w:spacing w:before="450" w:after="450" w:line="312" w:lineRule="auto"/>
      </w:pPr>
      <w:r>
        <w:rPr>
          <w:rFonts w:ascii="宋体" w:hAnsi="宋体" w:eastAsia="宋体" w:cs="宋体"/>
          <w:color w:val="000"/>
          <w:sz w:val="28"/>
          <w:szCs w:val="28"/>
        </w:rPr>
        <w:t xml:space="preserve">一是优化服务举措。深化行政审批制度改革，加快建设服务型机关，以高效、优质的公共服务营造优质的营商环境。二是充分发挥监管部门的技术优势，主动服务、贴近服务、规范服务，为促进食品药品企业转型升级创造有利环境。三是强化示范创建，巩固现有示范街和示范点成果，充分发挥示范创建的引领、辐射作用，带动更多的地区和企业开展示范创建。</w:t>
      </w:r>
    </w:p>
    <w:p>
      <w:pPr>
        <w:ind w:left="0" w:right="0" w:firstLine="560"/>
        <w:spacing w:before="450" w:after="450" w:line="312" w:lineRule="auto"/>
      </w:pPr>
      <w:r>
        <w:rPr>
          <w:rFonts w:ascii="宋体" w:hAnsi="宋体" w:eastAsia="宋体" w:cs="宋体"/>
          <w:color w:val="000"/>
          <w:sz w:val="28"/>
          <w:szCs w:val="28"/>
        </w:rPr>
        <w:t xml:space="preserve">四、进一步加强机关作风建设</w:t>
      </w:r>
    </w:p>
    <w:p>
      <w:pPr>
        <w:ind w:left="0" w:right="0" w:firstLine="560"/>
        <w:spacing w:before="450" w:after="450" w:line="312" w:lineRule="auto"/>
      </w:pPr>
      <w:r>
        <w:rPr>
          <w:rFonts w:ascii="宋体" w:hAnsi="宋体" w:eastAsia="宋体" w:cs="宋体"/>
          <w:color w:val="000"/>
          <w:sz w:val="28"/>
          <w:szCs w:val="28"/>
        </w:rPr>
        <w:t xml:space="preserve">一是提升队伍执行力。通过走出去、接地气，提高工作决策的针对性、指导性。二是进一步加强廉政教育，深入落实廉政谈话制度，加强警示教育，切实提高党员干部廉洁从政意识。三是抓好监管文化建设，着力推进制度文化，规范行为文化，健全廉政文化，不断提升“为民、务实、清廉”核心价值内涵，为实现科学监管提供精神动力。</w:t>
      </w:r>
    </w:p>
    <w:p>
      <w:pPr>
        <w:ind w:left="0" w:right="0" w:firstLine="560"/>
        <w:spacing w:before="450" w:after="450" w:line="312" w:lineRule="auto"/>
      </w:pPr>
      <w:r>
        <w:rPr>
          <w:rFonts w:ascii="宋体" w:hAnsi="宋体" w:eastAsia="宋体" w:cs="宋体"/>
          <w:color w:val="000"/>
          <w:sz w:val="28"/>
          <w:szCs w:val="28"/>
        </w:rPr>
        <w:t xml:space="preserve">五、稳妥推进民生实事项目建设</w:t>
      </w:r>
    </w:p>
    <w:p>
      <w:pPr>
        <w:ind w:left="0" w:right="0" w:firstLine="560"/>
        <w:spacing w:before="450" w:after="450" w:line="312" w:lineRule="auto"/>
      </w:pPr>
      <w:r>
        <w:rPr>
          <w:rFonts w:ascii="宋体" w:hAnsi="宋体" w:eastAsia="宋体" w:cs="宋体"/>
          <w:color w:val="000"/>
          <w:sz w:val="28"/>
          <w:szCs w:val="28"/>
        </w:rPr>
        <w:t xml:space="preserve">一是稳妥推进学校食堂“阳光厨房”视频监控系统建设。按照市局的相关部署，在中心区就餐人数在500人以上的中学食堂安装视频监控系统，建设市级视频监控中心，实现对学校食堂加工间、烹调间、配餐间、餐具洗消间等食品加工操作关键区域的实时监控，进一步增强各学校食堂的规范意识和自律意识，提高校园食品安全监管水平。二是完善快速检测体系建设。完成食品药品快检室建设，切实提高快速筛查及风险评估、预警能力。同时，进一步提升快速检测能力，积极构建与行政监督相适应的快速检测技术监督体系。</w:t>
      </w:r>
    </w:p>
    <w:p>
      <w:pPr>
        <w:ind w:left="0" w:right="0" w:firstLine="560"/>
        <w:spacing w:before="450" w:after="450" w:line="312" w:lineRule="auto"/>
      </w:pPr>
      <w:r>
        <w:rPr>
          <w:rFonts w:ascii="宋体" w:hAnsi="宋体" w:eastAsia="宋体" w:cs="宋体"/>
          <w:color w:val="000"/>
          <w:sz w:val="28"/>
          <w:szCs w:val="28"/>
        </w:rPr>
        <w:t xml:space="preserve">六、加强食品药品风险监测防控和应急处理</w:t>
      </w:r>
    </w:p>
    <w:p>
      <w:pPr>
        <w:ind w:left="0" w:right="0" w:firstLine="560"/>
        <w:spacing w:before="450" w:after="450" w:line="312" w:lineRule="auto"/>
      </w:pPr>
      <w:r>
        <w:rPr>
          <w:rFonts w:ascii="宋体" w:hAnsi="宋体" w:eastAsia="宋体" w:cs="宋体"/>
          <w:color w:val="000"/>
          <w:sz w:val="28"/>
          <w:szCs w:val="28"/>
        </w:rPr>
        <w:t xml:space="preserve">一是加强食品药品安全舆情监测。结合我区食品药品安全矛盾纠纷联合调处工作实际，成立多部门组成的“XX区食品药品安全矛盾纠纷联合调解委员会”和三个“联调分会”，化解食品药品基层矛盾,落实舆情监测；二是完善应急预案及应急响应机制。进一步完善《XX区食品安全事故应急预案》，加强食品安全事故调查队伍建设，提高快速反应和应急处置能力，建立各有关部门共同参与的协同联动工作平台。完善食品药品安全事故调查处理办法，规范事故调查处理程序。三是狠抓风险排查。加强隐患排查和风险研判，通过监督抽验、投诉举报等技术手段，深入梳理食品药品安全风险隐患信息和线索，建立风险隐患清单，实施整治督办制度。参照市局做法，逐步推进飞行检查制度，提高对问题较多企业及高风险品种企业的检查频率。四是狠抓企业第一责任落实，倒逼企业遵章守法，形成层层追溯、相互监督的机制。</w:t>
      </w:r>
    </w:p>
    <w:p>
      <w:pPr>
        <w:ind w:left="0" w:right="0" w:firstLine="560"/>
        <w:spacing w:before="450" w:after="450" w:line="312" w:lineRule="auto"/>
      </w:pPr>
      <w:r>
        <w:rPr>
          <w:rFonts w:ascii="宋体" w:hAnsi="宋体" w:eastAsia="宋体" w:cs="宋体"/>
          <w:color w:val="000"/>
          <w:sz w:val="28"/>
          <w:szCs w:val="28"/>
        </w:rPr>
        <w:t xml:space="preserve">七、加强食品药品队伍建设。</w:t>
      </w:r>
    </w:p>
    <w:p>
      <w:pPr>
        <w:ind w:left="0" w:right="0" w:firstLine="560"/>
        <w:spacing w:before="450" w:after="450" w:line="312" w:lineRule="auto"/>
      </w:pPr>
      <w:r>
        <w:rPr>
          <w:rFonts w:ascii="宋体" w:hAnsi="宋体" w:eastAsia="宋体" w:cs="宋体"/>
          <w:color w:val="000"/>
          <w:sz w:val="28"/>
          <w:szCs w:val="28"/>
        </w:rPr>
        <w:t xml:space="preserve">一是加强队伍培训。按照市局、区人社局全年培训计划，按重点围绕各业务部门应用工作内容开展教育学习培训工作。全年组织系统相关业务人员集中培训2期以上，全年系统人员培训率要达98%以上。二是继续完善干部管理制度，建立干部管理档案，规范干部的管理和日常行为，落实日常考核考评方法，加强干部使用和管理。根据工作绩效和综合表现，制定机关股室及所考核项目细则汇总形成绩效考核细则，试行并完善。</w:t>
      </w:r>
    </w:p>
    <w:p>
      <w:pPr>
        <w:ind w:left="0" w:right="0" w:firstLine="560"/>
        <w:spacing w:before="450" w:after="450" w:line="312" w:lineRule="auto"/>
      </w:pPr>
      <w:r>
        <w:rPr>
          <w:rFonts w:ascii="宋体" w:hAnsi="宋体" w:eastAsia="宋体" w:cs="宋体"/>
          <w:color w:val="000"/>
          <w:sz w:val="28"/>
          <w:szCs w:val="28"/>
        </w:rPr>
        <w:t xml:space="preserve">八、全面做好迎接国家卫生城市复审工作。</w:t>
      </w:r>
    </w:p>
    <w:p>
      <w:pPr>
        <w:ind w:left="0" w:right="0" w:firstLine="560"/>
        <w:spacing w:before="450" w:after="450" w:line="312" w:lineRule="auto"/>
      </w:pPr>
      <w:r>
        <w:rPr>
          <w:rFonts w:ascii="宋体" w:hAnsi="宋体" w:eastAsia="宋体" w:cs="宋体"/>
          <w:color w:val="000"/>
          <w:sz w:val="28"/>
          <w:szCs w:val="28"/>
        </w:rPr>
        <w:t xml:space="preserve">根据区委、区政府和市局的统一部署，结合我局工作职责，以小餐饮店、小食品店等五小行业为重点，按照《XX区食品药品监督管理局迎接国家卫生城市复审任务分解一览表》要求，全面做好卫生城市迎检复审的各项工作。严格对照标准，层层分解任务落实责任，将每一条街、每一家店的整治责任落实到具体工作人员，确保“人员、措施、责任、标准、时限”落实到位，确保片区内食品生产经营食品安全规范整治工作不留死角和盲区。</w:t>
      </w:r>
    </w:p>
    <w:p>
      <w:pPr>
        <w:ind w:left="0" w:right="0" w:firstLine="560"/>
        <w:spacing w:before="450" w:after="450" w:line="312" w:lineRule="auto"/>
      </w:pPr>
      <w:r>
        <w:rPr>
          <w:rFonts w:ascii="宋体" w:hAnsi="宋体" w:eastAsia="宋体" w:cs="宋体"/>
          <w:color w:val="000"/>
          <w:sz w:val="28"/>
          <w:szCs w:val="28"/>
        </w:rPr>
        <w:t xml:space="preserve">在新的形势下，围绕市委市政府中心工作，按照“抓改革、强基础；抓监管，保安全；抓服务，促发展”的工作主线，适应新体制，完善新机制，全面落实监管责任。为保障公众的饮食用药安全，实现经济社会的平稳较快发展作出新贡献。现将20xx年食品药品安全监管工作计划如下:</w:t>
      </w:r>
    </w:p>
    <w:p>
      <w:pPr>
        <w:ind w:left="0" w:right="0" w:firstLine="560"/>
        <w:spacing w:before="450" w:after="450" w:line="312" w:lineRule="auto"/>
      </w:pPr>
      <w:r>
        <w:rPr>
          <w:rFonts w:ascii="宋体" w:hAnsi="宋体" w:eastAsia="宋体" w:cs="宋体"/>
          <w:color w:val="000"/>
          <w:sz w:val="28"/>
          <w:szCs w:val="28"/>
        </w:rPr>
        <w:t xml:space="preserve">（一）夯实基础，构建有效的工作保障</w:t>
      </w:r>
    </w:p>
    <w:p>
      <w:pPr>
        <w:ind w:left="0" w:right="0" w:firstLine="560"/>
        <w:spacing w:before="450" w:after="450" w:line="312" w:lineRule="auto"/>
      </w:pPr>
      <w:r>
        <w:rPr>
          <w:rFonts w:ascii="宋体" w:hAnsi="宋体" w:eastAsia="宋体" w:cs="宋体"/>
          <w:color w:val="000"/>
          <w:sz w:val="28"/>
          <w:szCs w:val="28"/>
        </w:rPr>
        <w:t xml:space="preserve">1、推进机构改革。对新一轮机构改革，要早谋划，早安排，争取主动。根据市机构改革实施意见，明确市镇两级改革到位的时间，确保机构、人员、经费、场地、装备及时调整到位。进一步理顺体制，承担全镇食品安全面上的指导、协调、督促、检查职责。</w:t>
      </w:r>
    </w:p>
    <w:p>
      <w:pPr>
        <w:ind w:left="0" w:right="0" w:firstLine="560"/>
        <w:spacing w:before="450" w:after="450" w:line="312" w:lineRule="auto"/>
      </w:pPr>
      <w:r>
        <w:rPr>
          <w:rFonts w:ascii="宋体" w:hAnsi="宋体" w:eastAsia="宋体" w:cs="宋体"/>
          <w:color w:val="000"/>
          <w:sz w:val="28"/>
          <w:szCs w:val="28"/>
        </w:rPr>
        <w:t xml:space="preserve">2、强化基层力量。以此次体制改革和机构调整为契机，明确监管部门职责、加强监管能力建设以及充实基层监管力量。建立起高效的食品药品安全基层监督机构。</w:t>
      </w:r>
    </w:p>
    <w:p>
      <w:pPr>
        <w:ind w:left="0" w:right="0" w:firstLine="560"/>
        <w:spacing w:before="450" w:after="450" w:line="312" w:lineRule="auto"/>
      </w:pPr>
      <w:r>
        <w:rPr>
          <w:rFonts w:ascii="宋体" w:hAnsi="宋体" w:eastAsia="宋体" w:cs="宋体"/>
          <w:color w:val="000"/>
          <w:sz w:val="28"/>
          <w:szCs w:val="28"/>
        </w:rPr>
        <w:t xml:space="preserve">3、增强技术支撑。坚持行政监管与技术监督“两轮驱动”。积极推进检验检测项目扩大工作，建立健全食品、保健食品、化妆品检验检测机制，加强快检技术的应用。加强基层检测机构建设，重点提高风险分析评价和预警能力。</w:t>
      </w:r>
    </w:p>
    <w:p>
      <w:pPr>
        <w:ind w:left="0" w:right="0" w:firstLine="560"/>
        <w:spacing w:before="450" w:after="450" w:line="312" w:lineRule="auto"/>
      </w:pPr>
      <w:r>
        <w:rPr>
          <w:rFonts w:ascii="宋体" w:hAnsi="宋体" w:eastAsia="宋体" w:cs="宋体"/>
          <w:color w:val="000"/>
          <w:sz w:val="28"/>
          <w:szCs w:val="28"/>
        </w:rPr>
        <w:t xml:space="preserve">（二）凝聚合力，提升干部队伍能力</w:t>
      </w:r>
    </w:p>
    <w:p>
      <w:pPr>
        <w:ind w:left="0" w:right="0" w:firstLine="560"/>
        <w:spacing w:before="450" w:after="450" w:line="312" w:lineRule="auto"/>
      </w:pPr>
      <w:r>
        <w:rPr>
          <w:rFonts w:ascii="宋体" w:hAnsi="宋体" w:eastAsia="宋体" w:cs="宋体"/>
          <w:color w:val="000"/>
          <w:sz w:val="28"/>
          <w:szCs w:val="28"/>
        </w:rPr>
        <w:t xml:space="preserve">1、着力提升工作效能。深化学习型机关建设，着力增强干部的学习意识和创新意识，不断提高队伍的综合素质和监管能力。加强专业化队伍建设，举办执法监督、行政许可等各项培训班，提高干部职工业务素质，提升工作效能。</w:t>
      </w:r>
    </w:p>
    <w:p>
      <w:pPr>
        <w:ind w:left="0" w:right="0" w:firstLine="560"/>
        <w:spacing w:before="450" w:after="450" w:line="312" w:lineRule="auto"/>
      </w:pPr>
      <w:r>
        <w:rPr>
          <w:rFonts w:ascii="宋体" w:hAnsi="宋体" w:eastAsia="宋体" w:cs="宋体"/>
          <w:color w:val="000"/>
          <w:sz w:val="28"/>
          <w:szCs w:val="28"/>
        </w:rPr>
        <w:t xml:space="preserve">2、着力抓好廉政建设。严格执行党风廉政建设责任制，按照“谁主管、谁负责”和“一岗双责”要求，严格落实党风廉政责任制，加强廉政岗位教育，继续完善廉政风险防控机制，扎实推进惩防体系建设，不断提高拒腐防变能力。</w:t>
      </w:r>
    </w:p>
    <w:p>
      <w:pPr>
        <w:ind w:left="0" w:right="0" w:firstLine="560"/>
        <w:spacing w:before="450" w:after="450" w:line="312" w:lineRule="auto"/>
      </w:pPr>
      <w:r>
        <w:rPr>
          <w:rFonts w:ascii="宋体" w:hAnsi="宋体" w:eastAsia="宋体" w:cs="宋体"/>
          <w:color w:val="000"/>
          <w:sz w:val="28"/>
          <w:szCs w:val="28"/>
        </w:rPr>
        <w:t xml:space="preserve">3、着力转变工作作风。严肃中央 “八项规定”及省委、省政府《实施意见》和“六个严禁”相关纪律。利用走访座谈、民主生活会等形式，广泛征求意见，严格开展自查自纠，树立监管为民、高效权威、开拓进取的良好形象，营造风清气正、团结向上、干事创业的工作氛围。</w:t>
      </w:r>
    </w:p>
    <w:p>
      <w:pPr>
        <w:ind w:left="0" w:right="0" w:firstLine="560"/>
        <w:spacing w:before="450" w:after="450" w:line="312" w:lineRule="auto"/>
      </w:pPr>
      <w:r>
        <w:rPr>
          <w:rFonts w:ascii="宋体" w:hAnsi="宋体" w:eastAsia="宋体" w:cs="宋体"/>
          <w:color w:val="000"/>
          <w:sz w:val="28"/>
          <w:szCs w:val="28"/>
        </w:rPr>
        <w:t xml:space="preserve">（三）严格要求，扎实做好日常监管工作</w:t>
      </w:r>
    </w:p>
    <w:p>
      <w:pPr>
        <w:ind w:left="0" w:right="0" w:firstLine="560"/>
        <w:spacing w:before="450" w:after="450" w:line="312" w:lineRule="auto"/>
      </w:pPr>
      <w:r>
        <w:rPr>
          <w:rFonts w:ascii="宋体" w:hAnsi="宋体" w:eastAsia="宋体" w:cs="宋体"/>
          <w:color w:val="000"/>
          <w:sz w:val="28"/>
          <w:szCs w:val="28"/>
        </w:rPr>
        <w:t xml:space="preserve">1、抓好食品安全综合协调。继续坚持食安委会议制度、食安办例会制度、食安办专题会议制度等各项协调制度，确保机构改革到位前，食品安全工作“从农田到餐桌”全过程都有责任归属单位，形成合力，减少监管盲区和推诿现象。</w:t>
      </w:r>
    </w:p>
    <w:p>
      <w:pPr>
        <w:ind w:left="0" w:right="0" w:firstLine="560"/>
        <w:spacing w:before="450" w:after="450" w:line="312" w:lineRule="auto"/>
      </w:pPr>
      <w:r>
        <w:rPr>
          <w:rFonts w:ascii="宋体" w:hAnsi="宋体" w:eastAsia="宋体" w:cs="宋体"/>
          <w:color w:val="000"/>
          <w:sz w:val="28"/>
          <w:szCs w:val="28"/>
        </w:rPr>
        <w:t xml:space="preserve">2、抓好药品监管。全面梳理监管环节，综合落实精细化监管措施。加大监督检查和有因检查力度，对高风险企业落实驻厂监督员制度。同时，抓好保健食品化妆品监管，进一步健全保健食品化妆品监管档案，做到底数清楚。</w:t>
      </w:r>
    </w:p>
    <w:p>
      <w:pPr>
        <w:ind w:left="0" w:right="0" w:firstLine="560"/>
        <w:spacing w:before="450" w:after="450" w:line="312" w:lineRule="auto"/>
      </w:pPr>
      <w:r>
        <w:rPr>
          <w:rFonts w:ascii="宋体" w:hAnsi="宋体" w:eastAsia="宋体" w:cs="宋体"/>
          <w:color w:val="000"/>
          <w:sz w:val="28"/>
          <w:szCs w:val="28"/>
        </w:rPr>
        <w:t xml:space="preserve">3、抓好餐饮食品监管。全面完成持证餐饮服务单位量化分级管理和等级公示。继续实施学生饮食放心工程，开展学校春秋季开学、中高考期间学校食堂食品安全专项检查。继续做好餐饮服务从业人员培训工作，全镇从业人员培训覆盖率力争达到90%以上。推行餐饮服务单位食品安全责任人约谈、餐饮安全检查和“黑名单”制度，进一步建立健全信用档案。</w:t>
      </w:r>
    </w:p>
    <w:p>
      <w:pPr>
        <w:ind w:left="0" w:right="0" w:firstLine="560"/>
        <w:spacing w:before="450" w:after="450" w:line="312" w:lineRule="auto"/>
      </w:pPr>
      <w:r>
        <w:rPr>
          <w:rFonts w:ascii="宋体" w:hAnsi="宋体" w:eastAsia="宋体" w:cs="宋体"/>
          <w:color w:val="000"/>
          <w:sz w:val="28"/>
          <w:szCs w:val="28"/>
        </w:rPr>
        <w:t xml:space="preserve">（四）依法行政，严厉打击违法违规行为</w:t>
      </w:r>
    </w:p>
    <w:p>
      <w:pPr>
        <w:ind w:left="0" w:right="0" w:firstLine="560"/>
        <w:spacing w:before="450" w:after="450" w:line="312" w:lineRule="auto"/>
      </w:pPr>
      <w:r>
        <w:rPr>
          <w:rFonts w:ascii="宋体" w:hAnsi="宋体" w:eastAsia="宋体" w:cs="宋体"/>
          <w:color w:val="000"/>
          <w:sz w:val="28"/>
          <w:szCs w:val="28"/>
        </w:rPr>
        <w:t xml:space="preserve">1、围绕重点抓整治。加大重点区域、重点行业、重要节点的整治力度，有计划、有步骤、有督查的抓好食品药品流通和消费领域集中整治行动，同时，做好保健食品打“四非”专项行动，扎实推进学生饮食放心工程、放心粮油、放心肉、放心菜、放心奶工程建设。</w:t>
      </w:r>
    </w:p>
    <w:p>
      <w:pPr>
        <w:ind w:left="0" w:right="0" w:firstLine="560"/>
        <w:spacing w:before="450" w:after="450" w:line="312" w:lineRule="auto"/>
      </w:pPr>
      <w:r>
        <w:rPr>
          <w:rFonts w:ascii="宋体" w:hAnsi="宋体" w:eastAsia="宋体" w:cs="宋体"/>
          <w:color w:val="000"/>
          <w:sz w:val="28"/>
          <w:szCs w:val="28"/>
        </w:rPr>
        <w:t xml:space="preserve">2、围绕隐患抓防控。着力实施和完善风险防控制度。建立风险会商情况定期上报和情况通报制度，做到上下联动、信息共享。建立健全风险信息管理、风险监测、风险评估、风险预警、风险处置等机制，建成统一规范、动态高效的安全风险防控体系。开展药品、医疗器械、餐饮服务食品、保健食品、化妆品风险等级划分，提升风险管理和防控能力。加强应急机制建设，适时开展应急演练。</w:t>
      </w:r>
    </w:p>
    <w:p>
      <w:pPr>
        <w:ind w:left="0" w:right="0" w:firstLine="560"/>
        <w:spacing w:before="450" w:after="450" w:line="312" w:lineRule="auto"/>
      </w:pPr>
      <w:r>
        <w:rPr>
          <w:rFonts w:ascii="宋体" w:hAnsi="宋体" w:eastAsia="宋体" w:cs="宋体"/>
          <w:color w:val="000"/>
          <w:sz w:val="28"/>
          <w:szCs w:val="28"/>
        </w:rPr>
        <w:t xml:space="preserve">3、围绕大案抓严惩。要主动作为、快速反应、狠抓落实，以查办大案要案和故意制假售假案件为重点，严字当头、严格监管、严格检查、严厉处罚。进一步强化大案要案督办机制，加强案件查处的协调，查处一批社会影响大、公众反映强烈的违法案件。注重对举报工作管理和案件线索梳理，善于发现，对新体制下的监管模式进行探索，突出上下互动、横向联合，确保监管不留空隙、没有盲区。</w:t>
      </w:r>
    </w:p>
    <w:p>
      <w:pPr>
        <w:ind w:left="0" w:right="0" w:firstLine="560"/>
        <w:spacing w:before="450" w:after="450" w:line="312" w:lineRule="auto"/>
      </w:pPr>
      <w:r>
        <w:rPr>
          <w:rFonts w:ascii="宋体" w:hAnsi="宋体" w:eastAsia="宋体" w:cs="宋体"/>
          <w:color w:val="000"/>
          <w:sz w:val="28"/>
          <w:szCs w:val="28"/>
        </w:rPr>
        <w:t xml:space="preserve">（五）强化宣教，营造社会共治新格局</w:t>
      </w:r>
    </w:p>
    <w:p>
      <w:pPr>
        <w:ind w:left="0" w:right="0" w:firstLine="560"/>
        <w:spacing w:before="450" w:after="450" w:line="312" w:lineRule="auto"/>
      </w:pPr>
      <w:r>
        <w:rPr>
          <w:rFonts w:ascii="宋体" w:hAnsi="宋体" w:eastAsia="宋体" w:cs="宋体"/>
          <w:color w:val="000"/>
          <w:sz w:val="28"/>
          <w:szCs w:val="28"/>
        </w:rPr>
        <w:t xml:space="preserve">1、实施科普行动计划。结合监管形势及监管中心工作，组织开展“食品安全周”、“全国安全用药月”宣传活动和食品药品安全知识大讲堂活动，组织食品药品安全科普专家开展进社区、进机关、进学校、进农村、进工地等活动，举办食品药品安全知识讲座，普及食品药品安全知识。进一步拓宽公益广告的播放渠道，在社区、学校、医院、工地、农村集贸市场等地设置食品药品安全宣传栏，选择条件好的企业建立科普宣传站，目前，我镇已建立5个科普宣传站试点，通过播放形式，以群众喜闻乐见、通俗易懂的形式，普及饮食用药安全知识，营造浓厚的宣传氛围。</w:t>
      </w:r>
    </w:p>
    <w:p>
      <w:pPr>
        <w:ind w:left="0" w:right="0" w:firstLine="560"/>
        <w:spacing w:before="450" w:after="450" w:line="312" w:lineRule="auto"/>
      </w:pPr>
      <w:r>
        <w:rPr>
          <w:rFonts w:ascii="宋体" w:hAnsi="宋体" w:eastAsia="宋体" w:cs="宋体"/>
          <w:color w:val="000"/>
          <w:sz w:val="28"/>
          <w:szCs w:val="28"/>
        </w:rPr>
        <w:t xml:space="preserve">2、加强社会沟通互动。加强政府信息公开工作，扩大食品药品安全预警信息发布渠道和范围。完善食品药品安全投诉举报平台，畅通利益诉求渠道。强化政务网站、官方微博、官方微信等信息平台建设，充分发挥舆论监督作用，建立健全监测舆情、分析舆情的工作制度，提高公众满意度。</w:t>
      </w:r>
    </w:p>
    <w:p>
      <w:pPr>
        <w:ind w:left="0" w:right="0" w:firstLine="560"/>
        <w:spacing w:before="450" w:after="450" w:line="312" w:lineRule="auto"/>
      </w:pPr>
      <w:r>
        <w:rPr>
          <w:rFonts w:ascii="宋体" w:hAnsi="宋体" w:eastAsia="宋体" w:cs="宋体"/>
          <w:color w:val="000"/>
          <w:sz w:val="28"/>
          <w:szCs w:val="28"/>
        </w:rPr>
        <w:t xml:space="preserve">3、引导群众广泛参与。组织开展“食品安全，你我共建”系列活动，招募大学生志愿者，开展学校食堂食品安全开放日、“消费者看厨房”、“ 我执法你参与”等一系列主题宣教活动，积极探索食品药品监管公众参与机制，营造全社会共同关注食品药品安全的良好氛围。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第四篇：区卫计局卫生的工作总结</w:t>
      </w:r>
    </w:p>
    <w:p>
      <w:pPr>
        <w:ind w:left="0" w:right="0" w:firstLine="560"/>
        <w:spacing w:before="450" w:after="450" w:line="312" w:lineRule="auto"/>
      </w:pPr>
      <w:r>
        <w:rPr>
          <w:rFonts w:ascii="宋体" w:hAnsi="宋体" w:eastAsia="宋体" w:cs="宋体"/>
          <w:color w:val="000"/>
          <w:sz w:val="28"/>
          <w:szCs w:val="28"/>
        </w:rPr>
        <w:t xml:space="preserve">区卫计局卫生的工作总结</w:t>
      </w:r>
    </w:p>
    <w:p>
      <w:pPr>
        <w:ind w:left="0" w:right="0" w:firstLine="560"/>
        <w:spacing w:before="450" w:after="450" w:line="312" w:lineRule="auto"/>
      </w:pPr>
      <w:r>
        <w:rPr>
          <w:rFonts w:ascii="宋体" w:hAnsi="宋体" w:eastAsia="宋体" w:cs="宋体"/>
          <w:color w:val="000"/>
          <w:sz w:val="28"/>
          <w:szCs w:val="28"/>
        </w:rPr>
        <w:t xml:space="preserve">一、主要业务数据</w:t>
      </w:r>
    </w:p>
    <w:p>
      <w:pPr>
        <w:ind w:left="0" w:right="0" w:firstLine="560"/>
        <w:spacing w:before="450" w:after="450" w:line="312" w:lineRule="auto"/>
      </w:pPr>
      <w:r>
        <w:rPr>
          <w:rFonts w:ascii="宋体" w:hAnsi="宋体" w:eastAsia="宋体" w:cs="宋体"/>
          <w:color w:val="000"/>
          <w:sz w:val="28"/>
          <w:szCs w:val="28"/>
        </w:rPr>
        <w:t xml:space="preserve">20XX年，全区总诊疗人次为103.8143万人次，同比增长 0.86%；住院总人次1.4072万人次，同比增长0.99 %；门诊人均费用为XX2.48元，住院人均费用为7079.35元，“两费”费用均低于全市平均水平（全市平均水平分别为210.23元和8948.09元）。20XX年，辖区户籍人口、流动人口(半年以上)政策生育率分别为 90.36%、92.32%，出生人口性别比为106.11，均处在全市较好水平。</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（一）夯实卫生基础，提升服务水平</w:t>
      </w:r>
    </w:p>
    <w:p>
      <w:pPr>
        <w:ind w:left="0" w:right="0" w:firstLine="560"/>
        <w:spacing w:before="450" w:after="450" w:line="312" w:lineRule="auto"/>
      </w:pPr>
      <w:r>
        <w:rPr>
          <w:rFonts w:ascii="宋体" w:hAnsi="宋体" w:eastAsia="宋体" w:cs="宋体"/>
          <w:color w:val="000"/>
          <w:sz w:val="28"/>
          <w:szCs w:val="28"/>
        </w:rPr>
        <w:t xml:space="preserve">1.落实医疗卫生“三名工程”。坚持以提升辖区医疗服务水平为出发点和落脚点，深化与名院、名医的合作交流力度。一是全面部署，深入推进“名院合作”工程。通过成立对外合作办公室、建立医疗合作联席会议制度</w:t>
      </w:r>
    </w:p>
    <w:p>
      <w:pPr>
        <w:ind w:left="0" w:right="0" w:firstLine="560"/>
        <w:spacing w:before="450" w:after="450" w:line="312" w:lineRule="auto"/>
      </w:pPr>
      <w:r>
        <w:rPr>
          <w:rFonts w:ascii="宋体" w:hAnsi="宋体" w:eastAsia="宋体" w:cs="宋体"/>
          <w:color w:val="000"/>
          <w:sz w:val="28"/>
          <w:szCs w:val="28"/>
        </w:rPr>
        <w:t xml:space="preserve">等多种方式，全面保障“名院合作”的各项工作顺利开展。从4月份起，区人民医院和区第二人民医院分别与湘雅医院和省中医院正式开展合作，相关专家也陆续进驻我区工作，进行技术把关和业务指导，逐步发挥名医效应。二是多措并举，拓宽名院合作交流力度，建立长效机制。通过开设专家门诊、聘请名誉主任、实施科研合作技术联推等多种方式，深化合作力度，使辖区居民“足不出区”就能享受到优质的专家级医疗服务，不仅为居民提供了实在的便利，也吸引了不少周边地区的患者前来就诊。三是加大高层次人才的引进力度，打造“名医”品牌效应。积极探索和拓宽引才渠道和方式，大力引进湘雅医院和省中医院知名医疗专家教授驻院坐诊和“传、帮、带”，有效推动辖区医院学科建设发展。区人民医院第二、三季度完成手术量1428台次，与去年同期相比增长12.09%，完成四级和三级手术496台，与去年同期相比增长14.8 %，三名工程初显成效。</w:t>
      </w:r>
    </w:p>
    <w:p>
      <w:pPr>
        <w:ind w:left="0" w:right="0" w:firstLine="560"/>
        <w:spacing w:before="450" w:after="450" w:line="312" w:lineRule="auto"/>
      </w:pPr>
      <w:r>
        <w:rPr>
          <w:rFonts w:ascii="宋体" w:hAnsi="宋体" w:eastAsia="宋体" w:cs="宋体"/>
          <w:color w:val="000"/>
          <w:sz w:val="28"/>
          <w:szCs w:val="28"/>
        </w:rPr>
        <w:t xml:space="preserve">2.启动区人民医院“三级甲等”医院创建工作。以“全面把握、突出重点”的思路，明确目标、把握机遇，推动辖区卫生事业上新台阶。一是加大重点学科建设，打造名牌。在满足基本医疗需求的前提下，大力发展重点学科、特色专科建设，加大对重点学科经费投入力度，用于支持区级重点学科开展课题科研、学术交流、人才培养。二是提升硬件设施设备水平。着力推进新门诊大楼投入运营工程，全面提升硬件设施设备水平，为区人民医院建设“三级甲等”医院，打造东部区域医疗中心提供更高的平台。/ 9</w:t>
      </w:r>
    </w:p>
    <w:p>
      <w:pPr>
        <w:ind w:left="0" w:right="0" w:firstLine="560"/>
        <w:spacing w:before="450" w:after="450" w:line="312" w:lineRule="auto"/>
      </w:pPr>
      <w:r>
        <w:rPr>
          <w:rFonts w:ascii="宋体" w:hAnsi="宋体" w:eastAsia="宋体" w:cs="宋体"/>
          <w:color w:val="000"/>
          <w:sz w:val="28"/>
          <w:szCs w:val="28"/>
        </w:rPr>
        <w:t xml:space="preserve">3.抓好基层重点工程项目。一是区人民医院新门急诊大楼。我局高度重视、精心部署，积极为新门急诊大楼申请开办费、制定采购计划、参与大楼验收各项工作，确保区人民医院新门急诊大楼能够顺利移交。截止目前，各项前期开办准备工作进展顺利，即将于2024年元月正式启用。二是区第二人民医院新门诊医技综合楼。目前，区第二人民医院新门诊医技综合楼主体工程基本完工、封顶，正进行内部结构装修设计改造，预计明年底部分医疗设备可投入运营使用。三是卫生信息化工程。总投入为2595万元的区卫生信息化（一期）工程已经于今年3月份正式上线，该项目在满足医院基本业务应用基础上，还具有预约、挂号、指引、查询等服务功能，上线后总体运行情况良好，为患者提供了便捷、舒适的医疗信息化服务。</w:t>
      </w:r>
    </w:p>
    <w:p>
      <w:pPr>
        <w:ind w:left="0" w:right="0" w:firstLine="560"/>
        <w:spacing w:before="450" w:after="450" w:line="312" w:lineRule="auto"/>
      </w:pPr>
      <w:r>
        <w:rPr>
          <w:rFonts w:ascii="宋体" w:hAnsi="宋体" w:eastAsia="宋体" w:cs="宋体"/>
          <w:color w:val="000"/>
          <w:sz w:val="28"/>
          <w:szCs w:val="28"/>
        </w:rPr>
        <w:t xml:space="preserve">（二）强化公共卫生管理，提升社区服务建设</w:t>
      </w:r>
    </w:p>
    <w:p>
      <w:pPr>
        <w:ind w:left="0" w:right="0" w:firstLine="560"/>
        <w:spacing w:before="450" w:after="450" w:line="312" w:lineRule="auto"/>
      </w:pPr>
      <w:r>
        <w:rPr>
          <w:rFonts w:ascii="宋体" w:hAnsi="宋体" w:eastAsia="宋体" w:cs="宋体"/>
          <w:color w:val="000"/>
          <w:sz w:val="28"/>
          <w:szCs w:val="28"/>
        </w:rPr>
        <w:t xml:space="preserve">1.加强对重点传染病的监测预警和联防联控机制，保障辖区公共卫生安全。加强人感染h7n9流感、登革热、中东呼吸综合征等重点传染病的监测预警和应急演练。组织召开中东呼吸综合征、登革热疫情联防联控工作会议，加强与教育、城管、市场监管、出入境检验检疫等部门的协同合作，进一步完善传染病防治联防联控工作机制。20XX年，辖区传染病疫情继续保持平稳态势，全区无甲类传染病报告</w:t>
      </w:r>
    </w:p>
    <w:p>
      <w:pPr>
        <w:ind w:left="0" w:right="0" w:firstLine="560"/>
        <w:spacing w:before="450" w:after="450" w:line="312" w:lineRule="auto"/>
      </w:pPr>
      <w:r>
        <w:rPr>
          <w:rFonts w:ascii="宋体" w:hAnsi="宋体" w:eastAsia="宋体" w:cs="宋体"/>
          <w:color w:val="000"/>
          <w:sz w:val="28"/>
          <w:szCs w:val="28"/>
        </w:rPr>
        <w:t xml:space="preserve">；乙类传染病发病率为145.50 /10万，同比下降5.97%，丙类传染病发病率为604.62 /10万，同比下降28.66%。</w:t>
      </w:r>
    </w:p>
    <w:p>
      <w:pPr>
        <w:ind w:left="0" w:right="0" w:firstLine="560"/>
        <w:spacing w:before="450" w:after="450" w:line="312" w:lineRule="auto"/>
      </w:pPr>
      <w:r>
        <w:rPr>
          <w:rFonts w:ascii="宋体" w:hAnsi="宋体" w:eastAsia="宋体" w:cs="宋体"/>
          <w:color w:val="000"/>
          <w:sz w:val="28"/>
          <w:szCs w:val="28"/>
        </w:rPr>
        <w:t xml:space="preserve">2.强化社康中心整体医疗服务水平。一是着力加强社康中心标准化建设。新建了东港印象社康中心，完成了对永安社康中心的升级改造工程。积极落实田东社康中心搬迁及小梅沙社康中心装修改造项目，预计明年上半年可投入使用。全面推进社康中心基本设备标准化配置项目，项目总投资1135万元，组织召开了区内专家组讨论会、并委托区政府采购中心邀请市级专家举办社康中心基本设备技术参数专家评审会，确定社康中心各种基本设备的参数，目前该项目已基本完成招投标程序，准备进入送货验收阶段。二是着力提升社康中心服务能力和水平。全面推进家庭医生责任制项目，提高老年人、慢性病及精神病患者等重点人群家庭医生服务签约率。目前，我区重点人群家庭医生服务签约率达61.18%。组织开展“医院专家下社康”活动，安排综合医院副主任医师职称以上的专家到社康中心坐诊、带教，逐步提高社康中心服务整体水平。20XX年，我区社康中心总服务人次为30.4977万人次，比去年增长6.5%。三是成功创建“全国基层中医药工作先进单位”。继2024年通过省级考评验收工作之后，我区于今年3月顺利通过国家复审验收成为“全国基层中医药工作先进单位”（全国共76个县区，广东省3个），标志着我区基层中医药服务水平达到一个新的高度。</w:t>
      </w:r>
    </w:p>
    <w:p>
      <w:pPr>
        <w:ind w:left="0" w:right="0" w:firstLine="560"/>
        <w:spacing w:before="450" w:after="450" w:line="312" w:lineRule="auto"/>
      </w:pPr>
      <w:r>
        <w:rPr>
          <w:rFonts w:ascii="宋体" w:hAnsi="宋体" w:eastAsia="宋体" w:cs="宋体"/>
          <w:color w:val="000"/>
          <w:sz w:val="28"/>
          <w:szCs w:val="28"/>
        </w:rPr>
        <w:t xml:space="preserve">3.着力加强卫生监督执法工作。强化对公共卫生、医疗卫生和计划生育的综合监督，制定公共场所卫生监督量化分级管理工作方案，结合日常监督工作对辖区内已获得卫生许可证的XX0家场所开展量化分级评审。20XX年，共受理各项/ 9 卫生许可390项，行政审批事项按时办结率及提前办结率均达到100%。组织开展了职业卫生全面摸底行动，联合安监等部门多次开展联合检查行动，辖区内用人单位信息完整率和同步率100%，职业病危害项目申报率达41.64%。开展了人类辅助生殖技术专项整治行动，对开展妇产科或泌尿外科等诊疗科目的医疗机构进行现场督查。</w:t>
      </w:r>
    </w:p>
    <w:p>
      <w:pPr>
        <w:ind w:left="0" w:right="0" w:firstLine="560"/>
        <w:spacing w:before="450" w:after="450" w:line="312" w:lineRule="auto"/>
      </w:pPr>
      <w:r>
        <w:rPr>
          <w:rFonts w:ascii="宋体" w:hAnsi="宋体" w:eastAsia="宋体" w:cs="宋体"/>
          <w:color w:val="000"/>
          <w:sz w:val="28"/>
          <w:szCs w:val="28"/>
        </w:rPr>
        <w:t xml:space="preserve">（三）创新工作思路，优化计生服务</w:t>
      </w:r>
    </w:p>
    <w:p>
      <w:pPr>
        <w:ind w:left="0" w:right="0" w:firstLine="560"/>
        <w:spacing w:before="450" w:after="450" w:line="312" w:lineRule="auto"/>
      </w:pPr>
      <w:r>
        <w:rPr>
          <w:rFonts w:ascii="宋体" w:hAnsi="宋体" w:eastAsia="宋体" w:cs="宋体"/>
          <w:color w:val="000"/>
          <w:sz w:val="28"/>
          <w:szCs w:val="28"/>
        </w:rPr>
        <w:t xml:space="preserve">1.强化层级动态管理责任制落实。建立和完善了领导干部挂钩帮扶制度，区党政领导以及区计划生育领导小组成员单位领导全部挂点到4个街道、中英街管理局和17个社区，着力解决人口计生工作基层重点、难点问题。在评优评先、提拔等方面，严格执行一票否决制度。强化层级动态管理责任制落实，全面实行社区网格化管理和分片包干责任制，不断夯实计划生育经常性工作基础，20XX年共落实层级动态奖励金11.64万元。</w:t>
      </w:r>
    </w:p>
    <w:p>
      <w:pPr>
        <w:ind w:left="0" w:right="0" w:firstLine="560"/>
        <w:spacing w:before="450" w:after="450" w:line="312" w:lineRule="auto"/>
      </w:pPr>
      <w:r>
        <w:rPr>
          <w:rFonts w:ascii="宋体" w:hAnsi="宋体" w:eastAsia="宋体" w:cs="宋体"/>
          <w:color w:val="000"/>
          <w:sz w:val="28"/>
          <w:szCs w:val="28"/>
        </w:rPr>
        <w:t xml:space="preserve">2.加强综合治理，确保计生责任考核顺利完成。严格落实人口计生目标管理责任制，加强日常监督检查，实施平时检查、年终考核调查和网络核查等，对发现的问题及时整改。继续完善人口综合治理联席会议制度，加强了人口信息的采集、通报</w:t>
      </w:r>
    </w:p>
    <w:p>
      <w:pPr>
        <w:ind w:left="0" w:right="0" w:firstLine="560"/>
        <w:spacing w:before="450" w:after="450" w:line="312" w:lineRule="auto"/>
      </w:pPr>
      <w:r>
        <w:rPr>
          <w:rFonts w:ascii="宋体" w:hAnsi="宋体" w:eastAsia="宋体" w:cs="宋体"/>
          <w:color w:val="000"/>
          <w:sz w:val="28"/>
          <w:szCs w:val="28"/>
        </w:rPr>
        <w:t xml:space="preserve">和共享，充分发挥出租屋管理、公安、人力、教育、卫生等部门优势，共同解决育龄群众落实长效避孕节育措施难、查环查孕难和社会抚养费征收难等重点难点问题以及出生人口性别比偏高问题。每季度开展全员人口信息系统数据质量评估，提高信息采集录入准确率，对医院出生数据和计生部门的数据进行严格核查，确保计生数据的真实性，同时确保计生目标责任完成。</w:t>
      </w:r>
    </w:p>
    <w:p>
      <w:pPr>
        <w:ind w:left="0" w:right="0" w:firstLine="560"/>
        <w:spacing w:before="450" w:after="450" w:line="312" w:lineRule="auto"/>
      </w:pPr>
      <w:r>
        <w:rPr>
          <w:rFonts w:ascii="宋体" w:hAnsi="宋体" w:eastAsia="宋体" w:cs="宋体"/>
          <w:color w:val="000"/>
          <w:sz w:val="28"/>
          <w:szCs w:val="28"/>
        </w:rPr>
        <w:t xml:space="preserve">3.落实辖区群众计生均等化服务。以开展妇女病筛查和宫颈癌乳腺癌筛查，降低意外妊娠、人工流产、妇女常见病和性传播疾病的发生为目标，推进计划生育技术服务与医疗卫生资源共享、优势互补、互联互动，打造了一体化的妇科常见病“普查普治工程”。深入开展婚前及孕前优生健康检查惠民工程，共为601人提供免费婚前及孕前优生检查健康检查，为1656名已婚育龄妇女提供普查普治服务。贯彻执行计生奖励帮扶各项政策。全年及时、足额发放独生子女父母奖励金1XX万元，兑现发放落实长效节育措施奖励金43.55万元，发放独生子女死亡伤残扶助金14.2万元。</w:t>
      </w:r>
    </w:p>
    <w:p>
      <w:pPr>
        <w:ind w:left="0" w:right="0" w:firstLine="560"/>
        <w:spacing w:before="450" w:after="450" w:line="312" w:lineRule="auto"/>
      </w:pPr>
      <w:r>
        <w:rPr>
          <w:rFonts w:ascii="宋体" w:hAnsi="宋体" w:eastAsia="宋体" w:cs="宋体"/>
          <w:color w:val="000"/>
          <w:sz w:val="28"/>
          <w:szCs w:val="28"/>
        </w:rPr>
        <w:t xml:space="preserve">4.打造区青春健康教育基地，认真开展青春健康家长培训项目。实施“青春与健康同行”工程—建设区“青春健康俱乐部”是区20XX年十件重点民生实事之一。2024年底，区计生协会承接了中国计生协与联合国教科文组织联合开展的“青春健康家长培训项目”，使我区成为全国第一批青春健康家长培训项目试点地区。目前已在在区计划生育服务中心打造一个建筑面积305平方米的“区青春健康俱乐部”，作为我区更好开展青春健康家长培训项目及青春健康教育工作的有效载体。与区教育局、区妇联、团区委、区总工会召开工作动员会，落实青春健康家长培训组织安排相关细节，确保青春健康家长培训计划稳步开展。目前，/ 9 已针对社区居民家长、义工家长、企业员工家长、中学家长等群体成功开展了18期65课时的家长培训课程，共计3826人次，发放“三册两页”、项目宣传折页等青春健康宣传资料共5176份，开展青春健康项目师资培训2期，培训师资61 人。</w:t>
      </w:r>
    </w:p>
    <w:p>
      <w:pPr>
        <w:ind w:left="0" w:right="0" w:firstLine="560"/>
        <w:spacing w:before="450" w:after="450" w:line="312" w:lineRule="auto"/>
      </w:pPr>
      <w:r>
        <w:rPr>
          <w:rFonts w:ascii="宋体" w:hAnsi="宋体" w:eastAsia="宋体" w:cs="宋体"/>
          <w:color w:val="000"/>
          <w:sz w:val="28"/>
          <w:szCs w:val="28"/>
        </w:rPr>
        <w:t xml:space="preserve">（四）创新党建工作，突出实践特色</w:t>
      </w:r>
    </w:p>
    <w:p>
      <w:pPr>
        <w:ind w:left="0" w:right="0" w:firstLine="560"/>
        <w:spacing w:before="450" w:after="450" w:line="312" w:lineRule="auto"/>
      </w:pPr>
      <w:r>
        <w:rPr>
          <w:rFonts w:ascii="宋体" w:hAnsi="宋体" w:eastAsia="宋体" w:cs="宋体"/>
          <w:color w:val="000"/>
          <w:sz w:val="28"/>
          <w:szCs w:val="28"/>
        </w:rPr>
        <w:t xml:space="preserve">1.加强党建工作力度。一是出台指引文件，启动加强党建工作长效机制。为更好的推动党建工作发展，我局于20XX年初制定并下发《中共区卫生和计划生育局委员会于进一步加强党建工作的若干意见</w:t>
      </w:r>
    </w:p>
    <w:p>
      <w:pPr>
        <w:ind w:left="0" w:right="0" w:firstLine="560"/>
        <w:spacing w:before="450" w:after="450" w:line="312" w:lineRule="auto"/>
      </w:pPr>
      <w:r>
        <w:rPr>
          <w:rFonts w:ascii="宋体" w:hAnsi="宋体" w:eastAsia="宋体" w:cs="宋体"/>
          <w:color w:val="000"/>
          <w:sz w:val="28"/>
          <w:szCs w:val="28"/>
        </w:rPr>
        <w:t xml:space="preserve">》，召开区卫生计生系统党建工作会议，启动了以局党委为主导，各下属单位党支部、群团组织共同参与的长效工作机制，着力加强服务型党组织建设，创新特色党建活动，努力提升基层党组织服务水平，以党建促工建、党建带团建、党建推妇建，带动群团工作同步发展。二是密切党群关系，建立领导干部挂点联系制度。为进一步密切党群干群关系、提高领导干部为民服务的能力和水平，增强领导干部抓基层、打基础、强基石的意识，我局党委建立了局领导班子成员挂点联系基层党支部工作机制，从局属事业单位共推选出5个基层党支部，由局领导分别挂点，定期参加挂点基层党支部活动，对基层党支部开展“一对一”指导帮扶工作，指导、协调、督促、协助挂点基层党支部所做好各项工作，帮助挂点单位解决工作中遇到的疑难问题，着力加强基层党支部建设，努力打造“吸铁石”型的基层党组织。三是落实书记项目，开展党员志愿者“健康贴心人”活动。为建立健全“书记抓、抓书记”基层党建责任制，充分发挥党委书记带头示范效应、党员干部模范带头作用，深入推进基层党建品牌创建活动。我局党委结合本系统的工作特点和实际情况，创新性地开展了党员志愿者“健康贴心人”项目，由局属三家医疗机构每个党支部推选至少5名党员志愿者，与社区病友结成对子，定期为其提供专家坐诊信息、健康咨询和就医指南服务，指导患者就医就诊和日常预防保健，旨在拉近党员医务人员与辖区患者的距离，减少沟通障碍，方便患者就医，普及辖区居民医疗健康常识，缓解医患矛盾，提升我区医疗卫生服务品牌。目前，已成功与辖区91名长期病患者建立了“贴心服务”联系。四是发挥群团作用，着力增强干部队伍新活力。探索建立“党群团工作一体化”建设工作制度，改进群团工作的方式方法。组织开展了20XX“天使杯”系列文体活动，增强工会组织的影响力和凝聚力，充分展示本系统干部职工的风采；组织开展“五四”青年节团员户外军事教育学习活动和“青年文明号”复核创建工作，配合团区委开展“青春有梦，相遇金秋”20XX年青年联谊活动和“廉洁杯”青年演讲比赛，激发了广大团员青年的创新和创造活力；积极创建“巾帼文明岗”，认真落实关心、关爱妇女活动，增强妇女组织的吸引力和凝聚力，加强广大妇女群众对妇女组织的认同感。做到党的工作与群团工作优势互补、相互结合，将卫计系统职工多、青年多、女同志多的特点转化为优点，激活整支干部队伍的创造力和战斗力。/ 9</w:t>
      </w:r>
    </w:p>
    <w:p>
      <w:pPr>
        <w:ind w:left="0" w:right="0" w:firstLine="560"/>
        <w:spacing w:before="450" w:after="450" w:line="312" w:lineRule="auto"/>
      </w:pPr>
      <w:r>
        <w:rPr>
          <w:rFonts w:ascii="宋体" w:hAnsi="宋体" w:eastAsia="宋体" w:cs="宋体"/>
          <w:color w:val="000"/>
          <w:sz w:val="28"/>
          <w:szCs w:val="28"/>
        </w:rPr>
        <w:t xml:space="preserve">2.贯彻落实专题教育。根据区委的统一部署，结合卫生计生实际，我局党委全面贯彻落实“三严三实”专题教育活动，积极完成专题教育的各项规定</w:t>
      </w:r>
    </w:p>
    <w:p>
      <w:pPr>
        <w:ind w:left="0" w:right="0" w:firstLine="560"/>
        <w:spacing w:before="450" w:after="450" w:line="312" w:lineRule="auto"/>
      </w:pPr>
      <w:r>
        <w:rPr>
          <w:rFonts w:ascii="宋体" w:hAnsi="宋体" w:eastAsia="宋体" w:cs="宋体"/>
          <w:color w:val="000"/>
          <w:sz w:val="28"/>
          <w:szCs w:val="28"/>
        </w:rPr>
        <w:t xml:space="preserve">动作和创新自选动作。成立由局党委主要领导牵头，办公室统筹协调，各业务科室分工协作的专题教育领导小组，切实保障各项工作能够按质按量的完成。通过开展调研、召开座谈会、收集“不严实”的问题和意见，按时完成本系统的专题教育实施方案的制定，并下发到局属各医疗卫生单位。局机关党委“一把手”和局属处级单位党组织“一把手”认真带头讲党课。组织开展了局机关“一把手”为全局机关所有工作人员和局属各医疗卫生单位领导班子讲授“改进作风、真抓实干，全面推动我区卫生计生事业向前发展”专题党课等活动。结合20XX年纪律教育学习月的各项活动进程，组织党员干部对照全国、省、市比较突出的正反典型,深入对照学习反思。注重运用身边的典型,使大家有更直接、更强烈、更深刻的感受。做到将专题教育内化于心、外化于形，确保各项工作落到实处、抓出效果。</w:t>
      </w:r>
    </w:p>
    <w:p>
      <w:pPr>
        <w:ind w:left="0" w:right="0" w:firstLine="560"/>
        <w:spacing w:before="450" w:after="450" w:line="312" w:lineRule="auto"/>
      </w:pPr>
      <w:r>
        <w:rPr>
          <w:rFonts w:ascii="宋体" w:hAnsi="宋体" w:eastAsia="宋体" w:cs="宋体"/>
          <w:color w:val="000"/>
          <w:sz w:val="28"/>
          <w:szCs w:val="28"/>
        </w:rPr>
        <w:t xml:space="preserve">3.加强卫计系统党风廉政建设。为了进一步加强局属各单位领导班子及领导干部队伍建设，提升基层党组织自身建设，增强党员领导干部自觉遵守廉政纪检工作规定，经与区纪委派驻第三纪检监察组共同研究决定，我局纪委联合派驻组成立了卫生计生系统纪检巡察工作组，对局属6家医疗卫生单位开展纪检巡察工作，通过查阅资料、与相关人员沟通核实等工作方式，重点对各医疗卫生单位近三年来的“三重一大”（重大问题决策、重要干部任免、重大项目投资决策、大额资金使用）相关文件材料进行查阅。监督检查局属各单位贯彻执行党的路线、方针、政策、决议和国家法律、法规及各项规章制度的情况。从今年6月2日开始，开展了为期一个月的纪检巡察工作，并将巡察情况汇总形成报告，召开反馈通报会，督促各下属单位做好相应整改工作，进一步加强了基层党风廉政建设和反腐败工作，营造了风清气正的良好氛围。</w:t>
      </w:r>
    </w:p>
    <w:p>
      <w:pPr>
        <w:ind w:left="0" w:right="0" w:firstLine="560"/>
        <w:spacing w:before="450" w:after="450" w:line="312" w:lineRule="auto"/>
      </w:pPr>
      <w:r>
        <w:rPr>
          <w:rFonts w:ascii="宋体" w:hAnsi="宋体" w:eastAsia="宋体" w:cs="宋体"/>
          <w:color w:val="000"/>
          <w:sz w:val="28"/>
          <w:szCs w:val="28"/>
        </w:rPr>
        <w:t xml:space="preserve">（五）做好区属医疗卫生单位领导班子换届工作。</w:t>
      </w:r>
    </w:p>
    <w:p>
      <w:pPr>
        <w:ind w:left="0" w:right="0" w:firstLine="560"/>
        <w:spacing w:before="450" w:after="450" w:line="312" w:lineRule="auto"/>
      </w:pPr>
      <w:r>
        <w:rPr>
          <w:rFonts w:ascii="宋体" w:hAnsi="宋体" w:eastAsia="宋体" w:cs="宋体"/>
          <w:color w:val="000"/>
          <w:sz w:val="28"/>
          <w:szCs w:val="28"/>
        </w:rPr>
        <w:t xml:space="preserve">为进一步加强区属医疗卫生单位领导班子建设，促进我区医疗卫生事业健康持续发展，根据《党政领导干部选拨任用工作条例</w:t>
      </w:r>
    </w:p>
    <w:p>
      <w:pPr>
        <w:ind w:left="0" w:right="0" w:firstLine="560"/>
        <w:spacing w:before="450" w:after="450" w:line="312" w:lineRule="auto"/>
      </w:pPr>
      <w:r>
        <w:rPr>
          <w:rFonts w:ascii="宋体" w:hAnsi="宋体" w:eastAsia="宋体" w:cs="宋体"/>
          <w:color w:val="000"/>
          <w:sz w:val="28"/>
          <w:szCs w:val="28"/>
        </w:rPr>
        <w:t xml:space="preserve">》等有关规定以及区组织人事部门的要求，我局党委认真组织部署区属医疗卫生单位领导班子换届工作，对现任区属医疗卫生单位领导班子进行了任期届满考察，同时在此基础上，按照“公开、公平、公正”的原则，开展区属医疗卫生单位领导班子换届民主推荐工作。目前，换届工作正稳步推进中。/ 9  / 9 / 9 / 9 / 9</w:t>
      </w:r>
    </w:p>
    <w:p>
      <w:pPr>
        <w:ind w:left="0" w:right="0" w:firstLine="560"/>
        <w:spacing w:before="450" w:after="450" w:line="312" w:lineRule="auto"/>
      </w:pPr>
      <w:r>
        <w:rPr>
          <w:rFonts w:ascii="黑体" w:hAnsi="黑体" w:eastAsia="黑体" w:cs="黑体"/>
          <w:color w:val="000000"/>
          <w:sz w:val="36"/>
          <w:szCs w:val="36"/>
          <w:b w:val="1"/>
          <w:bCs w:val="1"/>
        </w:rPr>
        <w:t xml:space="preserve">第五篇：乡镇卫计局卫生计生工作总结</w:t>
      </w:r>
    </w:p>
    <w:p>
      <w:pPr>
        <w:ind w:left="0" w:right="0" w:firstLine="560"/>
        <w:spacing w:before="450" w:after="450" w:line="312" w:lineRule="auto"/>
      </w:pPr>
      <w:r>
        <w:rPr>
          <w:rFonts w:ascii="宋体" w:hAnsi="宋体" w:eastAsia="宋体" w:cs="宋体"/>
          <w:color w:val="000"/>
          <w:sz w:val="28"/>
          <w:szCs w:val="28"/>
        </w:rPr>
        <w:t xml:space="preserve">乡镇卫计局卫生计生工作总结</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县卫生计生局领导班子团结带领全系统干部职工，深入开展“建设‘三区两美’，推进赶超发展”主题实践活动和“三严三实”教育实践活动，平稳完成机构重组，扎实推进各项工作，以提升人口素质为导向，深入推进医药卫生体制改革，较好地完成了县委、县政府赋予的各项工作任务。</w:t>
      </w:r>
    </w:p>
    <w:p>
      <w:pPr>
        <w:ind w:left="0" w:right="0" w:firstLine="560"/>
        <w:spacing w:before="450" w:after="450" w:line="312" w:lineRule="auto"/>
      </w:pPr>
      <w:r>
        <w:rPr>
          <w:rFonts w:ascii="宋体" w:hAnsi="宋体" w:eastAsia="宋体" w:cs="宋体"/>
          <w:color w:val="000"/>
          <w:sz w:val="28"/>
          <w:szCs w:val="28"/>
        </w:rPr>
        <w:t xml:space="preserve">一、2024年工作</w:t>
      </w:r>
    </w:p>
    <w:p>
      <w:pPr>
        <w:ind w:left="0" w:right="0" w:firstLine="560"/>
        <w:spacing w:before="450" w:after="450" w:line="312" w:lineRule="auto"/>
      </w:pPr>
      <w:r>
        <w:rPr>
          <w:rFonts w:ascii="宋体" w:hAnsi="宋体" w:eastAsia="宋体" w:cs="宋体"/>
          <w:color w:val="000"/>
          <w:sz w:val="28"/>
          <w:szCs w:val="28"/>
        </w:rPr>
        <w:t xml:space="preserve">（一）完成机构改革重组，激发系统内干部工作活力</w:t>
      </w:r>
    </w:p>
    <w:p>
      <w:pPr>
        <w:ind w:left="0" w:right="0" w:firstLine="560"/>
        <w:spacing w:before="450" w:after="450" w:line="312" w:lineRule="auto"/>
      </w:pPr>
      <w:r>
        <w:rPr>
          <w:rFonts w:ascii="宋体" w:hAnsi="宋体" w:eastAsia="宋体" w:cs="宋体"/>
          <w:color w:val="000"/>
          <w:sz w:val="28"/>
          <w:szCs w:val="28"/>
        </w:rPr>
        <w:t xml:space="preserve">今年我局面临卫生计生机构改革重组，8月10日正式揭牌成立xx县卫生和计划生育局，组建新的领导班子和机关干部团队。机构重组后，在充分考虑今后发展所需、职位要求、经历专业等基础上，实施“班子成员交换分工、重点岗位有序轮岗、科室人员科学调配”的机构合并原则，提出实现1+1=1和1+1&gt;1的工作目标。局领导班子成员及时与中层干部约谈、带队下片下基层调研等，积极组织参与全县运动会、党团活动等，激发重组后干部队伍焕发活力，在“整合”中求“融合”，形成了良好的干事氛围。今年调整了8名中层干部，其中转任7名、提任1名。上报组织部审核备案的8名。严格落实单位主要领导不直接分管财务、人事、工程建设和物资采购等制度，推行医院班子成员、采购人员（包括药品、耗材、设备）、药剂科人员、有处方权的医生、基建人员等五大重点岗位轮岗交流制度，规范权力运行。</w:t>
      </w:r>
    </w:p>
    <w:p>
      <w:pPr>
        <w:ind w:left="0" w:right="0" w:firstLine="560"/>
        <w:spacing w:before="450" w:after="450" w:line="312" w:lineRule="auto"/>
      </w:pPr>
      <w:r>
        <w:rPr>
          <w:rFonts w:ascii="宋体" w:hAnsi="宋体" w:eastAsia="宋体" w:cs="宋体"/>
          <w:color w:val="000"/>
          <w:sz w:val="28"/>
          <w:szCs w:val="28"/>
        </w:rPr>
        <w:t xml:space="preserve">加强卫生人才队伍建设，提XX县域内医疗卫生服务水平。另辟蹊径“柔性”引进在外xx籍医学专家人才，弥补高层次人才紧缺现状；积极落实“双下沉、两提升”工作，推动县市医院合作，实现城市优质医疗资源下沉；选拔全科医生开展培训，打造全科医生服务团队，增强基层医疗单位的服务能力。首批已有43名专家正式来永定期开展医疗活动，选拔了30名全科医生，培训工作已全面启动。</w:t>
      </w:r>
    </w:p>
    <w:p>
      <w:pPr>
        <w:ind w:left="0" w:right="0" w:firstLine="560"/>
        <w:spacing w:before="450" w:after="450" w:line="312" w:lineRule="auto"/>
      </w:pPr>
      <w:r>
        <w:rPr>
          <w:rFonts w:ascii="宋体" w:hAnsi="宋体" w:eastAsia="宋体" w:cs="宋体"/>
          <w:color w:val="000"/>
          <w:sz w:val="28"/>
          <w:szCs w:val="28"/>
        </w:rPr>
        <w:t xml:space="preserve">（二）认真履行工作职责，推动卫生计生事业发展</w:t>
      </w:r>
    </w:p>
    <w:p>
      <w:pPr>
        <w:ind w:left="0" w:right="0" w:firstLine="560"/>
        <w:spacing w:before="450" w:after="450" w:line="312" w:lineRule="auto"/>
      </w:pPr>
      <w:r>
        <w:rPr>
          <w:rFonts w:ascii="宋体" w:hAnsi="宋体" w:eastAsia="宋体" w:cs="宋体"/>
          <w:color w:val="000"/>
          <w:sz w:val="28"/>
          <w:szCs w:val="28"/>
        </w:rPr>
        <w:t xml:space="preserve">一是改革创新有新突破。率先在全市探索了“省市—县—乡”的医联体模式，在县人民医院与XX市中心医院、县中医院与温医大附属第一医院开展合作办医的基础上，推进县级医疗资源再下沉，由2家县级医院牵头，以医疗业务的统筹管理为重点组建了2大城乡医疗联合体。积极打造医学专家“招才引智”新模式，柔性引进在外xx籍医学专家人才，截至目前，建成的在外xx籍医学人才库专家数量已突破150名，目前进点定期坐诊、手术的专家51名，每个月为我县2400人次以上患者提供专家就诊服务，群众反响较好。率全市之先开展全科医生“县管乡用”一体化管理模式，被聘为全科医生的，待遇参照全额事业，并且每月增发津贴800元。计划3年培养150名全科医生，今年已选拔了30名全科医生。</w:t>
      </w:r>
    </w:p>
    <w:p>
      <w:pPr>
        <w:ind w:left="0" w:right="0" w:firstLine="560"/>
        <w:spacing w:before="450" w:after="450" w:line="312" w:lineRule="auto"/>
      </w:pPr>
      <w:r>
        <w:rPr>
          <w:rFonts w:ascii="宋体" w:hAnsi="宋体" w:eastAsia="宋体" w:cs="宋体"/>
          <w:color w:val="000"/>
          <w:sz w:val="28"/>
          <w:szCs w:val="28"/>
        </w:rPr>
        <w:t xml:space="preserve">二是卫生惠民有新推进。坚持民生优先理念，大力实施卫生惠民工程，全面提升医疗卫生服务能力。投资2.7亿元的县中医院医疗综合大楼和投资1亿元的县人民医院急诊综合楼主体工程都已经结顶，建成了10个流动社区卫生服务站。启动国家卫生县城创建，省级卫生应急示XX县创建通过考核验收。积极做好政策的落实，加快推进签约项目的建设进度。做好生命健康产业发展规划的调研起草工作，引进生命健康产业项目一个：浙江四海山生物科技有限公司，该项目总投资3.5亿元，目前已建成四海山原生态仿野生铁皮石斛示范园1000亩。</w:t>
      </w:r>
    </w:p>
    <w:p>
      <w:pPr>
        <w:ind w:left="0" w:right="0" w:firstLine="560"/>
        <w:spacing w:before="450" w:after="450" w:line="312" w:lineRule="auto"/>
      </w:pPr>
      <w:r>
        <w:rPr>
          <w:rFonts w:ascii="宋体" w:hAnsi="宋体" w:eastAsia="宋体" w:cs="宋体"/>
          <w:color w:val="000"/>
          <w:sz w:val="28"/>
          <w:szCs w:val="28"/>
        </w:rPr>
        <w:t xml:space="preserve">三是计生工作有新进展。今年以来我局强化督查狠抓落实，紧盯重点指标不放，每两月开展一次对各镇（街道）计生重点指标数据核查督导活动，及时监管镇（街道）计生工作进展情况。对重点指标进展不理想的11个镇（街道）发出督办通知，要求其限期整改提升。认真开展了计划生育专业化队伍建设试点工作，试点单位乌牛街道的计生工作已经从去年年终考核排名最倒数进步到全县中等位置，试点工作成效较为显著。截至12月底，全县计划生育率84.97%；户籍当年出生人口性别比113.73：100，卫生国统报表出生人口性别比116.78：100；违法生育多孩率1.98%；生孕掌握率80.31%；社会抚养费当年征收例数兑现率61.87%，当年征收金额兑现率64.00%，多孩金额兑现率67.59%，往年征收例数兑现率44.81%，往年征收金额兑现率70.09%；党员干部违法生育查处率100%。</w:t>
      </w:r>
    </w:p>
    <w:p>
      <w:pPr>
        <w:ind w:left="0" w:right="0" w:firstLine="560"/>
        <w:spacing w:before="450" w:after="450" w:line="312" w:lineRule="auto"/>
      </w:pPr>
      <w:r>
        <w:rPr>
          <w:rFonts w:ascii="宋体" w:hAnsi="宋体" w:eastAsia="宋体" w:cs="宋体"/>
          <w:color w:val="000"/>
          <w:sz w:val="28"/>
          <w:szCs w:val="28"/>
        </w:rPr>
        <w:t xml:space="preserve">四是其它各项工作统筹推进。省级卫生应急示XX县创建完成，已获得命名。国家卫生县城创建申报已完成，市爱卫办初评已通过，目标是力争2024年创成。2024年确立了创国卫十大重点攻坚项目，以项目为抓手推动工作进度，已顺利通过“灭鼠、灭蟑先进城区”复评，16个卫生应急示范镇（街道）申报单位均已通过市级验收，省市爱卫会来永调研检查后，对我县创卫成效给予了充分肯定。开展第27个爱国卫生月活动，加大基层创卫工作力度，今年计划创建5个省市级卫生镇（街道），其中桥头镇创建省级卫生镇7月份已通过市级初步验收。2家省级健康促进医院创建已通过验收，6家社区卫生服务中心创建卫生监督协管示范点已通过省级考核；1家甲等、7家乙等卫生院及1家群众满意乡镇卫生院已按要求完成创建任务。信息化建设进一步加快，实现院前急救信息指挥系统与市级平台联网；完成卫生监督移动执法系统建设，新增执法终端30套;完成2家县级医院的患者满意度测评系统建设;完成区域pacs项目招投标工作；完成智慧卫生专项规划编制。此外，中医中药、“五型机关”创建、节能降耗、信访、安全生产、人大政协提案办理、基层党建等工作有序开展。</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2024年是“十三五”规划的开局之年，是卫生计生全面深化改革的的关键之年。全县卫生计生工作的总体思路是：紧扣县委、县政府的中心工作，结合省市卫生计生工作会议精神，以改革为动力，以问题为导向，以卫生计生融合发展为路径，全面深化医改和计生服务管理改革，进一步提升卫生计生工作总体水平，为xx经济社会发展提供健康保障。根据这个思路要求，2024年主要工作任务概括为：做好一个调整、推进两项改革、加强三大建设、统筹四项工作。</w:t>
      </w:r>
    </w:p>
    <w:p>
      <w:pPr>
        <w:ind w:left="0" w:right="0" w:firstLine="560"/>
        <w:spacing w:before="450" w:after="450" w:line="312" w:lineRule="auto"/>
      </w:pPr>
      <w:r>
        <w:rPr>
          <w:rFonts w:ascii="宋体" w:hAnsi="宋体" w:eastAsia="宋体" w:cs="宋体"/>
          <w:color w:val="000"/>
          <w:sz w:val="28"/>
          <w:szCs w:val="28"/>
        </w:rPr>
        <w:t xml:space="preserve">（一）做好一个调整</w:t>
      </w:r>
    </w:p>
    <w:p>
      <w:pPr>
        <w:ind w:left="0" w:right="0" w:firstLine="560"/>
        <w:spacing w:before="450" w:after="450" w:line="312" w:lineRule="auto"/>
      </w:pPr>
      <w:r>
        <w:rPr>
          <w:rFonts w:ascii="宋体" w:hAnsi="宋体" w:eastAsia="宋体" w:cs="宋体"/>
          <w:color w:val="000"/>
          <w:sz w:val="28"/>
          <w:szCs w:val="28"/>
        </w:rPr>
        <w:t xml:space="preserve">十八届五中全会提出，全面实施一对夫妇可生育两个孩子政策。这就要对原先的计划生育相关政策、服务内容进行一些调整，科学引导、稳妥推进“全面二孩政策”落地。一要落实生育登记规定。原先生育二孩需要审批，接下来只需要携带有关证件到属地乡镇（街道）登记即可。二要提供计生优质服务。放开二孩政策后，将会有一批70后高龄产妇准备生育（预计明年全县将新增2024多个出生婴儿）。我局将优化服务内容，让这批想生育的高龄妇女享受优质的医疗资源。目前我局已经启动对要求生育的一孩夫妇取环备孕工作，努力降低缺陷儿的出生，全面提高出生人口素质。三要调整完善利导政策。根据国家政策“对自愿生育一个孩子的夫妻，不再享受独生子女父母奖励费等相关奖励优待政策”，明年我局将根据上级文件要求做好政策对接，停止对未参加利导的计生家庭父母的相关优惠政策的办理。</w:t>
      </w:r>
    </w:p>
    <w:p>
      <w:pPr>
        <w:ind w:left="0" w:right="0" w:firstLine="560"/>
        <w:spacing w:before="450" w:after="450" w:line="312" w:lineRule="auto"/>
      </w:pPr>
      <w:r>
        <w:rPr>
          <w:rFonts w:ascii="宋体" w:hAnsi="宋体" w:eastAsia="宋体" w:cs="宋体"/>
          <w:color w:val="000"/>
          <w:sz w:val="28"/>
          <w:szCs w:val="28"/>
        </w:rPr>
        <w:t xml:space="preserve">（二）推进两项改革</w:t>
      </w:r>
    </w:p>
    <w:p>
      <w:pPr>
        <w:ind w:left="0" w:right="0" w:firstLine="560"/>
        <w:spacing w:before="450" w:after="450" w:line="312" w:lineRule="auto"/>
      </w:pPr>
      <w:r>
        <w:rPr>
          <w:rFonts w:ascii="宋体" w:hAnsi="宋体" w:eastAsia="宋体" w:cs="宋体"/>
          <w:color w:val="000"/>
          <w:sz w:val="28"/>
          <w:szCs w:val="28"/>
        </w:rPr>
        <w:t xml:space="preserve">一是稳妥推进机构改革。一方面，根据上级文件精神，有序推进各镇（街道）计生服务站改革工作，与当地医疗机构做好资源整合、提升。另一方面，根据我县行政区划的最新调整，对当地的卫生计生机构进行相应的调整。</w:t>
      </w:r>
    </w:p>
    <w:p>
      <w:pPr>
        <w:ind w:left="0" w:right="0" w:firstLine="560"/>
        <w:spacing w:before="450" w:after="450" w:line="312" w:lineRule="auto"/>
      </w:pPr>
      <w:r>
        <w:rPr>
          <w:rFonts w:ascii="宋体" w:hAnsi="宋体" w:eastAsia="宋体" w:cs="宋体"/>
          <w:color w:val="000"/>
          <w:sz w:val="28"/>
          <w:szCs w:val="28"/>
        </w:rPr>
        <w:t xml:space="preserve">二是深化医药卫生体制改革。</w:t>
      </w:r>
    </w:p>
    <w:p>
      <w:pPr>
        <w:ind w:left="0" w:right="0" w:firstLine="560"/>
        <w:spacing w:before="450" w:after="450" w:line="312" w:lineRule="auto"/>
      </w:pPr>
      <w:r>
        <w:rPr>
          <w:rFonts w:ascii="宋体" w:hAnsi="宋体" w:eastAsia="宋体" w:cs="宋体"/>
          <w:color w:val="000"/>
          <w:sz w:val="28"/>
          <w:szCs w:val="28"/>
        </w:rPr>
        <w:t xml:space="preserve">1.深化县级公立医院综合改革。紧紧抓住省委省政府“双下沉、两提升”工作，发挥与省市大医院合作办医的优势，加大医院管理和监管机制、人事制度和收入分配制度等改革力度，提升县级公立医院服务水平。2.推进基层卫生综合改革。以城乡医疗联合体建设为突破口，进一步推进分级诊疗工作，加快形成“基层首诊、双向转诊、急慢分治、上下联动”的医疗服务新模式，构建合理有序的分级诊疗体系，实现“小病在基层、大病去医院、康复回基层”的目标。</w:t>
      </w:r>
    </w:p>
    <w:p>
      <w:pPr>
        <w:ind w:left="0" w:right="0" w:firstLine="560"/>
        <w:spacing w:before="450" w:after="450" w:line="312" w:lineRule="auto"/>
      </w:pPr>
      <w:r>
        <w:rPr>
          <w:rFonts w:ascii="宋体" w:hAnsi="宋体" w:eastAsia="宋体" w:cs="宋体"/>
          <w:color w:val="000"/>
          <w:sz w:val="28"/>
          <w:szCs w:val="28"/>
        </w:rPr>
        <w:t xml:space="preserve">3.深化社会力量办医改革。抓好现有政策落实，研究出台更加开放、创新和有效的政策举措，落实医师多点执业政策；出台生命健康产业发展规划，积极培育、引进生命健康产业发展重点项目，满足群众日益增长的多层次、多样化医疗服务需求。</w:t>
      </w:r>
    </w:p>
    <w:p>
      <w:pPr>
        <w:ind w:left="0" w:right="0" w:firstLine="560"/>
        <w:spacing w:before="450" w:after="450" w:line="312" w:lineRule="auto"/>
      </w:pPr>
      <w:r>
        <w:rPr>
          <w:rFonts w:ascii="宋体" w:hAnsi="宋体" w:eastAsia="宋体" w:cs="宋体"/>
          <w:color w:val="000"/>
          <w:sz w:val="28"/>
          <w:szCs w:val="28"/>
        </w:rPr>
        <w:t xml:space="preserve">（三）加强三大建设</w:t>
      </w:r>
    </w:p>
    <w:p>
      <w:pPr>
        <w:ind w:left="0" w:right="0" w:firstLine="560"/>
        <w:spacing w:before="450" w:after="450" w:line="312" w:lineRule="auto"/>
      </w:pPr>
      <w:r>
        <w:rPr>
          <w:rFonts w:ascii="宋体" w:hAnsi="宋体" w:eastAsia="宋体" w:cs="宋体"/>
          <w:color w:val="000"/>
          <w:sz w:val="28"/>
          <w:szCs w:val="28"/>
        </w:rPr>
        <w:t xml:space="preserve">一是加强基础设施建设。以编制“十三五”卫生计生事业发展及医疗机构设置规划为契机，进一步健全医疗卫生服务体系，改善群众就医条件。坚持把项目建设作为加快卫生计生事业发展的重要抓手，全力推进卫生计生项目建设，确保县人民医院急诊综合楼在2024年6月份建成、县中医院医疗综合大楼XX县计生指导站业务用房拆建工程在2024年年底前投入使用。加快推进县二医拆扩建、桥下镇中心卫生院迁建、县人民医院迁建等项目。加快卫生计生信息化建设，出台“智慧卫生计生”概要设计，有效整合与利用电子健康档案、电子病历、计划免疫、疾控、妇幼、计生等信息系统资源，加快推进居民健康信息在全县的互联互通。加大医疗设备投入力度，做好县人民医院核磁共振、ct等大型医疗设备购置，填补我县没有核磁共振的空白，缓解群众“看病难”的问题。</w:t>
      </w:r>
    </w:p>
    <w:p>
      <w:pPr>
        <w:ind w:left="0" w:right="0" w:firstLine="560"/>
        <w:spacing w:before="450" w:after="450" w:line="312" w:lineRule="auto"/>
      </w:pPr>
      <w:r>
        <w:rPr>
          <w:rFonts w:ascii="宋体" w:hAnsi="宋体" w:eastAsia="宋体" w:cs="宋体"/>
          <w:color w:val="000"/>
          <w:sz w:val="28"/>
          <w:szCs w:val="28"/>
        </w:rPr>
        <w:t xml:space="preserve">二是加强人才队伍建设。结合卫生计生机构，推动人员从整合到融合，积极探索卫生计生人才管理新机制，通过加强人才引进力度、完善人才激励机制、规范人才队伍管理等方面，加快建设一支适应卫生计生服务需求、结构合理、德才兼备的人才队伍。按照“不求所有、但求所用”的原则，利用好xx籍在外医学专家这一宝贵资源，建立能够引得进、留得住和用得好的人才柔性引进长效机制。加强以全科医生为重点的基层医疗卫生队伍建设，完善鼓励全科医生长期在基层服务政策，使全科医生真正成为老百姓健康的“守门人”。</w:t>
      </w:r>
    </w:p>
    <w:p>
      <w:pPr>
        <w:ind w:left="0" w:right="0" w:firstLine="560"/>
        <w:spacing w:before="450" w:after="450" w:line="312" w:lineRule="auto"/>
      </w:pPr>
      <w:r>
        <w:rPr>
          <w:rFonts w:ascii="宋体" w:hAnsi="宋体" w:eastAsia="宋体" w:cs="宋体"/>
          <w:color w:val="000"/>
          <w:sz w:val="28"/>
          <w:szCs w:val="28"/>
        </w:rPr>
        <w:t xml:space="preserve">三是加强党风廉政建设。我局将进一步加强党风廉政建设和反腐纠风工作，转危机为契机，重视反腐倡廉宣传教育工作和做好案件“后半篇文章”，从案件中反思，在实践中防范，在工作中（廉洁从医、实数计生的政治生态）中提升。开展以案促廉宣传教育活动，进一步完善医疗设备采购监督制度，规范采购流程、轮换风险岗位，引入外部监督制约机制，落实行贿犯罪档案查询、畅通投诉质疑渠道，重树行业新形象。</w:t>
      </w:r>
    </w:p>
    <w:p>
      <w:pPr>
        <w:ind w:left="0" w:right="0" w:firstLine="560"/>
        <w:spacing w:before="450" w:after="450" w:line="312" w:lineRule="auto"/>
      </w:pPr>
      <w:r>
        <w:rPr>
          <w:rFonts w:ascii="宋体" w:hAnsi="宋体" w:eastAsia="宋体" w:cs="宋体"/>
          <w:color w:val="000"/>
          <w:sz w:val="28"/>
          <w:szCs w:val="28"/>
        </w:rPr>
        <w:t xml:space="preserve">（四）统筹四项工作</w:t>
      </w:r>
    </w:p>
    <w:p>
      <w:pPr>
        <w:ind w:left="0" w:right="0" w:firstLine="560"/>
        <w:spacing w:before="450" w:after="450" w:line="312" w:lineRule="auto"/>
      </w:pPr>
      <w:r>
        <w:rPr>
          <w:rFonts w:ascii="宋体" w:hAnsi="宋体" w:eastAsia="宋体" w:cs="宋体"/>
          <w:color w:val="000"/>
          <w:sz w:val="28"/>
          <w:szCs w:val="28"/>
        </w:rPr>
        <w:t xml:space="preserve">一是推进国家卫生县城创建工作。卫生计生局作为国家卫生县城创建的主要责任单位，我们将按照县委、县政府的决策部署，举全局之力，聚全员之智，尽最大努力在2024年通过国家卫生县城创建考核验收。结合县委、县政府推进的“五水共治”、“三改一拆”等重点工作，深入开展爱国卫生运动，力争我县爱国卫生工作继续走在全市前列。二是加强公共卫生工作。推进公共卫生服务均等化，积极创新服务模式，探索专职责任医生团队上门签约服务和慢病移动随访服务，使城乡居民免费享受到高质量的基本公共卫生服务。加强卫生应急综合能力建设，巩固提升省级卫生应急示XX县创建成果。健全联防联控机制，提高疾病预防控制水平。强化妇幼卫生服务能力建设，提升妇幼保健工作规范化水平。整合卫生计生系统的监督资源和执法力量，实现优势互补，提高综合监督效能。</w:t>
      </w:r>
    </w:p>
    <w:p>
      <w:pPr>
        <w:ind w:left="0" w:right="0" w:firstLine="560"/>
        <w:spacing w:before="450" w:after="450" w:line="312" w:lineRule="auto"/>
      </w:pPr>
      <w:r>
        <w:rPr>
          <w:rFonts w:ascii="宋体" w:hAnsi="宋体" w:eastAsia="宋体" w:cs="宋体"/>
          <w:color w:val="000"/>
          <w:sz w:val="28"/>
          <w:szCs w:val="28"/>
        </w:rPr>
        <w:t xml:space="preserve">三是优化计生服务管理工作。明年我局将实施依法管理与优质服务并举。一方面，实施依法管理。坚持计划生育基本国策不变、党政“一把手”负总责不变、目标责任制考核不变，研究改革计生目标管理责任制考核办法。继续依法对违法生育对象（特别是违法多孩生育对象）进行社会抚养费征收，保证生育政策公平公正、平稳有序推进。继续依法推进性别比综合治理，加大“两非”打击力度，加强再生育全过程管理，努力降低出生人口性别比。另一方面，提供优质服务。进一步完善对计生特殊困难家庭在生活保障、养老照料、精神慰籍等方面的帮扶政策，认真开展“计生困难家庭幸福促进”、“计生家庭创业工程”、计生家庭维权等行动，认真落实国家免费孕前优生健康检查项目，继续开展社区卫计服务中心提质工程建设，继续开展流动人口计生“一盘棋”管理、均等化服务工作，为育龄妇女提供优质服务。进一步夯实计生基层基础，逐步推行“乌牛模式”的计划生育专业化队伍建设，精简、优化村级计生网格。</w:t>
      </w:r>
    </w:p>
    <w:p>
      <w:pPr>
        <w:ind w:left="0" w:right="0" w:firstLine="560"/>
        <w:spacing w:before="450" w:after="450" w:line="312" w:lineRule="auto"/>
      </w:pPr>
      <w:r>
        <w:rPr>
          <w:rFonts w:ascii="宋体" w:hAnsi="宋体" w:eastAsia="宋体" w:cs="宋体"/>
          <w:color w:val="000"/>
          <w:sz w:val="28"/>
          <w:szCs w:val="28"/>
        </w:rPr>
        <w:t xml:space="preserve">四是做好中医和医教科研工作。贯彻落实《关于加快推进中医药健康服务发展的意见》（浙政办发〔2024〕103号）精神，确保100%社区卫生服务中心设置中医科和中药房（虚拟中药房），90%以上社区卫生服务站(村卫生室)能够提供中医药服务。加强重点学科建设和科教工作，出台《xx县医学重点学科及人才建设发展规划》，力争2-3年内建成1-2个省市级重点学科，培养一批中青年医学领军人物和学科带头人。同时，推进卫生计生法治建设，深化行政审批制度改革，重视平安创建、综合治理和信访维稳等工作，推动卫生计生事业全面协调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2024-09-20T21:41:22+08:00</dcterms:created>
  <dcterms:modified xsi:type="dcterms:W3CDTF">2024-09-20T21:41:22+08:00</dcterms:modified>
</cp:coreProperties>
</file>

<file path=docProps/custom.xml><?xml version="1.0" encoding="utf-8"?>
<Properties xmlns="http://schemas.openxmlformats.org/officeDocument/2006/custom-properties" xmlns:vt="http://schemas.openxmlformats.org/officeDocument/2006/docPropsVTypes"/>
</file>