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2024年医院神经内科护士个人年终工作总结简短 医院神经内科护士个人年终工作总结范文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医院神经内科护士个人年终工作总结一篇</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2024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4"/>
          <w:szCs w:val="34"/>
          <w:b w:val="1"/>
          <w:bCs w:val="1"/>
        </w:rPr>
        <w:t xml:space="preserve">医院神经内科护士个人年终工作总结二篇</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在院领导和科室主任的支持下，在各科室互相配合支持下，使我顺利完成xxxx年度的护理任务，现将总结如下：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医院神经内科护士个人年终工作总结三篇</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邓小平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2024年门诊治疗人次46913人次，住院人次为5314人次，与2024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w:t>
      </w:r>
    </w:p>
    <w:p>
      <w:pPr>
        <w:ind w:left="0" w:right="0" w:firstLine="560"/>
        <w:spacing w:before="450" w:after="450" w:line="312" w:lineRule="auto"/>
      </w:pPr>
      <w:r>
        <w:rPr>
          <w:rFonts w:ascii="宋体" w:hAnsi="宋体" w:eastAsia="宋体" w:cs="宋体"/>
          <w:color w:val="000"/>
          <w:sz w:val="28"/>
          <w:szCs w:val="28"/>
        </w:rPr>
        <w:t xml:space="preserve">学习教育</w:t>
      </w:r>
    </w:p>
    <w:p>
      <w:pPr>
        <w:ind w:left="0" w:right="0" w:firstLine="560"/>
        <w:spacing w:before="450" w:after="450" w:line="312" w:lineRule="auto"/>
      </w:pPr>
      <w:r>
        <w:rPr>
          <w:rFonts w:ascii="宋体" w:hAnsi="宋体" w:eastAsia="宋体" w:cs="宋体"/>
          <w:color w:val="000"/>
          <w:sz w:val="28"/>
          <w:szCs w:val="28"/>
        </w:rPr>
        <w:t xml:space="preserve">，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党中央解决三农问题的一重大举措。自2024年1月至2024年11月20日止，我辖区村级门诊接诊病人为人41696次，减免金额为459628元;乡级门诊接诊病人为41416人次，减免金额为455910.3元;乡级住院收治病人为39965人，减免金额2026658元;区及区级以上的病人次为49人，减免金额为114881.0元。共计减免金额为2142005.0元。2024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宋体" w:hAnsi="宋体" w:eastAsia="宋体" w:cs="宋体"/>
          <w:color w:val="000"/>
          <w:sz w:val="28"/>
          <w:szCs w:val="28"/>
        </w:rPr>
        <w:t xml:space="preserve">【2024年医院神经内科护士个人年终工作总结简短 医院神经内科护士个人年终工作总结范文】相关推荐文章: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2024年神经内科新进护士个人年终工作总结三篇</w:t>
      </w:r>
    </w:p>
    <w:p>
      <w:pPr>
        <w:ind w:left="0" w:right="0" w:firstLine="560"/>
        <w:spacing w:before="450" w:after="450" w:line="312" w:lineRule="auto"/>
      </w:pPr>
      <w:r>
        <w:rPr>
          <w:rFonts w:ascii="宋体" w:hAnsi="宋体" w:eastAsia="宋体" w:cs="宋体"/>
          <w:color w:val="000"/>
          <w:sz w:val="28"/>
          <w:szCs w:val="28"/>
        </w:rPr>
        <w:t xml:space="preserve">医院个人年终工作总结简短 医院个人年终工作总结2024年</w:t>
      </w:r>
    </w:p>
    <w:p>
      <w:pPr>
        <w:ind w:left="0" w:right="0" w:firstLine="560"/>
        <w:spacing w:before="450" w:after="450" w:line="312" w:lineRule="auto"/>
      </w:pPr>
      <w:r>
        <w:rPr>
          <w:rFonts w:ascii="宋体" w:hAnsi="宋体" w:eastAsia="宋体" w:cs="宋体"/>
          <w:color w:val="000"/>
          <w:sz w:val="28"/>
          <w:szCs w:val="28"/>
        </w:rPr>
        <w:t xml:space="preserve">2024年医院医生年终工作总结个人简短</w:t>
      </w:r>
    </w:p>
    <w:p>
      <w:pPr>
        <w:ind w:left="0" w:right="0" w:firstLine="560"/>
        <w:spacing w:before="450" w:after="450" w:line="312" w:lineRule="auto"/>
      </w:pPr>
      <w:r>
        <w:rPr>
          <w:rFonts w:ascii="宋体" w:hAnsi="宋体" w:eastAsia="宋体" w:cs="宋体"/>
          <w:color w:val="000"/>
          <w:sz w:val="28"/>
          <w:szCs w:val="28"/>
        </w:rPr>
        <w:t xml:space="preserve">2024年医院个人年终工作总结范文简短</w:t>
      </w:r>
    </w:p>
    <w:p>
      <w:pPr>
        <w:ind w:left="0" w:right="0" w:firstLine="560"/>
        <w:spacing w:before="450" w:after="450" w:line="312" w:lineRule="auto"/>
      </w:pPr>
      <w:r>
        <w:rPr>
          <w:rFonts w:ascii="宋体" w:hAnsi="宋体" w:eastAsia="宋体" w:cs="宋体"/>
          <w:color w:val="000"/>
          <w:sz w:val="28"/>
          <w:szCs w:val="28"/>
        </w:rPr>
        <w:t xml:space="preserve">某医院护士工作总结范文（简短）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2024-11-10T15:30:34+08:00</dcterms:created>
  <dcterms:modified xsi:type="dcterms:W3CDTF">2024-11-10T15:30:34+08:00</dcterms:modified>
</cp:coreProperties>
</file>

<file path=docProps/custom.xml><?xml version="1.0" encoding="utf-8"?>
<Properties xmlns="http://schemas.openxmlformats.org/officeDocument/2006/custom-properties" xmlns:vt="http://schemas.openxmlformats.org/officeDocument/2006/docPropsVTypes"/>
</file>