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2024年有关交通安全心得体会文章(14篇)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有关交通安全心得体会文章篇一近日来，无论是校内，还...</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有关交通安全心得体会文章篇一</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有关交通安全心得体会文章篇二</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有关交通安全心得体会文章篇三</w:t>
      </w:r>
    </w:p>
    <w:p>
      <w:pPr>
        <w:ind w:left="0" w:right="0" w:firstLine="560"/>
        <w:spacing w:before="450" w:after="450" w:line="312" w:lineRule="auto"/>
      </w:pPr>
      <w:r>
        <w:rPr>
          <w:rFonts w:ascii="宋体" w:hAnsi="宋体" w:eastAsia="宋体" w:cs="宋体"/>
          <w:color w:val="000"/>
          <w:sz w:val="28"/>
          <w:szCs w:val="28"/>
        </w:rPr>
        <w:t xml:space="preserve">交通安全是学校安全管理工作的重要内容，其他地方连续多起重大交通安全事件警示我们要加强和重视学生交通安全教育，加强交通工具的检查和管理，维护交通秩序努力为师生提供一个安全的交通环境。我校坚持以维护学生生命安全为目标，按照“预防为主、标本兼治、重在治本”的原则，认真开展交通安全教育的各项活动，逐步形成一个管理有序、防控有力、环境整洁、秩序井然的育人环境。其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党的工作、学校工作的一项重点来抓。首先，统一思想认识。学校坚持全面的质量观，安全观，交通安全是学校一切工作的保障，大力加强学校安全体系建设，成立了安全处牵头的上下学巡查小组，政治处副主任任组长，成员有、yy，zz和值周领导。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月系列活动。通过国旗下讲话，进行安全教育月动员;班级通过主题班会的形式重视交通安全宣传，让学生知道在日常生活中要自觉遵守交通规则，走好路，骑好车，不逆向行车，不在快车道行车，不闯红灯，过马路走斑马线。在我校学生素质培养中突出“八好”，其中“走好路”是重要一项。</w:t>
      </w:r>
    </w:p>
    <w:p>
      <w:pPr>
        <w:ind w:left="0" w:right="0" w:firstLine="560"/>
        <w:spacing w:before="450" w:after="450" w:line="312" w:lineRule="auto"/>
      </w:pPr>
      <w:r>
        <w:rPr>
          <w:rFonts w:ascii="宋体" w:hAnsi="宋体" w:eastAsia="宋体" w:cs="宋体"/>
          <w:color w:val="000"/>
          <w:sz w:val="28"/>
          <w:szCs w:val="28"/>
        </w:rPr>
        <w:t xml:space="preserve">在对校园自行车管理中，重视安全检查，严格按照部的规定“未满16周岁的未成年人不得骑电动车”执行，在校学生不允许骑电动车入学。自行车检查是否车况良好、是否有车铃、是否上锁。车辆功能齐全是学生骑车安全的保证。</w:t>
      </w:r>
    </w:p>
    <w:p>
      <w:pPr>
        <w:ind w:left="0" w:right="0" w:firstLine="560"/>
        <w:spacing w:before="450" w:after="450" w:line="312" w:lineRule="auto"/>
      </w:pPr>
      <w:r>
        <w:rPr>
          <w:rFonts w:ascii="宋体" w:hAnsi="宋体" w:eastAsia="宋体" w:cs="宋体"/>
          <w:color w:val="000"/>
          <w:sz w:val="28"/>
          <w:szCs w:val="28"/>
        </w:rPr>
        <w:t xml:space="preserve">其三，制订了《上下学安全出行活动方案》，要求各班级放学后不得滞留学生，将执行情况纳入班级量化考核。并对接送学生家长的车辆人员状况进行摸底统计，保障学生的上下学安全。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学校和交警大队联合召开了“护学岗”现场会，交警大队指导员对师生进行交通安全知识讲座。发放《上下学交通安全常识》，要求家长和学生共同阅读学习;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我校地处滨河大道，周边学校多、人员流动大、路况复杂，大型车辆来往频繁，学生上、放学有较大的交通安全隐患。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我校主动与交警大队联系，针对路况和上下学时段减少大型车辆的通行进行协商，得到交警部门的大力配合和支持，在路口竖立“学校附近，车辆慢行”警示牌，划定斑马线，在上下学时段到校门口巡查，有效地控制了大型车辆的通行，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学校通过家长委员会成立护生团，每天上、放学时段配合校巡查小组、门卫做好校门口及周边路段的安全防范工作。遇到交通事故及时上报学校或派出所采取应急措施。</w:t>
      </w:r>
    </w:p>
    <w:p>
      <w:pPr>
        <w:ind w:left="0" w:right="0" w:firstLine="560"/>
        <w:spacing w:before="450" w:after="450" w:line="312" w:lineRule="auto"/>
      </w:pPr>
      <w:r>
        <w:rPr>
          <w:rFonts w:ascii="宋体" w:hAnsi="宋体" w:eastAsia="宋体" w:cs="宋体"/>
          <w:color w:val="000"/>
          <w:sz w:val="28"/>
          <w:szCs w:val="28"/>
        </w:rPr>
        <w:t xml:space="preserve">在交通路口对学生过马路进行检查，对周遍路段师生行车状况进行通报，对社会青年聚集情况及时进行疏散，发现问题及时对相关人员进行批评教育。</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进一步重视常规管理，细化安全防范。安全无小事，交通安全是大事，容不得半点马虎，要时刻保持清醒的头脑，从小事做起，从细节抓起，平时注重检查和考核，对存在的问题及时解决和处理。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总之，学生交通安全是学习的前提和保证，我们将以这次自查作为新的起点，更加重视交通安全的建设工作，努力把交通安全工作做得更深、更细、更实，为学校的更好发展奠定更加坚实的基础。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有关交通安全心得体会文章篇四</w:t>
      </w:r>
    </w:p>
    <w:p>
      <w:pPr>
        <w:ind w:left="0" w:right="0" w:firstLine="560"/>
        <w:spacing w:before="450" w:after="450" w:line="312" w:lineRule="auto"/>
      </w:pPr>
      <w:r>
        <w:rPr>
          <w:rFonts w:ascii="宋体" w:hAnsi="宋体" w:eastAsia="宋体" w:cs="宋体"/>
          <w:color w:val="000"/>
          <w:sz w:val="28"/>
          <w:szCs w:val="28"/>
        </w:rPr>
        <w:t xml:space="preserve">中国小学生近2亿，这是一个庞大的群体，面对复杂的交通现状，短期行为和临时性的措施无法从根本上解决问题。宣传教育是维护学生交通平安的必要手段，但不是全部，只有全社会共同担责、共同呵护，才会让道路交通事故等意外伤害远离孩子，才干保证孩子们健康茁壮的生长。</w:t>
      </w:r>
    </w:p>
    <w:p>
      <w:pPr>
        <w:ind w:left="0" w:right="0" w:firstLine="560"/>
        <w:spacing w:before="450" w:after="450" w:line="312" w:lineRule="auto"/>
      </w:pPr>
      <w:r>
        <w:rPr>
          <w:rFonts w:ascii="宋体" w:hAnsi="宋体" w:eastAsia="宋体" w:cs="宋体"/>
          <w:color w:val="000"/>
          <w:sz w:val="28"/>
          <w:szCs w:val="28"/>
        </w:rPr>
        <w:t xml:space="preserve">明天的太阳”同时也是交通平安中的弱势群体。由于不少中小学校都在公路沿线，加上交通平安设施不全,中小学生是祖国的未来和民族的希望。上学、放学参与道路交通活动过程中，惨剧经常就在身上不时地上演，严重威胁着他生命平安，影响着他身心健康。中小学生交通事故的不时发生，既牵动着千千万万的家长与教师的心，也牵动着各级党委政府的心，更牵动着我从事道路交通平安管理工作的交警部门的心。笔者现就如何使中小学生自觉遵守交通法规，减少中小学生交通事故谈一点粗浅的看法。</w:t>
      </w:r>
    </w:p>
    <w:p>
      <w:pPr>
        <w:ind w:left="0" w:right="0" w:firstLine="560"/>
        <w:spacing w:before="450" w:after="450" w:line="312" w:lineRule="auto"/>
      </w:pPr>
      <w:r>
        <w:rPr>
          <w:rFonts w:ascii="宋体" w:hAnsi="宋体" w:eastAsia="宋体" w:cs="宋体"/>
          <w:color w:val="000"/>
          <w:sz w:val="28"/>
          <w:szCs w:val="28"/>
        </w:rPr>
        <w:t xml:space="preserve">一、中小学生易发交通事故的原因</w:t>
      </w:r>
    </w:p>
    <w:p>
      <w:pPr>
        <w:ind w:left="0" w:right="0" w:firstLine="560"/>
        <w:spacing w:before="450" w:after="450" w:line="312" w:lineRule="auto"/>
      </w:pPr>
      <w:r>
        <w:rPr>
          <w:rFonts w:ascii="宋体" w:hAnsi="宋体" w:eastAsia="宋体" w:cs="宋体"/>
          <w:color w:val="000"/>
          <w:sz w:val="28"/>
          <w:szCs w:val="28"/>
        </w:rPr>
        <w:t xml:space="preserve">活泼好动，1中小学生年龄小。行为无常。这种活泼好动的生理特点，使他通行道路和街道时，或蹦蹦跳跳，或嬉戏打闹，行走路线变化无常，想跑就跑，想走就走，任意穿行，行动突然;有时骑车时还会勾肩搭背，甚至骑自行车大撒把或比试骑车技术，不注意躲避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自我维护意识较差。由于现在总是把学校教学质量的好坏与升学率的高低挂钩，2交通平安意识淡薄。因此学校把时间都放在文化课的学习上，忽视了对学生交通法规和交通平安知识的教授;同时，交警部门由于警力有限，所以在宣传教育上有时会显得力不从心。现在中小学生对《中华人民共和国道路交通平安法》等法律法规知之甚少，有很多甚至不知道什么是交通违法，对交通违法行为导致的严重后果认识缺乏。</w:t>
      </w:r>
    </w:p>
    <w:p>
      <w:pPr>
        <w:ind w:left="0" w:right="0" w:firstLine="560"/>
        <w:spacing w:before="450" w:after="450" w:line="312" w:lineRule="auto"/>
      </w:pPr>
      <w:r>
        <w:rPr>
          <w:rFonts w:ascii="宋体" w:hAnsi="宋体" w:eastAsia="宋体" w:cs="宋体"/>
          <w:color w:val="000"/>
          <w:sz w:val="28"/>
          <w:szCs w:val="28"/>
        </w:rPr>
        <w:t xml:space="preserve">摩托车、电动车、汽车等的普遍使用，3交通工具的多样化与中小学生的技能不相适宜。随着社会的迅速发展。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缺乏对未成年学生的教育和保护。很多家长由于工作繁忙，4家长监护不力。忽略了对孩子的教育和管理。孩子结伴出玩时，不注意遵守交通法规，违反交通法规的行为时有发生。再就是一些家长自己对交通法规就知之甚微，更无从谈起教育孩子，有的家长甚至在孩子面前不遵守交通法规，没能给孩子树立好的典范，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二、当前中小学生交通平安教育现状及分析</w:t>
      </w:r>
    </w:p>
    <w:p>
      <w:pPr>
        <w:ind w:left="0" w:right="0" w:firstLine="560"/>
        <w:spacing w:before="450" w:after="450" w:line="312" w:lineRule="auto"/>
      </w:pPr>
      <w:r>
        <w:rPr>
          <w:rFonts w:ascii="宋体" w:hAnsi="宋体" w:eastAsia="宋体" w:cs="宋体"/>
          <w:color w:val="000"/>
          <w:sz w:val="28"/>
          <w:szCs w:val="28"/>
        </w:rPr>
        <w:t xml:space="preserve">各中、小学校都以学生升入重点中学或考入重点大学的人数多少作为衡量教育质量的唯一规范，1学校教育方面：一是导向的错误。片面追求升学率的今天。教育导向的错误，肯定造成管理重心的偏移，因而不可防止的出现学校忽视学生交通平安的问题。二是学校交通平安基础教育单薄。学校主动开设平安教育课程的很少，即使有交警部门来督促，多半都是走走过场而己;学生的交通平安防护差不多都处于一种自发状态，学校将学生的平安责任完全寄希望于家庭和社会;学校对学生遵守交通法律的情况掌握不实，缺乏必要的考试、考核和督导;教育的对象层面窄，仅限于小学生或低年级的学生，中学生很少有上交通安全课的更不用说参与交通平安实践活动了三是对校园周边交通环境的规范欠思考。学校对接送学生的机动车是否合法全然不知，也不闻不问;对学校的平安提示牌、警示牌、人行横道线设置缺乏必要的考虑和规划，各种标志、提示、警示牌等交通平安设施很不完善。</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有关交通安全心得体会文章篇五</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有关交通安全心得体会文章篇六</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有关交通安全心得体会文章篇七</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生命是唯一的，是宝贵的，世界因为有了生命而精彩!您的生命，您珍惜了吗?要想得到生命的保障，请您了解以下知识，为自己的生命做一份保障。</w:t>
      </w:r>
    </w:p>
    <w:p>
      <w:pPr>
        <w:ind w:left="0" w:right="0" w:firstLine="560"/>
        <w:spacing w:before="450" w:after="450" w:line="312" w:lineRule="auto"/>
      </w:pPr>
      <w:r>
        <w:rPr>
          <w:rFonts w:ascii="宋体" w:hAnsi="宋体" w:eastAsia="宋体" w:cs="宋体"/>
          <w:color w:val="000"/>
          <w:sz w:val="28"/>
          <w:szCs w:val="28"/>
        </w:rPr>
        <w:t xml:space="preserve">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四、要发扬互助精神，帮助老人、小孩、病人优先疏散。对行动不便者可用被子、毛毯等包扎好，用绳子布条等吊下楼，攀爬时注意安全</w:t>
      </w:r>
    </w:p>
    <w:p>
      <w:pPr>
        <w:ind w:left="0" w:right="0" w:firstLine="560"/>
        <w:spacing w:before="450" w:after="450" w:line="312" w:lineRule="auto"/>
      </w:pPr>
      <w:r>
        <w:rPr>
          <w:rFonts w:ascii="宋体" w:hAnsi="宋体" w:eastAsia="宋体" w:cs="宋体"/>
          <w:color w:val="000"/>
          <w:sz w:val="28"/>
          <w:szCs w:val="28"/>
        </w:rPr>
        <w:t xml:space="preserve">怎样及时灭火?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(1)要保持冷静，不要害怕，尽量说好话，跟他们说明自己没带钱，避免被他们绑架。</w:t>
      </w:r>
    </w:p>
    <w:p>
      <w:pPr>
        <w:ind w:left="0" w:right="0" w:firstLine="560"/>
        <w:spacing w:before="450" w:after="450" w:line="312" w:lineRule="auto"/>
      </w:pPr>
      <w:r>
        <w:rPr>
          <w:rFonts w:ascii="宋体" w:hAnsi="宋体" w:eastAsia="宋体" w:cs="宋体"/>
          <w:color w:val="000"/>
          <w:sz w:val="28"/>
          <w:szCs w:val="28"/>
        </w:rPr>
        <w:t xml:space="preserve">(2)如果他们继续坚持要你拿钱，就跟他们说我回家取钱，先放掉我并趁机跑掉，并向你认识的人求助。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(3)如果一个人遭挟持，不要反抗，不要“硬碰硬”，可以给钱，但要记住对方的相貌和特征，事后向局报案。千万不要拉住欲跑的持刀歹徒不放，这样容易造成歹徒狗急跳墙，持刀伤人。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(4)穿着打扮要朴素，平时不穿名牌、不高消费，不在外人面前炫耀自己家的财富，以免被不良少年盯上。</w:t>
      </w:r>
    </w:p>
    <w:p>
      <w:pPr>
        <w:ind w:left="0" w:right="0" w:firstLine="560"/>
        <w:spacing w:before="450" w:after="450" w:line="312" w:lineRule="auto"/>
      </w:pPr>
      <w:r>
        <w:rPr>
          <w:rFonts w:ascii="宋体" w:hAnsi="宋体" w:eastAsia="宋体" w:cs="宋体"/>
          <w:color w:val="000"/>
          <w:sz w:val="28"/>
          <w:szCs w:val="28"/>
        </w:rPr>
        <w:t xml:space="preserve">我们在校园里，应该注意哪些安全?</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7、上学、放学要遵守交通规则，过马路时看清来往车辆，要走人行横道。学生乘车一定要遵守交通法规，不乘坐不符合规定的车辆或超载车辆。</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来。”是每个学校老师和学生家长对学生的一个共同心愿。青少年是祖国的花朵，社会主义的接班人，在学好科学文化知识的同时，更应该学习如何保护自己。希望大家在以后的道路上注意安全，不要再让亲人们牵挂，担心。</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有关交通安全心得体会文章篇八</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 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有关交通安全心得体会文章篇九</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“嘀嘟，嘀嘟，嘀嘟……”</w:t>
      </w:r>
    </w:p>
    <w:p>
      <w:pPr>
        <w:ind w:left="0" w:right="0" w:firstLine="560"/>
        <w:spacing w:before="450" w:after="450" w:line="312" w:lineRule="auto"/>
      </w:pPr>
      <w:r>
        <w:rPr>
          <w:rFonts w:ascii="宋体" w:hAnsi="宋体" w:eastAsia="宋体" w:cs="宋体"/>
          <w:color w:val="000"/>
          <w:sz w:val="28"/>
          <w:szCs w:val="28"/>
        </w:rPr>
        <w:t xml:space="preserve">又是一阵震撼人心的救护车声，马路上又出现了一片血迹：一个中年人躺在地上痛苦地呻吟，那呻吟中掺杂着无限的悔恨，所有人都无奈地望着流血不止的当事人，深深地叹着一口口粗气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一颗威力十足的炸药，一时大意，这颗埋伏在我们生活中的炸药就会爆炸，炸得家庭破碎，炸得人心悲苦。以上的事例告诉我们，我们不能不尊守交通，自己的安全由自己掌握，有可能就在一秒钟内就从这个世界上消失，难道你就因为一点点时间而浪费生命吗？</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有关交通安全心得体会文章篇十</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有关交通安全心得体会文章篇十一</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有关交通安全心得体会文章篇十二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x月x日下午，书院小学邀请了交 警队的王雄队长，在学校校园内为全校师生作了别开生面的“交通安全知识及自我保护”主题讲座。交 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有关交通安全心得体会文章篇十三</w:t>
      </w:r>
    </w:p>
    <w:p>
      <w:pPr>
        <w:ind w:left="0" w:right="0" w:firstLine="560"/>
        <w:spacing w:before="450" w:after="450" w:line="312" w:lineRule="auto"/>
      </w:pPr>
      <w:r>
        <w:rPr>
          <w:rFonts w:ascii="宋体" w:hAnsi="宋体" w:eastAsia="宋体" w:cs="宋体"/>
          <w:color w:val="000"/>
          <w:sz w:val="28"/>
          <w:szCs w:val="28"/>
        </w:rPr>
        <w:t xml:space="preserve">下午，学校组织全校师生和家长一起听了一节关于交通安全知识的讲座。听了此次讲座我发现，当前交通存在许多问题，如：超车、超载、超速、行人乱穿马路、乱闯红灯等。存在上述问题最重要的是人们对交通安全目标和内容的理解不够，对存在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黑体" w:hAnsi="黑体" w:eastAsia="黑体" w:cs="黑体"/>
          <w:color w:val="000000"/>
          <w:sz w:val="34"/>
          <w:szCs w:val="34"/>
          <w:b w:val="1"/>
          <w:bCs w:val="1"/>
        </w:rPr>
        <w:t xml:space="preserve">有关交通安全心得体会文章篇十四</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荆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2024-09-20T11:58:14+08:00</dcterms:created>
  <dcterms:modified xsi:type="dcterms:W3CDTF">2024-09-20T11:58:14+08:00</dcterms:modified>
</cp:coreProperties>
</file>

<file path=docProps/custom.xml><?xml version="1.0" encoding="utf-8"?>
<Properties xmlns="http://schemas.openxmlformats.org/officeDocument/2006/custom-properties" xmlns:vt="http://schemas.openxmlformats.org/officeDocument/2006/docPropsVTypes"/>
</file>