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简述战略人力资源管理</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简述战略人力资源管理简述战略人力资源管理内容摘要：随信息技术的发展和经济的全球化运作，企业竞争环境变化的强度和频度、企业间竞争的激烈程度在不断加强，越来越激烈的全球人才争夺大战也进入了战略性阶段。本文将通过介绍战略人力资源管理的提...</w:t>
      </w:r>
    </w:p>
    <w:p>
      <w:pPr>
        <w:ind w:left="0" w:right="0" w:firstLine="560"/>
        <w:spacing w:before="450" w:after="450" w:line="312" w:lineRule="auto"/>
      </w:pPr>
      <w:r>
        <w:rPr>
          <w:rFonts w:ascii="黑体" w:hAnsi="黑体" w:eastAsia="黑体" w:cs="黑体"/>
          <w:color w:val="000000"/>
          <w:sz w:val="36"/>
          <w:szCs w:val="36"/>
          <w:b w:val="1"/>
          <w:bCs w:val="1"/>
        </w:rPr>
        <w:t xml:space="preserve">第一篇：简述战略人力资源管理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1.许庆瑞，郑刚.战略性人力资源管理：人力资源管理的新趋势.大连理工大学学报，2024.22(4)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3.许庆瑞，刘景江，周赵丹.21世纪的战略性人力资源管理.科学研究，2024.20(1)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4５、怀京，汪群.简述战略人力资源管理.科学研究[J]，2024.18(4)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1.王虹,程剑辉,吴菁.员工流失分析与研究[Ｊ].商业经济与管理,2024(5):322.3.乔·H·特纳.社会学理论的结构[M].浙江:浙江人民出版社, 1997 :21164.5.王琦,杜永怡,席酉民.组织冲突研究回顾与展望[J ].预测,2024(3):74-80.6.孔冬.管理冲突与冲突管理[J].经济与社会发展，2024，2（3）：73-74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7.陈克祥.论现代企业的冲突管理[M].经济与管理，2024，9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8.叶畅东.基于员工的团队内冲突管理对其绩效影响研究[D].9.都跃良，卓骏.高管团队的冲突管理[M].人力资源，2024，10：52-53</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560"/>
        <w:spacing w:before="450" w:after="450" w:line="312" w:lineRule="auto"/>
      </w:pPr>
      <w:r>
        <w:rPr>
          <w:rFonts w:ascii="黑体" w:hAnsi="黑体" w:eastAsia="黑体" w:cs="黑体"/>
          <w:color w:val="000000"/>
          <w:sz w:val="36"/>
          <w:szCs w:val="36"/>
          <w:b w:val="1"/>
          <w:bCs w:val="1"/>
        </w:rPr>
        <w:t xml:space="preserve">第五篇：论战略人力资源管理</w:t>
      </w:r>
    </w:p>
    <w:p>
      <w:pPr>
        <w:ind w:left="0" w:right="0" w:firstLine="560"/>
        <w:spacing w:before="450" w:after="450" w:line="312" w:lineRule="auto"/>
      </w:pPr>
      <w:r>
        <w:rPr>
          <w:rFonts w:ascii="宋体" w:hAnsi="宋体" w:eastAsia="宋体" w:cs="宋体"/>
          <w:color w:val="000"/>
          <w:sz w:val="28"/>
          <w:szCs w:val="28"/>
        </w:rPr>
        <w:t xml:space="preserve">论战略人力资源管理</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作者：佚名文章来源：本站原创点击数：542更新时间：2024-6-</w:t>
      </w:r>
    </w:p>
    <w:p>
      <w:pPr>
        <w:ind w:left="0" w:right="0" w:firstLine="560"/>
        <w:spacing w:before="450" w:after="450" w:line="312" w:lineRule="auto"/>
      </w:pPr>
      <w:r>
        <w:rPr>
          <w:rFonts w:ascii="宋体" w:hAnsi="宋体" w:eastAsia="宋体" w:cs="宋体"/>
          <w:color w:val="000"/>
          <w:sz w:val="28"/>
          <w:szCs w:val="28"/>
        </w:rPr>
        <w:t xml:space="preserve">2论战略人力资源管理</w:t>
      </w:r>
    </w:p>
    <w:p>
      <w:pPr>
        <w:ind w:left="0" w:right="0" w:firstLine="560"/>
        <w:spacing w:before="450" w:after="450" w:line="312" w:lineRule="auto"/>
      </w:pPr>
      <w:r>
        <w:rPr>
          <w:rFonts w:ascii="宋体" w:hAnsi="宋体" w:eastAsia="宋体" w:cs="宋体"/>
          <w:color w:val="000"/>
          <w:sz w:val="28"/>
          <w:szCs w:val="28"/>
        </w:rPr>
        <w:t xml:space="preserve">【内容提要】战略人力资源管理就是系统地将人与组织联系起来的人力资源管理，它认为通过人力资源管理可以获得并维持组织的竞争优势。它包括个体层面和组织层面的人力资源管理。前者以员工为中心，其关键职能是能力管理和行为管理；后者包括人力资源战略匹配和战略弹性管理与人力资源效益管理。</w:t>
      </w:r>
    </w:p>
    <w:p>
      <w:pPr>
        <w:ind w:left="0" w:right="0" w:firstLine="560"/>
        <w:spacing w:before="450" w:after="450" w:line="312" w:lineRule="auto"/>
      </w:pPr>
      <w:r>
        <w:rPr>
          <w:rFonts w:ascii="宋体" w:hAnsi="宋体" w:eastAsia="宋体" w:cs="宋体"/>
          <w:color w:val="000"/>
          <w:sz w:val="28"/>
          <w:szCs w:val="28"/>
        </w:rPr>
        <w:t xml:space="preserve">一.从人事管理到战略人力资源管理</w:t>
      </w:r>
    </w:p>
    <w:p>
      <w:pPr>
        <w:ind w:left="0" w:right="0" w:firstLine="560"/>
        <w:spacing w:before="450" w:after="450" w:line="312" w:lineRule="auto"/>
      </w:pPr>
      <w:r>
        <w:rPr>
          <w:rFonts w:ascii="宋体" w:hAnsi="宋体" w:eastAsia="宋体" w:cs="宋体"/>
          <w:color w:val="000"/>
          <w:sz w:val="28"/>
          <w:szCs w:val="28"/>
        </w:rPr>
        <w:t xml:space="preserve">人力资源管理正愈来愈从事务性走向战略性，作为一种新观点、新思想的战略人力资源管理逐步形成并日益成为企业、乃至所有组织进行人力资源管理实践的指导原则。历史地看，人力资源管理理论和实践经历了两次重要的转变：第一次是从人事管理到人力资源管理的转变；第二次是从人力资源管理到战略人力资源管理的转变（Randall S.Schuler, Susan E.Jackson, 1999）。</w:t>
      </w:r>
    </w:p>
    <w:p>
      <w:pPr>
        <w:ind w:left="0" w:right="0" w:firstLine="560"/>
        <w:spacing w:before="450" w:after="450" w:line="312" w:lineRule="auto"/>
      </w:pPr>
      <w:r>
        <w:rPr>
          <w:rFonts w:ascii="宋体" w:hAnsi="宋体" w:eastAsia="宋体" w:cs="宋体"/>
          <w:color w:val="000"/>
          <w:sz w:val="28"/>
          <w:szCs w:val="28"/>
        </w:rPr>
        <w:t xml:space="preserve">20世纪上半叶，在以泰罗为代表的科学管理理论和组织行为理论指导下形成了现代人事管理理论的基本框架。这一时期，人事管理的基本含义就是指为了完成组织的任务，对组织中涉及人与事的关系进行专门化管理，使人与事达到最佳匹配，同时运用激励措施以提高员工的积极性和主动性。在实践中，人事管理活动是通过专门人事管理部门和人员按照确定的程序开展。它作为辅助性或参谋性的职能，活动范围被限制在行政事务方面，很少参与组织高层战略决策。20世纪50年代，彼得·德鲁克提出人力资源的概念，并指出“传统的人事管理正在成为过去，一场新的以人力资源开发为主调的人事革命正在到来”。后来，巴克（Bakke）、迈勒斯（Miles）等人对人力资源管理的众多问题进行了广泛的研究，将人事管理理论和实践推进到一个全新的发展阶段——人力资源管理阶段。人力资源管理理论首先认为员工是实现组织目标的“第一资源”，从资源的角度来认识组织中的“人事管理”；其次，这一理论扩展了人力资源管理的范围，认为人力资源管理不仅仅是人力资源部门的职责，也是直线部门（生产、营销）的重要职责，并且参与组织战略决策的制定和实施。第三，把人力资源管理</w:t>
      </w:r>
    </w:p>
    <w:p>
      <w:pPr>
        <w:ind w:left="0" w:right="0" w:firstLine="560"/>
        <w:spacing w:before="450" w:after="450" w:line="312" w:lineRule="auto"/>
      </w:pPr>
      <w:r>
        <w:rPr>
          <w:rFonts w:ascii="宋体" w:hAnsi="宋体" w:eastAsia="宋体" w:cs="宋体"/>
          <w:color w:val="000"/>
          <w:sz w:val="28"/>
          <w:szCs w:val="28"/>
        </w:rPr>
        <w:t xml:space="preserve">1的目标与组织的竞争力、利润、生存能力、竞争优势和劳动力的灵活性等联系起来，不仅注重开发人力资源产品和服务，而且更注重人力资源对组织和经理人员的影响，将人力资源管理职能与其他管理职能放在同等重要的地位。</w:t>
      </w:r>
    </w:p>
    <w:p>
      <w:pPr>
        <w:ind w:left="0" w:right="0" w:firstLine="560"/>
        <w:spacing w:before="450" w:after="450" w:line="312" w:lineRule="auto"/>
      </w:pPr>
      <w:r>
        <w:rPr>
          <w:rFonts w:ascii="宋体" w:hAnsi="宋体" w:eastAsia="宋体" w:cs="宋体"/>
          <w:color w:val="000"/>
          <w:sz w:val="28"/>
          <w:szCs w:val="28"/>
        </w:rPr>
        <w:t xml:space="preserve">1981年戴瓦纳（Devanna）在《人力资源管理：一个战略观》一文中提出了战略人力资源管理的概念，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Wright, McMahan, 1992）。是组织战略不可或缺的有机组成部分，包括了组织通过人来达到组织目标的各个方面。具体地讲：（1）将人力资源视为获取竞争优势的首要资源；（2）强调通过人力资源的规划、政策及管理实践达到获得竞争优势的人力资源配置；（3）强调人力资源与组织战略的匹配；（4）强调通过人力资源管理活动达到组织战略的灵活性；（5）强调人力资源管理活动的目的是实现组织目标。</w:t>
      </w:r>
    </w:p>
    <w:p>
      <w:pPr>
        <w:ind w:left="0" w:right="0" w:firstLine="560"/>
        <w:spacing w:before="450" w:after="450" w:line="312" w:lineRule="auto"/>
      </w:pPr>
      <w:r>
        <w:rPr>
          <w:rFonts w:ascii="宋体" w:hAnsi="宋体" w:eastAsia="宋体" w:cs="宋体"/>
          <w:color w:val="000"/>
          <w:sz w:val="28"/>
          <w:szCs w:val="28"/>
        </w:rPr>
        <w:t xml:space="preserve">二.战略人力资源管理的框架体系</w:t>
      </w:r>
    </w:p>
    <w:p>
      <w:pPr>
        <w:ind w:left="0" w:right="0" w:firstLine="560"/>
        <w:spacing w:before="450" w:after="450" w:line="312" w:lineRule="auto"/>
      </w:pPr>
      <w:r>
        <w:rPr>
          <w:rFonts w:ascii="宋体" w:hAnsi="宋体" w:eastAsia="宋体" w:cs="宋体"/>
          <w:color w:val="000"/>
          <w:sz w:val="28"/>
          <w:szCs w:val="28"/>
        </w:rPr>
        <w:t xml:space="preserve">从某种程度上讲，人力资源管理已经转变为战略人力资源管理。这种变化反映了国家、地区和全球日益激烈竞争的要求，以及由此产生的劳动力特征、政府政策、法律和行业技术经济特点的变化。这些变化要求组织在反应速度、产品或服务质量、组织结构形态、技术创新等方面适应日益加剧的竞争需要，以此来维持组织的生存和发展。所以，人力资源管理应该集中于改变组织结构和文化，提高组织效率和业绩，开发组织特殊能力，以及管理组织变革。确保组织能够获得具有良好技能和具有较高激励水平的员工，进而使组织获得持续的竞争优势，形成组织的战略能力。依靠核心人力资源去建立竞争优势和依靠员工实现战略目标是战略人力资源管理的基本特征。</w:t>
      </w:r>
    </w:p>
    <w:p>
      <w:pPr>
        <w:ind w:left="0" w:right="0" w:firstLine="560"/>
        <w:spacing w:before="450" w:after="450" w:line="312" w:lineRule="auto"/>
      </w:pPr>
      <w:r>
        <w:rPr>
          <w:rFonts w:ascii="宋体" w:hAnsi="宋体" w:eastAsia="宋体" w:cs="宋体"/>
          <w:color w:val="000"/>
          <w:sz w:val="28"/>
          <w:szCs w:val="28"/>
        </w:rPr>
        <w:t xml:space="preserve">战略人力资源管理是一个系统，人力资源管理的功能是在这个系统中发挥作用。人力资源管理的各种活动如招聘、培训等应该充分地导向组织的竞争优势，在组织战略形成中做出贡献。因此，笔者认为，战略人力资源管理是一个以组织持续竞争优势为目标，与组织经营战略互动的管理系统。在这一系统中，人力资源管理可以从两个层面来考察：个体层面的人力资源管理和组织层面的人力资源</w:t>
      </w:r>
    </w:p>
    <w:p>
      <w:pPr>
        <w:ind w:left="0" w:right="0" w:firstLine="560"/>
        <w:spacing w:before="450" w:after="450" w:line="312" w:lineRule="auto"/>
      </w:pPr>
      <w:r>
        <w:rPr>
          <w:rFonts w:ascii="宋体" w:hAnsi="宋体" w:eastAsia="宋体" w:cs="宋体"/>
          <w:color w:val="000"/>
          <w:sz w:val="28"/>
          <w:szCs w:val="28"/>
        </w:rPr>
        <w:t xml:space="preserve">管理。在个体层面上，人力资源管理导向于组织的竞争优势，即组织通过人力资源管理以获得优势的资源；在组织层面上，人力资源管理导向于组织的经营战略，即组织通过人力资源管理形成以优势资源为核心的经营战略，并在其互动过程中发展组织的持续的竞争优势。下面从两个层面分别分析战略人力资源管理框架的基本内容。</w:t>
      </w:r>
    </w:p>
    <w:p>
      <w:pPr>
        <w:ind w:left="0" w:right="0" w:firstLine="560"/>
        <w:spacing w:before="450" w:after="450" w:line="312" w:lineRule="auto"/>
      </w:pPr>
      <w:r>
        <w:rPr>
          <w:rFonts w:ascii="宋体" w:hAnsi="宋体" w:eastAsia="宋体" w:cs="宋体"/>
          <w:color w:val="000"/>
          <w:sz w:val="28"/>
          <w:szCs w:val="28"/>
        </w:rPr>
        <w:t xml:space="preserve">三.个体层面的人力资源管理</w:t>
      </w:r>
    </w:p>
    <w:p>
      <w:pPr>
        <w:ind w:left="0" w:right="0" w:firstLine="560"/>
        <w:spacing w:before="450" w:after="450" w:line="312" w:lineRule="auto"/>
      </w:pPr>
      <w:r>
        <w:rPr>
          <w:rFonts w:ascii="宋体" w:hAnsi="宋体" w:eastAsia="宋体" w:cs="宋体"/>
          <w:color w:val="000"/>
          <w:sz w:val="28"/>
          <w:szCs w:val="28"/>
        </w:rPr>
        <w:t xml:space="preserve">个体层面人力资源管理是以员工个体为中心展开的。按照人力资源管理流程，个体层面的人力资源管理分为三个阶段——招聘前的管理、招聘中的管理和招聘后的资源管理。招聘前，管理工作主要是工作分析、工作设计和人力资源规划；招聘中，管理工作主要是招聘和挑选；招聘后则有培训开发、激励、领导、沟通、绩效评估、薪酬福利、劳动关系等等。通过上述管理活动，达到两方面目标：（1）能力目标，即使 员工拥有其工作所要求的知识、技能和能力；（2）行为目标，即培养员工对组织的认同感、归属感，提高员工对组织的满意程度，培养员工对组织的忠诚和献身精神。</w:t>
      </w:r>
    </w:p>
    <w:p>
      <w:pPr>
        <w:ind w:left="0" w:right="0" w:firstLine="560"/>
        <w:spacing w:before="450" w:after="450" w:line="312" w:lineRule="auto"/>
      </w:pPr>
      <w:r>
        <w:rPr>
          <w:rFonts w:ascii="宋体" w:hAnsi="宋体" w:eastAsia="宋体" w:cs="宋体"/>
          <w:color w:val="000"/>
          <w:sz w:val="28"/>
          <w:szCs w:val="28"/>
        </w:rPr>
        <w:t xml:space="preserve">根据这两方面的目标，可以把个体层面人力资源管理划分为两个方面的职能——能力管理和行为管理（赵曙明，1999，154）。表—1是对个体层面人力资源管理的两种职能和三个阶段的简单描述。</w:t>
      </w:r>
    </w:p>
    <w:p>
      <w:pPr>
        <w:ind w:left="0" w:right="0" w:firstLine="560"/>
        <w:spacing w:before="450" w:after="450" w:line="312" w:lineRule="auto"/>
      </w:pPr>
      <w:r>
        <w:rPr>
          <w:rFonts w:ascii="宋体" w:hAnsi="宋体" w:eastAsia="宋体" w:cs="宋体"/>
          <w:color w:val="000"/>
          <w:sz w:val="28"/>
          <w:szCs w:val="28"/>
        </w:rPr>
        <w:t xml:space="preserve">能力管理要求各项人力资源管理活动都必须充分利用组织一定数量和类型的有利条件为目的，以形成组织的优势资源。能力管理包括如下几个方面的内容：能力获取管理，即通过人力资源管理使组织获得某种优势资源；能力保持管理，即通过人力资源管理把某种优势资源保留在组织内；能力转换管理，即通过人力资源管理去除组织中某种不必要的资源；能力使用管理，即通过人力资源管理保证组织中各种必要的资源都能得到充分利用。能力管理的中心环节是使组织获得和保持某种核心能力，为形成组织的竞争优势创造条件。它体现在人力资源管理实践的大部分活动之中。</w:t>
      </w:r>
    </w:p>
    <w:p>
      <w:pPr>
        <w:ind w:left="0" w:right="0" w:firstLine="560"/>
        <w:spacing w:before="450" w:after="450" w:line="312" w:lineRule="auto"/>
      </w:pPr>
      <w:r>
        <w:rPr>
          <w:rFonts w:ascii="宋体" w:hAnsi="宋体" w:eastAsia="宋体" w:cs="宋体"/>
          <w:color w:val="000"/>
          <w:sz w:val="28"/>
          <w:szCs w:val="28"/>
        </w:rPr>
        <w:t xml:space="preserve">拥有优势资源是必要条件，但还不是充分条件。它并不能保证这些优势资源的利用能够为组织带来良好的绩效。这需要行为管理来加以控制。行为管理强调拥有一定能力的个体在工作中的动机和努力程度。各个个体可能具备了所需要的能力，但无法保证他们的行为能够很好地发挥这些能力。正因为如此，行为管理的功能就在于要努力通过行为控制和行为合作来对个体的行为进行导向，使员工个体工作行为及其努力程度与组织的目标一致，提高个体的激励水平。</w:t>
      </w:r>
    </w:p>
    <w:p>
      <w:pPr>
        <w:ind w:left="0" w:right="0" w:firstLine="560"/>
        <w:spacing w:before="450" w:after="450" w:line="312" w:lineRule="auto"/>
      </w:pPr>
      <w:r>
        <w:rPr>
          <w:rFonts w:ascii="宋体" w:hAnsi="宋体" w:eastAsia="宋体" w:cs="宋体"/>
          <w:color w:val="000"/>
          <w:sz w:val="28"/>
          <w:szCs w:val="28"/>
        </w:rPr>
        <w:t xml:space="preserve">应该注意的是能力管理和行为管理要体现在人力资源管理流程的各个环节，从而使人力资源管理活动形成一个整体。反过来，人力资源管理任一环节都要围绕能力目标和行为目标来进行，从而把人力资源管理活动与组织竞争优势密切联系起来。</w:t>
      </w:r>
    </w:p>
    <w:p>
      <w:pPr>
        <w:ind w:left="0" w:right="0" w:firstLine="560"/>
        <w:spacing w:before="450" w:after="450" w:line="312" w:lineRule="auto"/>
      </w:pPr>
      <w:r>
        <w:rPr>
          <w:rFonts w:ascii="宋体" w:hAnsi="宋体" w:eastAsia="宋体" w:cs="宋体"/>
          <w:color w:val="000"/>
          <w:sz w:val="28"/>
          <w:szCs w:val="28"/>
        </w:rPr>
        <w:t xml:space="preserve">四.组织层面的人力资源管理</w:t>
      </w:r>
    </w:p>
    <w:p>
      <w:pPr>
        <w:ind w:left="0" w:right="0" w:firstLine="560"/>
        <w:spacing w:before="450" w:after="450" w:line="312" w:lineRule="auto"/>
      </w:pPr>
      <w:r>
        <w:rPr>
          <w:rFonts w:ascii="宋体" w:hAnsi="宋体" w:eastAsia="宋体" w:cs="宋体"/>
          <w:color w:val="000"/>
          <w:sz w:val="28"/>
          <w:szCs w:val="28"/>
        </w:rPr>
        <w:t xml:space="preserve">组织层面人力资源管理围绕人力资源管理与组织经营战略展开，其目的就是在个体层面已形成的竞争优势的基础上确定组织的经营战略，提高组织效率、效益和竞争力。主要包括两个方面的内容：一是人力资源的战略匹配与战略弹性管理；二是人力资源的效益管理。</w:t>
      </w:r>
    </w:p>
    <w:p>
      <w:pPr>
        <w:ind w:left="0" w:right="0" w:firstLine="560"/>
        <w:spacing w:before="450" w:after="450" w:line="312" w:lineRule="auto"/>
      </w:pPr>
      <w:r>
        <w:rPr>
          <w:rFonts w:ascii="宋体" w:hAnsi="宋体" w:eastAsia="宋体" w:cs="宋体"/>
          <w:color w:val="000"/>
          <w:sz w:val="28"/>
          <w:szCs w:val="28"/>
        </w:rPr>
        <w:t xml:space="preserve">1.人力资源管理的战略匹配与战略弹性</w:t>
      </w:r>
    </w:p>
    <w:p>
      <w:pPr>
        <w:ind w:left="0" w:right="0" w:firstLine="560"/>
        <w:spacing w:before="450" w:after="450" w:line="312" w:lineRule="auto"/>
      </w:pPr>
      <w:r>
        <w:rPr>
          <w:rFonts w:ascii="宋体" w:hAnsi="宋体" w:eastAsia="宋体" w:cs="宋体"/>
          <w:color w:val="000"/>
          <w:sz w:val="28"/>
          <w:szCs w:val="28"/>
        </w:rPr>
        <w:t xml:space="preserve">表—1 个体层面人力资源管理的基本框架</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外在环境的变动和组织发展对人力资源管理产生重大影响。战略匹配管理是通过人力资源管理实践保证人力资源管理与组织战略和组织内部结构之间的协调一致性。战略弹性是指通过人力资源管理保证组织战略与结构对经营环境变化的适应能力和反应能力。匹配是指在一个时间点上的一致性，而弹性是指在一段时间内的一致性。</w:t>
      </w:r>
    </w:p>
    <w:p>
      <w:pPr>
        <w:ind w:left="0" w:right="0" w:firstLine="560"/>
        <w:spacing w:before="450" w:after="450" w:line="312" w:lineRule="auto"/>
      </w:pPr>
      <w:r>
        <w:rPr>
          <w:rFonts w:ascii="宋体" w:hAnsi="宋体" w:eastAsia="宋体" w:cs="宋体"/>
          <w:color w:val="000"/>
          <w:sz w:val="28"/>
          <w:szCs w:val="28"/>
        </w:rPr>
        <w:t xml:space="preserve">在传统人力资源管理中，人力资源很少被认为是组织经营战略所依据的能力，人力资源管理并不是组织经营战略的组成部分，而仅仅被当作确定或选择战略目标的一种手段。人力资源管理与经营战略只是单向的关系，而没有考虑它们之间的相互影响。因而是让人适合战略，而不是使战略适合于人力资源（赵曙明，2024，121）。战略人力资源管理强调人力资源管理与经营战略的之间的相互依存关系，承认组织的竞争优势可以通过高质量的人力资源获取。在现代组织管理中，战略与人力资源管理之间的关系越来越紧密，组织战略的形成与实施有赖于组织中员工的知识、技能和信念、行为。因此组织制定经营战略时，首先应该考虑环境和人力资源现状，把人的因素是作为第一位的因素。组织层面的人力资源管理目的之一就是要保证人力资源管理与组织经营战略之间保持的高度协调一</w:t>
      </w:r>
    </w:p>
    <w:p>
      <w:pPr>
        <w:ind w:left="0" w:right="0" w:firstLine="560"/>
        <w:spacing w:before="450" w:after="450" w:line="312" w:lineRule="auto"/>
      </w:pPr>
      <w:r>
        <w:rPr>
          <w:rFonts w:ascii="宋体" w:hAnsi="宋体" w:eastAsia="宋体" w:cs="宋体"/>
          <w:color w:val="000"/>
          <w:sz w:val="28"/>
          <w:szCs w:val="28"/>
        </w:rPr>
        <w:t xml:space="preserve">致（包括战略匹配和战略弹性）。此外，人力资源管理的战略匹配与战略弹性还反映在它与组织结构的一致性上。组织作为一个系统，其外在功能取决于内在的结构。人力资源管理应该与组织结构相互匹配，应该能够通过人力资源管理活动保证组织结构的灵活性。而且人力资源管理的各环节之间的一致性也是战略匹配与战略弹性管理的重要内容。</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图1 人力资源管理与经营战略的相互依存关系</w:t>
      </w:r>
    </w:p>
    <w:p>
      <w:pPr>
        <w:ind w:left="0" w:right="0" w:firstLine="560"/>
        <w:spacing w:before="450" w:after="450" w:line="312" w:lineRule="auto"/>
      </w:pPr>
      <w:r>
        <w:rPr>
          <w:rFonts w:ascii="宋体" w:hAnsi="宋体" w:eastAsia="宋体" w:cs="宋体"/>
          <w:color w:val="000"/>
          <w:sz w:val="28"/>
          <w:szCs w:val="28"/>
        </w:rPr>
        <w:t xml:space="preserve">2.人力资源的效益管理</w:t>
      </w:r>
    </w:p>
    <w:p>
      <w:pPr>
        <w:ind w:left="0" w:right="0" w:firstLine="560"/>
        <w:spacing w:before="450" w:after="450" w:line="312" w:lineRule="auto"/>
      </w:pPr>
      <w:r>
        <w:rPr>
          <w:rFonts w:ascii="宋体" w:hAnsi="宋体" w:eastAsia="宋体" w:cs="宋体"/>
          <w:color w:val="000"/>
          <w:sz w:val="28"/>
          <w:szCs w:val="28"/>
        </w:rPr>
        <w:t xml:space="preserve">组织层面上，人力资源管理的另一个问题就是人力资源的效益管理，这也是当前战略人力资源管理研究的基本课题。人力资源管理作为组织经营战略的有机组成部分，当然是为实现组织战略目标服务的。这样就必须考察人力资源管理对组织经营战略的贡献程度。这种贡献程度就是人力资源的效益，即人力资源管理对于组织战略目标的贡献份额和人力资源管理本身所消耗资源之间的比率（赵曙明，2024，54）。根据效益的含义，人力资源管理效益包括人力资源管理收益和人力资源管理成本。人力资源管理战略是指：为实现组织战略目标，有计划地实施人力资源管理的模式，以及相关的各种活动。通常包括两方面的含义：一方面，人力资源战略是企业战略的重要组成部分；另一方面，人力资源战略与企业战略相互影响。归纳起来，人力资源管理与企业战略之间的相互关系有四个层面（或阶段，见下表5-1）：</w:t>
      </w:r>
    </w:p>
    <w:p>
      <w:pPr>
        <w:ind w:left="0" w:right="0" w:firstLine="560"/>
        <w:spacing w:before="450" w:after="450" w:line="312" w:lineRule="auto"/>
      </w:pPr>
      <w:r>
        <w:rPr>
          <w:rFonts w:ascii="宋体" w:hAnsi="宋体" w:eastAsia="宋体" w:cs="宋体"/>
          <w:color w:val="000"/>
          <w:sz w:val="28"/>
          <w:szCs w:val="28"/>
        </w:rPr>
        <w:t xml:space="preserve">表5-1：人力资源管理与企业战略之间的相互关系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2024-09-20T22:50:07+08:00</dcterms:created>
  <dcterms:modified xsi:type="dcterms:W3CDTF">2024-09-20T22:50:07+08:00</dcterms:modified>
</cp:coreProperties>
</file>

<file path=docProps/custom.xml><?xml version="1.0" encoding="utf-8"?>
<Properties xmlns="http://schemas.openxmlformats.org/officeDocument/2006/custom-properties" xmlns:vt="http://schemas.openxmlformats.org/officeDocument/2006/docPropsVTypes"/>
</file>