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教学指导教师评语(七篇)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指导教师评语学前教育指导教师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指导教师评语学前教育指导教师评语篇一</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指导教师评语学前教育指导教师评语篇二</w:t>
      </w:r>
    </w:p>
    <w:p>
      <w:pPr>
        <w:ind w:left="0" w:right="0" w:firstLine="560"/>
        <w:spacing w:before="450" w:after="450" w:line="312" w:lineRule="auto"/>
      </w:pPr>
      <w:r>
        <w:rPr>
          <w:rFonts w:ascii="宋体" w:hAnsi="宋体" w:eastAsia="宋体" w:cs="宋体"/>
          <w:color w:val="000"/>
          <w:sz w:val="28"/>
          <w:szCs w:val="28"/>
        </w:rPr>
        <w:t xml:space="preserve">1、学生待人诚恳，作风朴实。该学生严格遵守我单位的各项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5、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学校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6、待人诚恳，作风朴实。该学生严格遵守我单位的各项规章制度，实习期间，未曾出现过无故缺勤，迟到早退现象，并能与单位同事和睦相处，交流融洽，善于取长补短，虚心好学，注重团队合作。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8、该生有较高的素质、强烈的责任心、真诚的爱心，给我们留下了深刻的印象!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基础和良好的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13、某某在实习期间能够认真遵守实习生守则，工作较为负责，在实习主、副班工作中取得了较好的效果。能够认真制订活动计划，主动向指导老师请教，认真制作各类教学具投放于区域活动中，尽力做好课前准备，认真地组织好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指导教师评语学前教育指导教师评语篇三</w:t>
      </w:r>
    </w:p>
    <w:p>
      <w:pPr>
        <w:ind w:left="0" w:right="0" w:firstLine="560"/>
        <w:spacing w:before="450" w:after="450" w:line="312" w:lineRule="auto"/>
      </w:pPr>
      <w:r>
        <w:rPr>
          <w:rFonts w:ascii="宋体" w:hAnsi="宋体" w:eastAsia="宋体" w:cs="宋体"/>
          <w:color w:val="000"/>
          <w:sz w:val="28"/>
          <w:szCs w:val="28"/>
        </w:rPr>
        <w:t xml:space="preserve">学校的教学常规检查,多是为教学考核找依据、为教学管理找问题等。一般的教学常规检查,定性定量的多,过程指导的少;集中检查的多,经常性的少;找问题的时候多,解决问题的时候少;下面是有本校指导教师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1、思想积极要求上进，主动向党组织递交了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，并坚持</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性格文静，思想丰富，较为成熟，情感细腻，做事稳重;学习自觉性高，目的性强，成绩始终处于优良水平，曾获“学习进步奖”、一等奖学金;任班风监督员和生活委员时，工作尽心尽力，能力得到很好的锻炼;在写作和英语演讲方面也积极锻炼，个人独立自理、生活能力明显加强;积极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2、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6、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7、该生大学期间担任(校/院/系)学生会学生干部，同时担任班级学生干部，期间牺牲大量个人时间，主动地支持、配合学校、学院和辅导员的工作，积极组织、参加、带头参加各项班团活动，具有一定的组织、协调和沟通能力，曾获得“学生会的奖励”。学习成绩良好，较好的掌握了专业相关知识。综上所述，该生是一名合格的毕业生。</w:t>
      </w:r>
    </w:p>
    <w:p>
      <w:pPr>
        <w:ind w:left="0" w:right="0" w:firstLine="560"/>
        <w:spacing w:before="450" w:after="450" w:line="312" w:lineRule="auto"/>
      </w:pPr>
      <w:r>
        <w:rPr>
          <w:rFonts w:ascii="宋体" w:hAnsi="宋体" w:eastAsia="宋体" w:cs="宋体"/>
          <w:color w:val="000"/>
          <w:sz w:val="28"/>
          <w:szCs w:val="28"/>
        </w:rPr>
        <w:t xml:space="preserve">8、该生尊敬师长，团结同学关心集体，有一定号召力和组织力，学习成绩不断进步。朝气蓬勃、性格开朗、诚实守信，吃苦耐劳，有上进心的青年，在校期间遵守校规章制度，尊敬师长，尊老爱幼，团结同学，参加学校各项活动。 该生学习认真刻苦，成绩优良，性格开朗，乐于奉献，关心集体，担任学生干部，工作尽职， 关心集体，有团队精神，为人乐观开朗，兴趣广泛，诚实守信，全面发展。能尊敬师长，团结同学与人为善，关心集体，学习认真，有责任心。 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9、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为人诚实谨慎，与人为善和睦，热心助人，集体荣誉感强;思想积极要求上进，主动向党组织递交了入党申请书，并坚持思想汇报;学习态度好，进取心强，成绩连年进步;体育方面很有特长，在两届校运会100m、200m、4*100m等项目上均有突出表现，曾被评为“体育先进个人”;任宣传委员时宣传、画画逐步发展为特长，曾获“宣传先进个人”;其个人独立生活能力也明显加强。</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13、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16、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w:t>
      </w:r>
    </w:p>
    <w:p>
      <w:pPr>
        <w:ind w:left="0" w:right="0" w:firstLine="560"/>
        <w:spacing w:before="450" w:after="450" w:line="312" w:lineRule="auto"/>
      </w:pPr>
      <w:r>
        <w:rPr>
          <w:rFonts w:ascii="宋体" w:hAnsi="宋体" w:eastAsia="宋体" w:cs="宋体"/>
          <w:color w:val="000"/>
          <w:sz w:val="28"/>
          <w:szCs w:val="28"/>
        </w:rPr>
        <w:t xml:space="preserve">17、该同学思想积极向上，在学习上努力钻研专业的知识，团结同学性格开朗，成绩优良，工作上肯吃苦、耐劳、敢干挑战，勇于创新，是位品尝兼优的大学生。 该生在校期间在学习上刻苦认真，掌握了基本的施工技术及预算知识，同时在院记者团担任负责人期间注重综合素质的培养，积极配合学院开展宣传工作有一定的组织和管理能力。生活方面可以吃苦耐劳，坚持不懈。该生思想向上，遵纪守法，工作勤奋，办事细心果断效率高;有强烈的事业心和责任感。有一定的社交及动手能力，勤于思考，勇于创新。 关心集体，有一定号召力和组织力，学习成绩不断进步。朝气蓬勃、性格开朗、诚实守信，吃苦耐劳，有上进心的青年，在校期间遵守校规章制度，尊敬师长，尊老爱幼，团结同学，参加学校各项活动。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18、思想积极要求上进，主动向党组织递交了入党申请书，并坚持思想汇报;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w:t>
      </w:r>
    </w:p>
    <w:p>
      <w:pPr>
        <w:ind w:left="0" w:right="0" w:firstLine="560"/>
        <w:spacing w:before="450" w:after="450" w:line="312" w:lineRule="auto"/>
      </w:pPr>
      <w:r>
        <w:rPr>
          <w:rFonts w:ascii="宋体" w:hAnsi="宋体" w:eastAsia="宋体" w:cs="宋体"/>
          <w:color w:val="000"/>
          <w:sz w:val="28"/>
          <w:szCs w:val="28"/>
        </w:rPr>
        <w:t xml:space="preserve">19、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20、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21、虽然平日里默默无闻，但班级活动总有你的身影。生活的细节中你总能寻觅出人生的真谛。有优秀的思维素质和能力，学习异常刻苦，成绩优异。愿你时时拥有自信的笑意。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22、该生思想上积极进步，在校期间加入中国共产党。担任(校/院/系)学生会学生干部，期间牺牲大量个人时间，主动地支持、配合学校、学院和辅导员的工作，积极组织、参加、带头参加各项班团活动，具有较强的组织、协调和沟通能力，曾获得“ 学生会的奖励 ”。学习成绩优异，较好的掌握了专业相关知识，曾获得“ 几等奖学金 ”，又能积极主动帮助班级后进同学，在班内起到了较好的学习模范作用。综上所述，该生是一名综合素质优异的毕业生。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23、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4*100m、1500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25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26、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27、该生在校期间能以身作则，积极配合学院领导做好工作，能根据具体情况带领同学开展活动，有较强的组织协调能力。在学习上能严格要求自己，掌握了一定的专业知识和基本技能，各方面都得到了全面发展。 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29、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30、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31、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32、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33、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34、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指导教师评语学前教育指导教师评语篇四</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指导教师评语学前教育指导教师评语篇五</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指导教师评语学前教育指导教师评语篇六</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3、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4、该实习者对待儿童有耐心有爱心，能够做到用自己的爱来关怀儿童，并且可以教授孩子们知识，锻炼孩子的动手动脑能力。实习过程中认真负责。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5、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生工作认真负责，班主任工作做的扎实，经常深入学生了解他们的思想和学习状况，与学生谈心，帮助他们树立正确的人生观和价值观，与学生交流探讨好的学习方法，组织、开展各项有益的文体活动，深得学生喜爱 该生已具备一名优秀青年教师的基本素质。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指导教师评语学前教育指导教师评语篇七</w:t>
      </w:r>
    </w:p>
    <w:p>
      <w:pPr>
        <w:ind w:left="0" w:right="0" w:firstLine="560"/>
        <w:spacing w:before="450" w:after="450" w:line="312" w:lineRule="auto"/>
      </w:pPr>
      <w:r>
        <w:rPr>
          <w:rFonts w:ascii="宋体" w:hAnsi="宋体" w:eastAsia="宋体" w:cs="宋体"/>
          <w:color w:val="000"/>
          <w:sz w:val="28"/>
          <w:szCs w:val="28"/>
        </w:rPr>
        <w:t xml:space="preserve">这是一篇常识性说明文，介绍鲸的形体特点、进化过程、种类和生活习性等方面的知识。文章层次分明，条理清晰，语言简练准确、平实质朴又不乏生动形象。作者运用列数字、举例子、做比较、打比方等多种说明方法。文章既展现了一幅幅关于鲸的生动画面，也向学生开启了一扇探索动物世界的科学之门。</w:t>
      </w:r>
    </w:p>
    <w:p>
      <w:pPr>
        <w:ind w:left="0" w:right="0" w:firstLine="560"/>
        <w:spacing w:before="450" w:after="450" w:line="312" w:lineRule="auto"/>
      </w:pPr>
      <w:r>
        <w:rPr>
          <w:rFonts w:ascii="宋体" w:hAnsi="宋体" w:eastAsia="宋体" w:cs="宋体"/>
          <w:color w:val="000"/>
          <w:sz w:val="28"/>
          <w:szCs w:val="28"/>
        </w:rPr>
        <w:t xml:space="preserve">迟老师把本堂课的教学目标定位指向很明确：认识说明方法，了解说明方法的特点，应用说明方法说明一个事物。这是符合说明文课程的教学特点，即用《鲸》这个例子，教学生语言、教学生方法、教学生表达。这节课，老师采用的是“回忆—认识—理解—应用”的教学流程，循序渐进地引导学生掌握了说明文的阅读与表述方法，学生在课堂上所呈现出来的效果也是不错。</w:t>
      </w:r>
    </w:p>
    <w:p>
      <w:pPr>
        <w:ind w:left="0" w:right="0" w:firstLine="560"/>
        <w:spacing w:before="450" w:after="450" w:line="312" w:lineRule="auto"/>
      </w:pPr>
      <w:r>
        <w:rPr>
          <w:rFonts w:ascii="宋体" w:hAnsi="宋体" w:eastAsia="宋体" w:cs="宋体"/>
          <w:color w:val="000"/>
          <w:sz w:val="28"/>
          <w:szCs w:val="28"/>
        </w:rPr>
        <w:t xml:space="preserve">我们常说：“在语文课的教学中，我们要始终牢记，语文课是姓‘语’的。” 迟老师在教学过程，既注重突出对学生进行语言文字训练，又没有在内容上做过多的纠缠，进行繁琐地分析理解，从而巧妙地避免了把它上成一节科学课。老师始终是以课文为例子，紧紧抓住语言文字，通过多种形式的语文活动——写小标题、写批注，个性朗读增强学生对鲸的认识。</w:t>
      </w:r>
    </w:p>
    <w:p>
      <w:pPr>
        <w:ind w:left="0" w:right="0" w:firstLine="560"/>
        <w:spacing w:before="450" w:after="450" w:line="312" w:lineRule="auto"/>
      </w:pPr>
      <w:r>
        <w:rPr>
          <w:rFonts w:ascii="宋体" w:hAnsi="宋体" w:eastAsia="宋体" w:cs="宋体"/>
          <w:color w:val="000"/>
          <w:sz w:val="28"/>
          <w:szCs w:val="28"/>
        </w:rPr>
        <w:t xml:space="preserve">同时，在教学最后，老师安排了口述“鲸”的特点。她要求学生可以根据自己的学习能力自主选择段落进行复述。这样的安排使不同程度的学生都敢于尝试说。这也为课后的作业“鲸的自述”做了较好的铺垫。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2024-09-20T11:34:47+08:00</dcterms:created>
  <dcterms:modified xsi:type="dcterms:W3CDTF">2024-09-20T11:34:47+08:00</dcterms:modified>
</cp:coreProperties>
</file>

<file path=docProps/custom.xml><?xml version="1.0" encoding="utf-8"?>
<Properties xmlns="http://schemas.openxmlformats.org/officeDocument/2006/custom-properties" xmlns:vt="http://schemas.openxmlformats.org/officeDocument/2006/docPropsVTypes"/>
</file>