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最新护士工作年终总结800(5篇)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护士工作年终总结800篇一</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一、临床工作业务量逐步上升</w:t>
      </w:r>
    </w:p>
    <w:p>
      <w:pPr>
        <w:ind w:left="0" w:right="0" w:firstLine="560"/>
        <w:spacing w:before="450" w:after="450" w:line="312" w:lineRule="auto"/>
      </w:pPr>
      <w:r>
        <w:rPr>
          <w:rFonts w:ascii="宋体" w:hAnsi="宋体" w:eastAsia="宋体" w:cs="宋体"/>
          <w:color w:val="000"/>
          <w:sz w:val="28"/>
          <w:szCs w:val="28"/>
        </w:rPr>
        <w:t xml:space="preserve">__年血透室的各项治疗业务量不断增加，透析患者数、透析例次数及各类血液净化治疗的工作量较__年同期均有大幅度的提升，增长率为__%(图1)。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__台，收治门诊维持性血液透析患者__余例，每日运转__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__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__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__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__人入选优秀青年护士计划，__人入选临床护理专家计划。组织学习新知识、新理论，全年进行了专科业务培训__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五、提高科研能力，开展创新实践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__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宋体" w:hAnsi="宋体" w:eastAsia="宋体" w:cs="宋体"/>
          <w:color w:val="000"/>
          <w:sz w:val="28"/>
          <w:szCs w:val="28"/>
        </w:rPr>
        <w:t xml:space="preserve">护士工作年终总结800篇二</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护士工作年终总结800篇三</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一年来，在护理部的领导下，在科护士长的业务指导下，在各质控小组的督导下，在全科护士姐妹们的共同努力下，走过了忙忙碌碌的___年，圆满完成了年初工作计划，现将我科___年的工作状况汇报总结如下：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情绪总是很复杂。院里、护理部和科里组织的理论学习、技术考核，大家都用心参加。只是每次迎检，看着孩子们无助的眼神，仿佛要崩溃的神经，都让我这个当护士长的格外心疼!她们都怕因为自己影响了医院和科室的验收和成绩，我每看到她们如此，就安慰她们：做的如何是咱们的潜力问题，不行再努力。只要尽力了，领导会理解的，不会怪你们的，这么重视检查，说明咱们态度是认真的，对医院是负责的，别紧张，咱是七仙女呀!但说心里话：就技术操作来看，护士们完成的还能够，但就理论知识的掌握和迎检潜力来讲，年轻护士肯定不占优势的，我心里还真没底!但是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必须是虚假的，是按年初计划数出来的，我觉得我们的培训随时随地都在进行，是计数不出来的。“一对一”补课，也是常有的事，所以就不计数这个数字了，觉得没实际好处。</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资料：“制度”的好处，很多新上岗的护士并不理解，只停留在会背的程度。并不清楚它的约束作用和指导作用，掌握的比较机械。今年我换了一种方式，行政查房的资料，主要就是检查核心制度在工作中的落实状况。然后就着问题给予讲解，活学活用。这样的方式改变了护士的思维方式。今年《辽宁省护理工作标准与规范》三个小册子下发后，就新增添的资料，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资料。今年在这方面我们花费的精力和时间比较多。因为新护士多，最怕出现“初生牛犊不怕虎”这样的状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职责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超多的精力，使我们在这方面的护理理念不断更新，方法不断增加，取得了良好的效果，一年来，我们科无一例压疮发生，院外带入的，透过精心的护理，也都好转、痊愈，减轻了患者的痛苦，减少了住院的费用，受到患者和家属好评。这对我们这样卧床病人如此之多的大</w:t>
      </w:r>
    </w:p>
    <w:p>
      <w:pPr>
        <w:ind w:left="0" w:right="0" w:firstLine="560"/>
        <w:spacing w:before="450" w:after="450" w:line="312" w:lineRule="auto"/>
      </w:pPr>
      <w:r>
        <w:rPr>
          <w:rFonts w:ascii="宋体" w:hAnsi="宋体" w:eastAsia="宋体" w:cs="宋体"/>
          <w:color w:val="000"/>
          <w:sz w:val="28"/>
          <w:szCs w:val="28"/>
        </w:rPr>
        <w:t xml:space="preserve">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明白怎样做是对的，才能少犯和不犯错误!这话听起来像废话，却是我一年来的体会和总结。我们的护士缺少法律常识，才会缺少法律意识的。所以，“引领和学习”是十分必要的。每个月，我们召开一次科务会，对出现的问题和存在的隐患进行分析，大大提高了护士们的法律意识，她们常常有恍然大悟的感觉：啊呀，原先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个性乱。新下发的《辽宁省护理工作标准与规范》明确指出：交、接班者共同巡视、检查病房整洁、安静、安全状况!这就告诉护士们，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护士工作年终总结800篇四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护士工作年终总结800篇五</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有以下工作心得：</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2024-11-10T13:46:06+08:00</dcterms:created>
  <dcterms:modified xsi:type="dcterms:W3CDTF">2024-11-10T13:46:06+08:00</dcterms:modified>
</cp:coreProperties>
</file>

<file path=docProps/custom.xml><?xml version="1.0" encoding="utf-8"?>
<Properties xmlns="http://schemas.openxmlformats.org/officeDocument/2006/custom-properties" xmlns:vt="http://schemas.openxmlformats.org/officeDocument/2006/docPropsVTypes"/>
</file>