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最新销售部门年度工作计划最新版(5篇)</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销售部门年度工作计划最新版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销售部门年度工作计划最新版篇一</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采用体验式营销方式，顾名思义，就是创造更多的机会，从目标受众的角度着眼，让消费者体验，获得真实的、鲜明的感受。前面已经提到要把最精美的家具摆放在最显眼的位置，这样做还不够，要让消费者摸个够，试个够，千万别说“不买别摸”这种蠢话，不要打击</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销售部门年度工作计划最新版篇二</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销售部门年度工作计划最新版篇三</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着眼公司当前，兼顾未来发展。为了提高公司产品的销售量和影响力，扩大公司的生产规模，稳固和提高市场占有率，积极争取圆满完成销售任务，__市蓝辉印务有限公司销售部特制定以下销售目标及方向。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1、本地市场，以__市为根基，向周边县级市场拓展业务：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1）：__市区各批发市场发展经销商，每个批发市场必须发展一名以上经销商（长青路批发市场除外）其他市场尽量全面发展客户。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2）：__市区及郊区的文化用品零售店展开地毯式拓展。公司许配合零售文具店配货和配送。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3）：__市区及郊区各学校以及学校内商店也需大力发展，潜力较大。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公司一直在稳步成长中，综合部的工作也在这一年取得了一定的成绩，同时在这一年中公司的管理也在逐步走上完善和正规。根据公司__年的工作计划和目标，综合部根据部门的特点和职责，制定了__年的工作计划。</w:t>
      </w:r>
    </w:p>
    <w:p>
      <w:pPr>
        <w:ind w:left="0" w:right="0" w:firstLine="560"/>
        <w:spacing w:before="450" w:after="450" w:line="312" w:lineRule="auto"/>
      </w:pPr>
      <w:r>
        <w:rPr>
          <w:rFonts w:ascii="宋体" w:hAnsi="宋体" w:eastAsia="宋体" w:cs="宋体"/>
          <w:color w:val="000"/>
          <w:sz w:val="28"/>
          <w:szCs w:val="28"/>
        </w:rPr>
        <w:t xml:space="preserve">综合部在__年的总体工作目标是：围绕公司的经营目标，建立健全整套管理制度，完善公司员工社会福利，加强人力资源管理，高效率地配合其他业务和职能部门的工作，做好公司的后勤保障工作。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__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1、根据公司业务开展加强与各部门工作的沟通及配合，不断完善业务流程，强化对各部门的制度化管理，加快信息反馈的速度，提高工作效率。目标责任人：__</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2、做好办公物品的采购和配给工作；目标责任人：__</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3、证件年检：3月底前完成；目标责任人：__</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4、合同登记认证工作：根据公司的营养收入情况，每季度或半年进行一次登记；目标责任人：__</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__年急需完善公司的管理制度，并制定一套行之有效的奖惩制度。__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1、确定和区分每个职能部门的权责，使每个部门的职责清晰明朗，春节前完成；目标责任人：__</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2、根据各部门的实际情况，制定合理的部门岗位职责，并贯彻执行；同时对各岗位制定《各级各类人员岗位职责规范》，4月底前完成，目标责任人：__</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1、预计在年初租赁4001房间，可利用其位置优势制作公司的logo、部门指示牌等；目标责任人：__</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1、每年至少组织一至两次员工集体活动（春游、秋游）；目标责任人：__</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2、进一步提高员工福利，为员工提供工作餐、至少三次员工福利（元旦和年终组织聚餐及联谊活动；正月十五发元霄；中秋节发月饼；三八节为女员工准备礼品；五一、十一发放过节费；目标责任人：__</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4、提供根据公司业务开展情况不定期组织羽毛球、游泳比赛等活动为员工减压。目标责任人：__</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在保证公司正常运作的运物资供应的同时，尽量降低采购费用，控制物品发放和设备采购、维修费用；目标责任人：__</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协调安排公司目标的分解、市场调研、信息收集、对外联系等等。目标责任人：__</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__年对人事工作仅限于配合各部门完成人员面试及报到的通知、员工入职、岗位调动、离职等相关手续的办理，人员档案也是员工的入职表及学历、身份证明的复印件等最基本的信息，甚至还涉及不到人力资源管理的内容。__年综合部的工作重点及难点就是人力资源管理工作。而针对人力资源管理的相关经验也入于学习的摸索阶段，经验的不足也严重影响着此项工作的开展。鉴于此，综合部__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员工手册是员工入职后对公司及规章制度认识的第一本手册，因此制定好员工手册，是__年人力资源的重要工作。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五、综合部财务支出预算表</w:t>
      </w:r>
    </w:p>
    <w:p>
      <w:pPr>
        <w:ind w:left="0" w:right="0" w:firstLine="560"/>
        <w:spacing w:before="450" w:after="450" w:line="312" w:lineRule="auto"/>
      </w:pPr>
      <w:r>
        <w:rPr>
          <w:rFonts w:ascii="宋体" w:hAnsi="宋体" w:eastAsia="宋体" w:cs="宋体"/>
          <w:color w:val="000"/>
          <w:sz w:val="28"/>
          <w:szCs w:val="28"/>
        </w:rPr>
        <w:t xml:space="preserve">一、集体林权制度改革方面</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__市林权管理中心和__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__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__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二、公益林的建设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三、积极推进服务型行政执法建设</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销售部门年度工作计划最新版篇四</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本年度，我公司的总体销售目标金额为450万元，实现的总体利润为____万元。根据这个经济指标，我公司平均每月要完成____万元的销售业绩。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__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销售部门年度工作计划最新版篇五</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__年的工作计划</w:t>
      </w:r>
    </w:p>
    <w:p>
      <w:pPr>
        <w:ind w:left="0" w:right="0" w:firstLine="560"/>
        <w:spacing w:before="450" w:after="450" w:line="312" w:lineRule="auto"/>
      </w:pPr>
      <w:r>
        <w:rPr>
          <w:rFonts w:ascii="宋体" w:hAnsi="宋体" w:eastAsia="宋体" w:cs="宋体"/>
          <w:color w:val="000"/>
          <w:sz w:val="28"/>
          <w:szCs w:val="28"/>
        </w:rPr>
        <w:t xml:space="preserve">一、调整协议方案，与客户签定20__年优惠协议书</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二、巩固客户关系，有效地开发和利用客户资源</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三、加大会议营销的力度与广度</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1、仍然以济南为依托。</w:t>
      </w:r>
    </w:p>
    <w:p>
      <w:pPr>
        <w:ind w:left="0" w:right="0" w:firstLine="560"/>
        <w:spacing w:before="450" w:after="450" w:line="312" w:lineRule="auto"/>
      </w:pPr>
      <w:r>
        <w:rPr>
          <w:rFonts w:ascii="宋体" w:hAnsi="宋体" w:eastAsia="宋体" w:cs="宋体"/>
          <w:color w:val="000"/>
          <w:sz w:val="28"/>
          <w:szCs w:val="28"/>
        </w:rPr>
        <w:t xml:space="preserve">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2、建立公司类会议渠道。</w:t>
      </w:r>
    </w:p>
    <w:p>
      <w:pPr>
        <w:ind w:left="0" w:right="0" w:firstLine="560"/>
        <w:spacing w:before="450" w:after="450" w:line="312" w:lineRule="auto"/>
      </w:pPr>
      <w:r>
        <w:rPr>
          <w:rFonts w:ascii="宋体" w:hAnsi="宋体" w:eastAsia="宋体" w:cs="宋体"/>
          <w:color w:val="000"/>
          <w:sz w:val="28"/>
          <w:szCs w:val="28"/>
        </w:rPr>
        <w:t xml:space="preserve">公司类会议有以下几个特点：规模通常是百人以上，会议地点主要选择能提供良好会议、住宿、餐饮设施和服务的星级酒店，会议时间通常1—2天，培训会3—5天 。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3、会议信息的追踪营销。</w:t>
      </w:r>
    </w:p>
    <w:p>
      <w:pPr>
        <w:ind w:left="0" w:right="0" w:firstLine="560"/>
        <w:spacing w:before="450" w:after="450" w:line="312" w:lineRule="auto"/>
      </w:pPr>
      <w:r>
        <w:rPr>
          <w:rFonts w:ascii="宋体" w:hAnsi="宋体" w:eastAsia="宋体" w:cs="宋体"/>
          <w:color w:val="000"/>
          <w:sz w:val="28"/>
          <w:szCs w:val="28"/>
        </w:rPr>
        <w:t xml:space="preserve">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4、会议服务的细节营销。</w:t>
      </w:r>
    </w:p>
    <w:p>
      <w:pPr>
        <w:ind w:left="0" w:right="0" w:firstLine="560"/>
        <w:spacing w:before="450" w:after="450" w:line="312" w:lineRule="auto"/>
      </w:pPr>
      <w:r>
        <w:rPr>
          <w:rFonts w:ascii="宋体" w:hAnsi="宋体" w:eastAsia="宋体" w:cs="宋体"/>
          <w:color w:val="000"/>
          <w:sz w:val="28"/>
          <w:szCs w:val="28"/>
        </w:rPr>
        <w:t xml:space="preserve">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5、客户回访助力服务营销</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础</w:t>
      </w:r>
    </w:p>
    <w:p>
      <w:pPr>
        <w:ind w:left="0" w:right="0" w:firstLine="560"/>
        <w:spacing w:before="450" w:after="450" w:line="312" w:lineRule="auto"/>
      </w:pPr>
      <w:r>
        <w:rPr>
          <w:rFonts w:ascii="宋体" w:hAnsi="宋体" w:eastAsia="宋体" w:cs="宋体"/>
          <w:color w:val="000"/>
          <w:sz w:val="28"/>
          <w:szCs w:val="28"/>
        </w:rPr>
        <w:t xml:space="preserve">四、和知名的网络营销平台合作。</w:t>
      </w:r>
    </w:p>
    <w:p>
      <w:pPr>
        <w:ind w:left="0" w:right="0" w:firstLine="560"/>
        <w:spacing w:before="450" w:after="450" w:line="312" w:lineRule="auto"/>
      </w:pPr>
      <w:r>
        <w:rPr>
          <w:rFonts w:ascii="宋体" w:hAnsi="宋体" w:eastAsia="宋体" w:cs="宋体"/>
          <w:color w:val="000"/>
          <w:sz w:val="28"/>
          <w:szCs w:val="28"/>
        </w:rPr>
        <w:t xml:space="preserve">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五、实施无线网络营销策略。</w:t>
      </w:r>
    </w:p>
    <w:p>
      <w:pPr>
        <w:ind w:left="0" w:right="0" w:firstLine="560"/>
        <w:spacing w:before="450" w:after="450" w:line="312" w:lineRule="auto"/>
      </w:pPr>
      <w:r>
        <w:rPr>
          <w:rFonts w:ascii="宋体" w:hAnsi="宋体" w:eastAsia="宋体" w:cs="宋体"/>
          <w:color w:val="000"/>
          <w:sz w:val="28"/>
          <w:szCs w:val="28"/>
        </w:rPr>
        <w:t xml:space="preserve">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六、通过多听，多看，多学习，丰富自己的营销知识</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2024-10-18T20:19:25+08:00</dcterms:created>
  <dcterms:modified xsi:type="dcterms:W3CDTF">2024-10-18T20:19:25+08:00</dcterms:modified>
</cp:coreProperties>
</file>

<file path=docProps/custom.xml><?xml version="1.0" encoding="utf-8"?>
<Properties xmlns="http://schemas.openxmlformats.org/officeDocument/2006/custom-properties" xmlns:vt="http://schemas.openxmlformats.org/officeDocument/2006/docPropsVTypes"/>
</file>