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市政府召开上半年经济运行情况新闻发布会议</w:t>
      </w:r>
      <w:bookmarkEnd w:id="1"/>
    </w:p>
    <w:p>
      <w:pPr>
        <w:jc w:val="center"/>
        <w:spacing w:before="0" w:after="450"/>
      </w:pPr>
      <w:r>
        <w:rPr>
          <w:rFonts w:ascii="Arial" w:hAnsi="Arial" w:eastAsia="Arial" w:cs="Arial"/>
          <w:color w:val="999999"/>
          <w:sz w:val="20"/>
          <w:szCs w:val="20"/>
        </w:rPr>
        <w:t xml:space="preserve">来源：网络  作者：雪海孤独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市政府召开上半年经济运行情况新闻发布会议市政府召开上半年经济运行情况新闻发布会议市政府召开2024年上半年经济运行情况新闻发布会全市经济呈现快速发展良好态势上半年全市实现GDP384亿元，同比增长16.7%，增速继续保持全省第一位...</w:t>
      </w:r>
    </w:p>
    <w:p>
      <w:pPr>
        <w:ind w:left="0" w:right="0" w:firstLine="560"/>
        <w:spacing w:before="450" w:after="450" w:line="312" w:lineRule="auto"/>
      </w:pPr>
      <w:r>
        <w:rPr>
          <w:rFonts w:ascii="黑体" w:hAnsi="黑体" w:eastAsia="黑体" w:cs="黑体"/>
          <w:color w:val="000000"/>
          <w:sz w:val="36"/>
          <w:szCs w:val="36"/>
          <w:b w:val="1"/>
          <w:bCs w:val="1"/>
        </w:rPr>
        <w:t xml:space="preserve">第一篇：市政府召开上半年经济运行情况新闻发布会议</w:t>
      </w:r>
    </w:p>
    <w:p>
      <w:pPr>
        <w:ind w:left="0" w:right="0" w:firstLine="560"/>
        <w:spacing w:before="450" w:after="450" w:line="312" w:lineRule="auto"/>
      </w:pPr>
      <w:r>
        <w:rPr>
          <w:rFonts w:ascii="宋体" w:hAnsi="宋体" w:eastAsia="宋体" w:cs="宋体"/>
          <w:color w:val="000"/>
          <w:sz w:val="28"/>
          <w:szCs w:val="28"/>
        </w:rPr>
        <w:t xml:space="preserve">市政府召开上半年经济运行情况新闻发布会议</w:t>
      </w:r>
    </w:p>
    <w:p>
      <w:pPr>
        <w:ind w:left="0" w:right="0" w:firstLine="560"/>
        <w:spacing w:before="450" w:after="450" w:line="312" w:lineRule="auto"/>
      </w:pPr>
      <w:r>
        <w:rPr>
          <w:rFonts w:ascii="宋体" w:hAnsi="宋体" w:eastAsia="宋体" w:cs="宋体"/>
          <w:color w:val="000"/>
          <w:sz w:val="28"/>
          <w:szCs w:val="28"/>
        </w:rPr>
        <w:t xml:space="preserve">市政府召开2024年上半年经济运行情况新闻发布会</w:t>
      </w:r>
    </w:p>
    <w:p>
      <w:pPr>
        <w:ind w:left="0" w:right="0" w:firstLine="560"/>
        <w:spacing w:before="450" w:after="450" w:line="312" w:lineRule="auto"/>
      </w:pPr>
      <w:r>
        <w:rPr>
          <w:rFonts w:ascii="宋体" w:hAnsi="宋体" w:eastAsia="宋体" w:cs="宋体"/>
          <w:color w:val="000"/>
          <w:sz w:val="28"/>
          <w:szCs w:val="28"/>
        </w:rPr>
        <w:t xml:space="preserve">全市经济呈现快速发展良好态势</w:t>
      </w:r>
    </w:p>
    <w:p>
      <w:pPr>
        <w:ind w:left="0" w:right="0" w:firstLine="560"/>
        <w:spacing w:before="450" w:after="450" w:line="312" w:lineRule="auto"/>
      </w:pPr>
      <w:r>
        <w:rPr>
          <w:rFonts w:ascii="宋体" w:hAnsi="宋体" w:eastAsia="宋体" w:cs="宋体"/>
          <w:color w:val="000"/>
          <w:sz w:val="28"/>
          <w:szCs w:val="28"/>
        </w:rPr>
        <w:t xml:space="preserve">上半年全市实现GDP384亿元，同比增长16.7%，增速继续保持全省第一位</w:t>
      </w:r>
    </w:p>
    <w:p>
      <w:pPr>
        <w:ind w:left="0" w:right="0" w:firstLine="560"/>
        <w:spacing w:before="450" w:after="450" w:line="312" w:lineRule="auto"/>
      </w:pPr>
      <w:r>
        <w:rPr>
          <w:rFonts w:ascii="宋体" w:hAnsi="宋体" w:eastAsia="宋体" w:cs="宋体"/>
          <w:color w:val="000"/>
          <w:sz w:val="28"/>
          <w:szCs w:val="28"/>
        </w:rPr>
        <w:t xml:space="preserve">7月20日下午，市政府召开2024年上半年经济运行情况新闻发布会。会上，市政府秘书长周燕通报了资阳市2024年上半年经济运行情况。</w:t>
      </w:r>
    </w:p>
    <w:p>
      <w:pPr>
        <w:ind w:left="0" w:right="0" w:firstLine="560"/>
        <w:spacing w:before="450" w:after="450" w:line="312" w:lineRule="auto"/>
      </w:pPr>
      <w:r>
        <w:rPr>
          <w:rFonts w:ascii="宋体" w:hAnsi="宋体" w:eastAsia="宋体" w:cs="宋体"/>
          <w:color w:val="000"/>
          <w:sz w:val="28"/>
          <w:szCs w:val="28"/>
        </w:rPr>
        <w:t xml:space="preserve">记者从新闻发布会上获悉，上半年，全市实现GDP384亿元，同比增长16.7%，增速继续保持全省第1位。其中，第一产业增加值71.1亿元，同比增长3.4%；第二产业增加值226.4亿元，同比增长23.1%；第三产业增加值86.5亿元，同比增长12.8%。全市经济呈现快速发展的良好态势。</w:t>
      </w:r>
    </w:p>
    <w:p>
      <w:pPr>
        <w:ind w:left="0" w:right="0" w:firstLine="560"/>
        <w:spacing w:before="450" w:after="450" w:line="312" w:lineRule="auto"/>
      </w:pPr>
      <w:r>
        <w:rPr>
          <w:rFonts w:ascii="宋体" w:hAnsi="宋体" w:eastAsia="宋体" w:cs="宋体"/>
          <w:color w:val="000"/>
          <w:sz w:val="28"/>
          <w:szCs w:val="28"/>
        </w:rPr>
        <w:t xml:space="preserve">主要指标保持全省领先</w:t>
      </w:r>
    </w:p>
    <w:p>
      <w:pPr>
        <w:ind w:left="0" w:right="0" w:firstLine="560"/>
        <w:spacing w:before="450" w:after="450" w:line="312" w:lineRule="auto"/>
      </w:pPr>
      <w:r>
        <w:rPr>
          <w:rFonts w:ascii="宋体" w:hAnsi="宋体" w:eastAsia="宋体" w:cs="宋体"/>
          <w:color w:val="000"/>
          <w:sz w:val="28"/>
          <w:szCs w:val="28"/>
        </w:rPr>
        <w:t xml:space="preserve">上半年，全市GDP增速16.7%，居全省第1位，位次较去年同期上升10位；规模以上工业增加值增速23.8%，排全省第5位，位次较去年同期上升1位；固定资产投资增速38.1%，居全省第2位，位次与去年同期持平；社会消费品零售总额增速18.1%，居全省第4位，位次较去年同期上升2位；城镇居民人均可支配收入增速15.3%，居全省第5位，位次较去年同期上升11位；第三产业增加值增速12.8%，居全省第1位，位次较去年同期上升11位。7项主要指标增速快于全省平均水平。</w:t>
      </w:r>
    </w:p>
    <w:p>
      <w:pPr>
        <w:ind w:left="0" w:right="0" w:firstLine="560"/>
        <w:spacing w:before="450" w:after="450" w:line="312" w:lineRule="auto"/>
      </w:pPr>
      <w:r>
        <w:rPr>
          <w:rFonts w:ascii="宋体" w:hAnsi="宋体" w:eastAsia="宋体" w:cs="宋体"/>
          <w:color w:val="000"/>
          <w:sz w:val="28"/>
          <w:szCs w:val="28"/>
        </w:rPr>
        <w:t xml:space="preserve">三次产业协调发展</w:t>
      </w:r>
    </w:p>
    <w:p>
      <w:pPr>
        <w:ind w:left="0" w:right="0" w:firstLine="560"/>
        <w:spacing w:before="450" w:after="450" w:line="312" w:lineRule="auto"/>
      </w:pPr>
      <w:r>
        <w:rPr>
          <w:rFonts w:ascii="宋体" w:hAnsi="宋体" w:eastAsia="宋体" w:cs="宋体"/>
          <w:color w:val="000"/>
          <w:sz w:val="28"/>
          <w:szCs w:val="28"/>
        </w:rPr>
        <w:t xml:space="preserve">工业平稳较快增长。上半年，全市544户规模以上工业企业完成工业总产值783.6亿元，实现增加值同比增长23.8%，增速居全省第5位。全市规模以上工业实现销售产值769.3亿元，实现产品产销率98.2%，比去年同期上升0.7个百分点。</w:t>
      </w:r>
    </w:p>
    <w:p>
      <w:pPr>
        <w:ind w:left="0" w:right="0" w:firstLine="560"/>
        <w:spacing w:before="450" w:after="450" w:line="312" w:lineRule="auto"/>
      </w:pPr>
      <w:r>
        <w:rPr>
          <w:rFonts w:ascii="宋体" w:hAnsi="宋体" w:eastAsia="宋体" w:cs="宋体"/>
          <w:color w:val="000"/>
          <w:sz w:val="28"/>
          <w:szCs w:val="28"/>
        </w:rPr>
        <w:t xml:space="preserve">服务业加快发展。上半年，全市第三产业实现增加值86.5亿元，同比增长12.8%，增速比去年同期快1.6个百分点，高于全省2个百分点，增速首次跃居全省第1位。</w:t>
      </w:r>
    </w:p>
    <w:p>
      <w:pPr>
        <w:ind w:left="0" w:right="0" w:firstLine="560"/>
        <w:spacing w:before="450" w:after="450" w:line="312" w:lineRule="auto"/>
      </w:pPr>
      <w:r>
        <w:rPr>
          <w:rFonts w:ascii="宋体" w:hAnsi="宋体" w:eastAsia="宋体" w:cs="宋体"/>
          <w:color w:val="000"/>
          <w:sz w:val="28"/>
          <w:szCs w:val="28"/>
        </w:rPr>
        <w:t xml:space="preserve">农业稳定生产。小春粮食和油菜均实现增产，今年全市小春粮食产量50万吨，同比增长</w:t>
      </w:r>
    </w:p>
    <w:p>
      <w:pPr>
        <w:ind w:left="0" w:right="0" w:firstLine="560"/>
        <w:spacing w:before="450" w:after="450" w:line="312" w:lineRule="auto"/>
      </w:pPr>
      <w:r>
        <w:rPr>
          <w:rFonts w:ascii="宋体" w:hAnsi="宋体" w:eastAsia="宋体" w:cs="宋体"/>
          <w:color w:val="000"/>
          <w:sz w:val="28"/>
          <w:szCs w:val="28"/>
        </w:rPr>
        <w:t xml:space="preserve">1.1%；油菜籽产量17.4万吨，同比增长6.4%。在畜禽价格持续上涨等有利因素带动下，全市畜牧业生产总体保持稳定，上半年全市肉类总产量34.4万吨，基本保持上年同期水平。内需支撑持续增强</w:t>
      </w:r>
    </w:p>
    <w:p>
      <w:pPr>
        <w:ind w:left="0" w:right="0" w:firstLine="560"/>
        <w:spacing w:before="450" w:after="450" w:line="312" w:lineRule="auto"/>
      </w:pPr>
      <w:r>
        <w:rPr>
          <w:rFonts w:ascii="宋体" w:hAnsi="宋体" w:eastAsia="宋体" w:cs="宋体"/>
          <w:color w:val="000"/>
          <w:sz w:val="28"/>
          <w:szCs w:val="28"/>
        </w:rPr>
        <w:t xml:space="preserve">投资快速增长。上半年，全市完成固定资产投资233.7亿元，同比增长38.1%，增速高于全省18.5个百分点，居全省第2位。</w:t>
      </w:r>
    </w:p>
    <w:p>
      <w:pPr>
        <w:ind w:left="0" w:right="0" w:firstLine="560"/>
        <w:spacing w:before="450" w:after="450" w:line="312" w:lineRule="auto"/>
      </w:pPr>
      <w:r>
        <w:rPr>
          <w:rFonts w:ascii="宋体" w:hAnsi="宋体" w:eastAsia="宋体" w:cs="宋体"/>
          <w:color w:val="000"/>
          <w:sz w:val="28"/>
          <w:szCs w:val="28"/>
        </w:rPr>
        <w:t xml:space="preserve">消费品市场活跃。上半年，全市社会消费品零售总额实现128.6亿元，同比增长18.1%，增速高于全省0.1个百分点，居全省第4位。城镇消费市场继续快于乡村市场，上半年城镇实现零售额103.2亿元，同比增长19.4%；乡村实现零售额25.4亿元，同比增长12.8%。对外贸易较快增长。上半年，全市实现进出口总额7280万美元，同比增长54.9%。结构调整取得成效</w:t>
      </w:r>
    </w:p>
    <w:p>
      <w:pPr>
        <w:ind w:left="0" w:right="0" w:firstLine="560"/>
        <w:spacing w:before="450" w:after="450" w:line="312" w:lineRule="auto"/>
      </w:pPr>
      <w:r>
        <w:rPr>
          <w:rFonts w:ascii="宋体" w:hAnsi="宋体" w:eastAsia="宋体" w:cs="宋体"/>
          <w:color w:val="000"/>
          <w:sz w:val="28"/>
          <w:szCs w:val="28"/>
        </w:rPr>
        <w:t xml:space="preserve">产业结构继续调整。上半年，全市三次产业结构比为18.5：59：22.5，继续保持“二三一”的结构。</w:t>
      </w:r>
    </w:p>
    <w:p>
      <w:pPr>
        <w:ind w:left="0" w:right="0" w:firstLine="560"/>
        <w:spacing w:before="450" w:after="450" w:line="312" w:lineRule="auto"/>
      </w:pPr>
      <w:r>
        <w:rPr>
          <w:rFonts w:ascii="宋体" w:hAnsi="宋体" w:eastAsia="宋体" w:cs="宋体"/>
          <w:color w:val="000"/>
          <w:sz w:val="28"/>
          <w:szCs w:val="28"/>
        </w:rPr>
        <w:t xml:space="preserve">投资结构明显变化。上半年，全市第一、二、三产业分别完成投资1.9亿元、73.7亿元、158.2亿元，三次产业投资比重为0.8：31.5：67.7，第三产业成为投资的新热点。九曲河综合整治等民生工程项目投资明显加快；水利、环境和公共设施管理项目完成投资30.2亿元，同比增长33.1%；卫生、社会保障和社会福利项目完成投资3.8亿元，同比增长117%。</w:t>
      </w:r>
    </w:p>
    <w:p>
      <w:pPr>
        <w:ind w:left="0" w:right="0" w:firstLine="560"/>
        <w:spacing w:before="450" w:after="450" w:line="312" w:lineRule="auto"/>
      </w:pPr>
      <w:r>
        <w:rPr>
          <w:rFonts w:ascii="宋体" w:hAnsi="宋体" w:eastAsia="宋体" w:cs="宋体"/>
          <w:color w:val="000"/>
          <w:sz w:val="28"/>
          <w:szCs w:val="28"/>
        </w:rPr>
        <w:t xml:space="preserve">财政收支结构不断优化。上半年，全市地方财政一般预算收入17.9亿元，同比增长39.4%。财政支出更加倾向于社会民生方面，上半年，地方财政一般预算支出中社会保障和就业支出10.5亿元，同比增长47.7%，占一般预算支出的21.7%，同比提高1.5个百分点；教育支出10亿元，同比增长49.2%，占一般预算支出的20.7%，同比提高1.6个百分点；医疗卫生支出6.3亿元，同比增长75.8%，占一般预算支出的13%，同比提高2.8个百分点。经济运行质量持续提高</w:t>
      </w:r>
    </w:p>
    <w:p>
      <w:pPr>
        <w:ind w:left="0" w:right="0" w:firstLine="560"/>
        <w:spacing w:before="450" w:after="450" w:line="312" w:lineRule="auto"/>
      </w:pPr>
      <w:r>
        <w:rPr>
          <w:rFonts w:ascii="宋体" w:hAnsi="宋体" w:eastAsia="宋体" w:cs="宋体"/>
          <w:color w:val="000"/>
          <w:sz w:val="28"/>
          <w:szCs w:val="28"/>
        </w:rPr>
        <w:t xml:space="preserve">工业企业效益继续提高。上半年，规模以上工业实现利润47.8亿元，同比增长65.4%，高于同期增加值增速41.6个百分点。</w:t>
      </w:r>
    </w:p>
    <w:p>
      <w:pPr>
        <w:ind w:left="0" w:right="0" w:firstLine="560"/>
        <w:spacing w:before="450" w:after="450" w:line="312" w:lineRule="auto"/>
      </w:pPr>
      <w:r>
        <w:rPr>
          <w:rFonts w:ascii="宋体" w:hAnsi="宋体" w:eastAsia="宋体" w:cs="宋体"/>
          <w:color w:val="000"/>
          <w:sz w:val="28"/>
          <w:szCs w:val="28"/>
        </w:rPr>
        <w:t xml:space="preserve">财税收入较快增长。上半年，全市国、地税实现收入23.4亿元，同比增长40.4%。城乡居民收入稳定增长。上半年，全市城镇居民人均可支配收入9350元，同比增长15.3%；农民人均现金收入3333元，同比增长20.3%。（记者 李春）</w:t>
      </w:r>
    </w:p>
    <w:p>
      <w:pPr>
        <w:ind w:left="0" w:right="0" w:firstLine="560"/>
        <w:spacing w:before="450" w:after="450" w:line="312" w:lineRule="auto"/>
      </w:pPr>
      <w:r>
        <w:rPr>
          <w:rFonts w:ascii="黑体" w:hAnsi="黑体" w:eastAsia="黑体" w:cs="黑体"/>
          <w:color w:val="000000"/>
          <w:sz w:val="36"/>
          <w:szCs w:val="36"/>
          <w:b w:val="1"/>
          <w:bCs w:val="1"/>
        </w:rPr>
        <w:t xml:space="preserve">第二篇：新闻发布会议</w:t>
      </w:r>
    </w:p>
    <w:p>
      <w:pPr>
        <w:ind w:left="0" w:right="0" w:firstLine="560"/>
        <w:spacing w:before="450" w:after="450" w:line="312" w:lineRule="auto"/>
      </w:pPr>
      <w:r>
        <w:rPr>
          <w:rFonts w:ascii="宋体" w:hAnsi="宋体" w:eastAsia="宋体" w:cs="宋体"/>
          <w:color w:val="000"/>
          <w:sz w:val="28"/>
          <w:szCs w:val="28"/>
        </w:rPr>
        <w:t xml:space="preserve">新闻发布会通常也称为新闻招待会、记者招待会，是专业官员和咨询人员的活动领域。但是，如果新闻招待会的目的和方式很明确的话，任何一家机构和经理也可以举办这种记者招待会。</w:t>
      </w:r>
    </w:p>
    <w:p>
      <w:pPr>
        <w:ind w:left="0" w:right="0" w:firstLine="560"/>
        <w:spacing w:before="450" w:after="450" w:line="312" w:lineRule="auto"/>
      </w:pPr>
      <w:r>
        <w:rPr>
          <w:rFonts w:ascii="宋体" w:hAnsi="宋体" w:eastAsia="宋体" w:cs="宋体"/>
          <w:color w:val="000"/>
          <w:sz w:val="28"/>
          <w:szCs w:val="28"/>
        </w:rPr>
        <w:t xml:space="preserve">记者招待会只适用于或发布重要声明或宣布重要消息。应该有节制地采用记者招待会的方式，只有在发布重要的消息才采用。</w:t>
      </w:r>
    </w:p>
    <w:p>
      <w:pPr>
        <w:ind w:left="0" w:right="0" w:firstLine="560"/>
        <w:spacing w:before="450" w:after="450" w:line="312" w:lineRule="auto"/>
      </w:pPr>
      <w:r>
        <w:rPr>
          <w:rFonts w:ascii="宋体" w:hAnsi="宋体" w:eastAsia="宋体" w:cs="宋体"/>
          <w:color w:val="000"/>
          <w:sz w:val="28"/>
          <w:szCs w:val="28"/>
        </w:rPr>
        <w:t xml:space="preserve">要想成功地举办记者招待会，就必须认真地进行组织。要事先通知各家媒体，要提供一个适合的聚会地点，为记者提供坐位，为电视工作者提供电源插座，要准备好记者招待会发送的书面材料，如果有必要还要准备广告材料，例如地图或者图示材料。</w:t>
      </w:r>
    </w:p>
    <w:p>
      <w:pPr>
        <w:ind w:left="0" w:right="0" w:firstLine="560"/>
        <w:spacing w:before="450" w:after="450" w:line="312" w:lineRule="auto"/>
      </w:pPr>
      <w:r>
        <w:rPr>
          <w:rFonts w:ascii="宋体" w:hAnsi="宋体" w:eastAsia="宋体" w:cs="宋体"/>
          <w:color w:val="000"/>
          <w:sz w:val="28"/>
          <w:szCs w:val="28"/>
        </w:rPr>
        <w:t xml:space="preserve">招待的方式，一般是准备茶水、咖啡、果汁、小点心。在某种情况下，还可以在记者招待会之后或之中提供午餐，然而这一程序的时间越短越好。</w:t>
      </w:r>
    </w:p>
    <w:p>
      <w:pPr>
        <w:ind w:left="0" w:right="0" w:firstLine="560"/>
        <w:spacing w:before="450" w:after="450" w:line="312" w:lineRule="auto"/>
      </w:pPr>
      <w:r>
        <w:rPr>
          <w:rFonts w:ascii="宋体" w:hAnsi="宋体" w:eastAsia="宋体" w:cs="宋体"/>
          <w:color w:val="000"/>
          <w:sz w:val="28"/>
          <w:szCs w:val="28"/>
        </w:rPr>
        <w:t xml:space="preserve">记者招待会的时间要求是很严格的，在接近媒体发稿的最后期限召开记者招待会是不聪明的举动。</w:t>
      </w:r>
    </w:p>
    <w:p>
      <w:pPr>
        <w:ind w:left="0" w:right="0" w:firstLine="560"/>
        <w:spacing w:before="450" w:after="450" w:line="312" w:lineRule="auto"/>
      </w:pPr>
      <w:r>
        <w:rPr>
          <w:rFonts w:ascii="宋体" w:hAnsi="宋体" w:eastAsia="宋体" w:cs="宋体"/>
          <w:color w:val="000"/>
          <w:sz w:val="28"/>
          <w:szCs w:val="28"/>
        </w:rPr>
        <w:t xml:space="preserve">１。邀请函</w:t>
      </w:r>
    </w:p>
    <w:p>
      <w:pPr>
        <w:ind w:left="0" w:right="0" w:firstLine="560"/>
        <w:spacing w:before="450" w:after="450" w:line="312" w:lineRule="auto"/>
      </w:pPr>
      <w:r>
        <w:rPr>
          <w:rFonts w:ascii="宋体" w:hAnsi="宋体" w:eastAsia="宋体" w:cs="宋体"/>
          <w:color w:val="000"/>
          <w:sz w:val="28"/>
          <w:szCs w:val="28"/>
        </w:rPr>
        <w:t xml:space="preserve">新闻媒体邀请函与新闻文稿有一定的区别，它不提供详细情况，只是简单地邀请新闻媒体参加特定的一次新闻发布会。邀请函发给新闻编辑或者主任编辑，或者直接发给你所认识的记者。新闻媒体邀请函应尽量简短，甚至比新闻稿简单，它只说明事件情况，事件时间、地点、发生原因，需要进一步了解信息应如何联系。可参见以下案例。</w:t>
      </w:r>
    </w:p>
    <w:p>
      <w:pPr>
        <w:ind w:left="0" w:right="0" w:firstLine="560"/>
        <w:spacing w:before="450" w:after="450" w:line="312" w:lineRule="auto"/>
      </w:pPr>
      <w:r>
        <w:rPr>
          <w:rFonts w:ascii="宋体" w:hAnsi="宋体" w:eastAsia="宋体" w:cs="宋体"/>
          <w:color w:val="000"/>
          <w:sz w:val="28"/>
          <w:szCs w:val="28"/>
        </w:rPr>
        <w:t xml:space="preserve">２。接受采访</w:t>
      </w:r>
    </w:p>
    <w:p>
      <w:pPr>
        <w:ind w:left="0" w:right="0" w:firstLine="560"/>
        <w:spacing w:before="450" w:after="450" w:line="312" w:lineRule="auto"/>
      </w:pPr>
      <w:r>
        <w:rPr>
          <w:rFonts w:ascii="宋体" w:hAnsi="宋体" w:eastAsia="宋体" w:cs="宋体"/>
          <w:color w:val="000"/>
          <w:sz w:val="28"/>
          <w:szCs w:val="28"/>
        </w:rPr>
        <w:t xml:space="preserve">（1）简短回答。电台和电视台都不会有时间让你做长篇大论的解释，应直接切入问题的要点。</w:t>
      </w:r>
    </w:p>
    <w:p>
      <w:pPr>
        <w:ind w:left="0" w:right="0" w:firstLine="560"/>
        <w:spacing w:before="450" w:after="450" w:line="312" w:lineRule="auto"/>
      </w:pPr>
      <w:r>
        <w:rPr>
          <w:rFonts w:ascii="宋体" w:hAnsi="宋体" w:eastAsia="宋体" w:cs="宋体"/>
          <w:color w:val="000"/>
          <w:sz w:val="28"/>
          <w:szCs w:val="28"/>
        </w:rPr>
        <w:t xml:space="preserve">（2）用观众理解的日常用语，不要使用缩略语，不要使用专门术语和技术词汇。</w:t>
      </w:r>
    </w:p>
    <w:p>
      <w:pPr>
        <w:ind w:left="0" w:right="0" w:firstLine="560"/>
        <w:spacing w:before="450" w:after="450" w:line="312" w:lineRule="auto"/>
      </w:pPr>
      <w:r>
        <w:rPr>
          <w:rFonts w:ascii="宋体" w:hAnsi="宋体" w:eastAsia="宋体" w:cs="宋体"/>
          <w:color w:val="000"/>
          <w:sz w:val="28"/>
          <w:szCs w:val="28"/>
        </w:rPr>
        <w:t xml:space="preserve">（3）不要含糊其辞，这只会使你的采访者越发追问不止，如果问你一个问题，而你确实想说另一个问题，就要先简单回答完那个问题，然后进入你的话题。另外，还应对某一关键问题作出说明。</w:t>
      </w:r>
    </w:p>
    <w:p>
      <w:pPr>
        <w:ind w:left="0" w:right="0" w:firstLine="560"/>
        <w:spacing w:before="450" w:after="450" w:line="312" w:lineRule="auto"/>
      </w:pPr>
      <w:r>
        <w:rPr>
          <w:rFonts w:ascii="宋体" w:hAnsi="宋体" w:eastAsia="宋体" w:cs="宋体"/>
          <w:color w:val="000"/>
          <w:sz w:val="28"/>
          <w:szCs w:val="28"/>
        </w:rPr>
        <w:t xml:space="preserve">（4）不要被记者吓倒，不要忘记，你已具备媒体需要的知识。</w:t>
      </w:r>
    </w:p>
    <w:p>
      <w:pPr>
        <w:ind w:left="0" w:right="0" w:firstLine="560"/>
        <w:spacing w:before="450" w:after="450" w:line="312" w:lineRule="auto"/>
      </w:pPr>
      <w:r>
        <w:rPr>
          <w:rFonts w:ascii="黑体" w:hAnsi="黑体" w:eastAsia="黑体" w:cs="黑体"/>
          <w:color w:val="000000"/>
          <w:sz w:val="36"/>
          <w:szCs w:val="36"/>
          <w:b w:val="1"/>
          <w:bCs w:val="1"/>
        </w:rPr>
        <w:t xml:space="preserve">第三篇：经济运行情况</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2013131</w:t>
      </w:r>
    </w:p>
    <w:p>
      <w:pPr>
        <w:ind w:left="0" w:right="0" w:firstLine="560"/>
        <w:spacing w:before="450" w:after="450" w:line="312" w:lineRule="auto"/>
      </w:pPr>
      <w:r>
        <w:rPr>
          <w:rFonts w:ascii="宋体" w:hAnsi="宋体" w:eastAsia="宋体" w:cs="宋体"/>
          <w:color w:val="000"/>
          <w:sz w:val="28"/>
          <w:szCs w:val="28"/>
        </w:rPr>
        <w:t xml:space="preserve">2024年科右中旗主要经济指标完成情况</w:t>
      </w:r>
    </w:p>
    <w:p>
      <w:pPr>
        <w:ind w:left="0" w:right="0" w:firstLine="560"/>
        <w:spacing w:before="450" w:after="450" w:line="312" w:lineRule="auto"/>
      </w:pPr>
      <w:r>
        <w:rPr>
          <w:rFonts w:ascii="宋体" w:hAnsi="宋体" w:eastAsia="宋体" w:cs="宋体"/>
          <w:color w:val="000"/>
          <w:sz w:val="28"/>
          <w:szCs w:val="28"/>
        </w:rPr>
        <w:t xml:space="preserve">根据盟统计局反馈，2024年全旗地区生产总值实现480028万元，可比增长13.5％，完成目标值48亿元的100.01％，其中，第一产业增加值163072万元，可比增长</w:t>
      </w:r>
    </w:p>
    <w:p>
      <w:pPr>
        <w:ind w:left="0" w:right="0" w:firstLine="560"/>
        <w:spacing w:before="450" w:after="450" w:line="312" w:lineRule="auto"/>
      </w:pPr>
      <w:r>
        <w:rPr>
          <w:rFonts w:ascii="宋体" w:hAnsi="宋体" w:eastAsia="宋体" w:cs="宋体"/>
          <w:color w:val="000"/>
          <w:sz w:val="28"/>
          <w:szCs w:val="28"/>
        </w:rPr>
        <w:t xml:space="preserve">6.2％；第二产业增加值173077万元，可比增长22.5％，其中规模以上工业增加值95175万元，可比增长32.8％，完成目标值9.5亿元的100.2％；第三产业增加值143879万元，可比增长13.5％。全社会固定资产投资实现772742万元，同比增长30.3％，完成目标值77亿元的100.4％，社会消费品零售总额完成135041万元（不含石油零售额），同比增长20.0％。(撰稿 张春晖)</w:t>
      </w:r>
    </w:p>
    <w:p>
      <w:pPr>
        <w:ind w:left="0" w:right="0" w:firstLine="560"/>
        <w:spacing w:before="450" w:after="450" w:line="312" w:lineRule="auto"/>
      </w:pPr>
      <w:r>
        <w:rPr>
          <w:rFonts w:ascii="黑体" w:hAnsi="黑体" w:eastAsia="黑体" w:cs="黑体"/>
          <w:color w:val="000000"/>
          <w:sz w:val="36"/>
          <w:szCs w:val="36"/>
          <w:b w:val="1"/>
          <w:bCs w:val="1"/>
        </w:rPr>
        <w:t xml:space="preserve">第四篇：经济运行情况</w:t>
      </w:r>
    </w:p>
    <w:p>
      <w:pPr>
        <w:ind w:left="0" w:right="0" w:firstLine="560"/>
        <w:spacing w:before="450" w:after="450" w:line="312" w:lineRule="auto"/>
      </w:pPr>
      <w:r>
        <w:rPr>
          <w:rFonts w:ascii="宋体" w:hAnsi="宋体" w:eastAsia="宋体" w:cs="宋体"/>
          <w:color w:val="000"/>
          <w:sz w:val="28"/>
          <w:szCs w:val="28"/>
        </w:rPr>
        <w:t xml:space="preserve">今年以来，按照县委、县政府的安排部署，全县农业工作坚持以邓小平理论和“三个代表”重要思想为指导，以科学发展观统领农业工作全局，认真贯彻落实十六大和十六届四中、五中全会精神及省、市、县经济工作会议精神，以促进农民增收为核心，以项目建设为支撑，以发展区域特色优势产业为重点，立足增收调整结构，立足资源做大产业，立足市场打响品牌，立足项目加快发展，上半年全县各项农业重点工作进展顺利，农业和农村经济保持了健康发展的势头。</w:t>
      </w:r>
    </w:p>
    <w:p>
      <w:pPr>
        <w:ind w:left="0" w:right="0" w:firstLine="560"/>
        <w:spacing w:before="450" w:after="450" w:line="312" w:lineRule="auto"/>
      </w:pPr>
      <w:r>
        <w:rPr>
          <w:rFonts w:ascii="宋体" w:hAnsi="宋体" w:eastAsia="宋体" w:cs="宋体"/>
          <w:color w:val="000"/>
          <w:sz w:val="28"/>
          <w:szCs w:val="28"/>
        </w:rPr>
        <w:t xml:space="preserve">一、立足调整促增收，春耕生产进展顺利</w:t>
      </w:r>
    </w:p>
    <w:p>
      <w:pPr>
        <w:ind w:left="0" w:right="0" w:firstLine="560"/>
        <w:spacing w:before="450" w:after="450" w:line="312" w:lineRule="auto"/>
      </w:pPr>
      <w:r>
        <w:rPr>
          <w:rFonts w:ascii="宋体" w:hAnsi="宋体" w:eastAsia="宋体" w:cs="宋体"/>
          <w:color w:val="000"/>
          <w:sz w:val="28"/>
          <w:szCs w:val="28"/>
        </w:rPr>
        <w:t xml:space="preserve">全县各类农作物播种面积达到125.2万亩，其中粮食作物90万亩（冬小麦10万亩、冬油菜3万亩、春小麦7.1万亩、玉米15万亩、夏杂2.3万亩、秋杂2.6万亩、马铃薯50万亩），经济作物28.4万亩（中药材26万亩、胡麻2.4万亩），蔬菜4.7万亩，其它作物2.1万亩。粮经比为73.5：26.5，夏秋比为22.3：77.7。较去年相比，春小麦面积减少0.5万亩，其它作物基本持平。主要抓了四个方面的工作。</w:t>
      </w:r>
    </w:p>
    <w:p>
      <w:pPr>
        <w:ind w:left="0" w:right="0" w:firstLine="560"/>
        <w:spacing w:before="450" w:after="450" w:line="312" w:lineRule="auto"/>
      </w:pPr>
      <w:r>
        <w:rPr>
          <w:rFonts w:ascii="宋体" w:hAnsi="宋体" w:eastAsia="宋体" w:cs="宋体"/>
          <w:color w:val="000"/>
          <w:sz w:val="28"/>
          <w:szCs w:val="28"/>
        </w:rPr>
        <w:t xml:space="preserve">一是春耕物资准备充足。全县调运化肥5.6万吨，农膜550.8吨，各类农作物籽种7.7万吨，确保了物资的充足供应。农机部门投入农机具7400多台，农行、信用联社筹措7000多万元支农资金，有效解决了群众的生产困难。同时，县乡两级政府、马铃薯协会及龙头企业多方筹措资金700多万元，组织调运陇薯3号、陇薯5号、新大坪等洋芋良种7500多吨，群众自筹、串换6.75万吨，基本满足了48万亩正茬洋芋的种植需求。</w:t>
      </w:r>
    </w:p>
    <w:p>
      <w:pPr>
        <w:ind w:left="0" w:right="0" w:firstLine="560"/>
        <w:spacing w:before="450" w:after="450" w:line="312" w:lineRule="auto"/>
      </w:pPr>
      <w:r>
        <w:rPr>
          <w:rFonts w:ascii="宋体" w:hAnsi="宋体" w:eastAsia="宋体" w:cs="宋体"/>
          <w:color w:val="000"/>
          <w:sz w:val="28"/>
          <w:szCs w:val="28"/>
        </w:rPr>
        <w:t xml:space="preserve">二是科技培训有声有色。为了强化对农民的科技培训，我们实行局领导包片、局属单位领导和技术人员包乡的农业科技服务责任制，积极组织技术人员深入到村社农户和田间地头，大力宣传推广农作物新品种和农业实用技术，指导乡镇做好越冬作物的田间管理，引导和帮助群众进行种植业结构调整。同时，抽调专门技术人员组成农业科技宣传工作组，巡回乡镇重点村社宣讲农业政策，向农民群众宣讲传授农业方面的政策、法律、法规和增产栽培技术。上半年以来，共举办培训班50多期，培训农民5.8万人（次），发放宣传资料5万余份。</w:t>
      </w:r>
    </w:p>
    <w:p>
      <w:pPr>
        <w:ind w:left="0" w:right="0" w:firstLine="560"/>
        <w:spacing w:before="450" w:after="450" w:line="312" w:lineRule="auto"/>
      </w:pPr>
      <w:r>
        <w:rPr>
          <w:rFonts w:ascii="宋体" w:hAnsi="宋体" w:eastAsia="宋体" w:cs="宋体"/>
          <w:color w:val="000"/>
          <w:sz w:val="28"/>
          <w:szCs w:val="28"/>
        </w:rPr>
        <w:t xml:space="preserve">三是农资市场清理整顿效果明显。我们将农资市场的清理整顿作为一项重点工作全力去抓，同公安、工商等部门联合行动，对110户农资经销部点进行了全面排查，查获剧毒农药经营户9家，扣押违法农药30公斤，价值500元，抽检种子52批次。通过整顿，进一步规范了农资市场，有效地杜绝了假冒伪劣农资坑农害农事件的发生。同时，于7月上旬举办了第三期种子经营人员培训班，对全县59名种子经营人员进行了全面培训，进一步提高了业务素质，规范了种子经营秩序。</w:t>
      </w:r>
    </w:p>
    <w:p>
      <w:pPr>
        <w:ind w:left="0" w:right="0" w:firstLine="560"/>
        <w:spacing w:before="450" w:after="450" w:line="312" w:lineRule="auto"/>
      </w:pPr>
      <w:r>
        <w:rPr>
          <w:rFonts w:ascii="宋体" w:hAnsi="宋体" w:eastAsia="宋体" w:cs="宋体"/>
          <w:color w:val="000"/>
          <w:sz w:val="28"/>
          <w:szCs w:val="28"/>
        </w:rPr>
        <w:t xml:space="preserve">四是抓了防灾减灾工作。今年以来，全县共发生6次较为严重的自然灾害，其中4月11日发生冻灾一次，17个乡镇的210个村1236个村民小组4.8万户农户受灾，受灾面积13.1万亩，成灾9.6万亩；5月3日至7月9日发生5次较大规模的雹洪灾害，造成福星、通安驿、文峰等12个乡镇的91个村454个村民小组2.6万户农户受灾。受灾面积达到19.1万亩，成灾面积17.3万亩；同时，全县17个乡镇普遍受旱，尤其是六、七月份持续的高温干旱，给粮食生产造成了严重影响，如近期没有透雨，在夏粮减产的情况下，秋粮也将有较大幅度的减产。针对发生的灾情，县农业局积极配合相关部门，深入灾区实地调查，详细了解灾情和群众改破种意愿，制定补种和改破种相结合的补救措施，通过实地指导，积极帮助</w:t>
      </w:r>
    </w:p>
    <w:p>
      <w:pPr>
        <w:ind w:left="0" w:right="0" w:firstLine="560"/>
        <w:spacing w:before="450" w:after="450" w:line="312" w:lineRule="auto"/>
      </w:pPr>
      <w:r>
        <w:rPr>
          <w:rFonts w:ascii="宋体" w:hAnsi="宋体" w:eastAsia="宋体" w:cs="宋体"/>
          <w:color w:val="000"/>
          <w:sz w:val="28"/>
          <w:szCs w:val="28"/>
        </w:rPr>
        <w:t xml:space="preserve">群众开展生产自救。全县共改破种农作物面积2.87万亩。</w:t>
      </w:r>
    </w:p>
    <w:p>
      <w:pPr>
        <w:ind w:left="0" w:right="0" w:firstLine="560"/>
        <w:spacing w:before="450" w:after="450" w:line="312" w:lineRule="auto"/>
      </w:pPr>
      <w:r>
        <w:rPr>
          <w:rFonts w:ascii="宋体" w:hAnsi="宋体" w:eastAsia="宋体" w:cs="宋体"/>
          <w:color w:val="000"/>
          <w:sz w:val="28"/>
          <w:szCs w:val="28"/>
        </w:rPr>
        <w:t xml:space="preserve">二、扩大规模促开发，洋芋种植全面完成按照县委、县政府提出的“扩大洋芋、提升药材、突破畜牧”的产业发展思路和“示范带动、市场拉动、龙头牵动、政府推动”的原则，把洋芋种植作为种植业结构调整的突破口和增加农民收入的切入点，全力抓了面积落实、良种繁育及引进、示范点建设等七项重点，强化宣传引导、科技支撑、示范带动、挂靠帮扶四条措施，生产与销售齐抓，规模与质量并举，确保了洋芋种植任务的较好完成。体现出五个方面的特点。一是种植面积稳步增加。全县洋芋面积不管是从面上还是点上，较去年都有大的增加；地膜洋芋面积达到3.1万亩，较上年增加0.5万亩。同时，云田、文峰、通安驿等8个重点工作乡镇以培育种植大户为重点，共落实10亩以上种植大户10062户，种植面积11.4万亩。县上筹集24万元，购买磷肥1万袋，全部投放到种植大户手中，有效调动了群众种植洋芋的积极性。二是点片带建设稳步推进。按照“一线两乡两点四条片带”的总体布局，落实500亩以上示范点65个，示范面积6.2万亩。其中1000亩以上的点18个,500亩—1000亩的47个。建立洋芋机播示范点27个，完成示范面积2.6万亩。辐射建成宏伟、权家湾、渭阳北山万亩种植片带，福星省道209线万亩种植片带，柯寨、德兴、双泉西北山万亩种植片带，和平、永吉万亩种植片带四大规模种植基地，基本形成了北山高淀粉型商品薯、南部山区菜用型商品薯、渭河沿川早熟型地膜洋芋三大种植区域。三是品种更新步伐进一步加快。在积极动员和引导群众进行自发串换和滚动投放2024年调运扩繁良种的基础上，积极筹措资金700多万元，从渭源、安定等地调运新大坪、陇薯系列等洋芋良种7500吨，进行大面积示范推广。柯寨、永吉分别建成千亩洋芋良种扩繁基地和千亩洋芋良种繁育基地，极大地促进了全县洋芋品种更新换代的步伐。同时，县农技中心在通安、柯寨、首阳等地开展早熟型品种引种、网室原原种繁育；种子管理站引进洋芋新品种19个，在永吉乡何家门建立20亩品种观摩试验示范基地。通过良种的引进及繁育基地的建立，将有效推进洋芋品种的良种化进程。四是扶持力度进一步加大。县财政在资金十分紧张的情况下，拿出67万元，用于良种的调运和万户种植大户的化肥投放；县扶贫办结合项目实施，投入50万元作为贴息贷款，重点扶持群众发展洋芋产业；70个县直帮扶单位筹措帮扶资金19万元，用于示范点建设；县农发行贷款600万元，帮助县马铃薯协会调进良种，从而较好解决了群众缺良种的问题。五是订单生产长足发展。采取“政府扶协会、协会带大户、大户联农户”的模式，通过预付化肥、良种等方式，进一步规范订单运作，提高订单兑现率。3月份以来，柯寨正昌洋芋协会向农户预付良种100吨，化肥400多吨。福星福堂、荣华、红岘洋芋协会等筹措资金30万元，投放良种100多吨。通过龙头企业的带动和协会的引导，全县共签订洋芋购销订单40万亩、8.5万份，涉及农户8.5万户。</w:t>
      </w:r>
    </w:p>
    <w:p>
      <w:pPr>
        <w:ind w:left="0" w:right="0" w:firstLine="560"/>
        <w:spacing w:before="450" w:after="450" w:line="312" w:lineRule="auto"/>
      </w:pPr>
      <w:r>
        <w:rPr>
          <w:rFonts w:ascii="宋体" w:hAnsi="宋体" w:eastAsia="宋体" w:cs="宋体"/>
          <w:color w:val="000"/>
          <w:sz w:val="28"/>
          <w:szCs w:val="28"/>
        </w:rPr>
        <w:t xml:space="preserve">三、突出区域特色，提升中药材发展水平</w:t>
      </w:r>
    </w:p>
    <w:p>
      <w:pPr>
        <w:ind w:left="0" w:right="0" w:firstLine="560"/>
        <w:spacing w:before="450" w:after="450" w:line="312" w:lineRule="auto"/>
      </w:pPr>
      <w:r>
        <w:rPr>
          <w:rFonts w:ascii="宋体" w:hAnsi="宋体" w:eastAsia="宋体" w:cs="宋体"/>
          <w:color w:val="000"/>
          <w:sz w:val="28"/>
          <w:szCs w:val="28"/>
        </w:rPr>
        <w:t xml:space="preserve">今年，县上抢抓省、市将中药材产业列为重点支柱产业进行扶持发展的机遇，充分发挥区域优势，加大开发力度，有效地提升了产业发展水平。全县共完成种植面积26万亩，建成了6万亩党参、5万亩黄芪、3万亩柴胡、2万亩甘草、2万亩黄芩、1万亩板蓝根六大种植基地和3万亩优质种苗繁育基地。建立无公害、标准化中药材种植示范点19个。引进甘草、黄芩、款冬花等10多个中药材新品种在全县推广种植。伊真堂、陇原中天、四海等龙头企业与7个乡镇的4万多户农户签订中药材购销订单8万亩。同时，完成药材加工7000多吨，销售收入6000多万元。全县前半年完成药材交易量3万多吨，交易额2.8亿元，实现利税500多万元。中药材产业的发展壮大，带动了相关产业的发展。全县中药材货运组织</w:t>
      </w:r>
    </w:p>
    <w:p>
      <w:pPr>
        <w:ind w:left="0" w:right="0" w:firstLine="560"/>
        <w:spacing w:before="450" w:after="450" w:line="312" w:lineRule="auto"/>
      </w:pPr>
      <w:r>
        <w:rPr>
          <w:rFonts w:ascii="宋体" w:hAnsi="宋体" w:eastAsia="宋体" w:cs="宋体"/>
          <w:color w:val="000"/>
          <w:sz w:val="28"/>
          <w:szCs w:val="28"/>
        </w:rPr>
        <w:t xml:space="preserve">达到36个，从业人员300多人，加盟车辆600多台，运输药材3万多吨。23家大型仓储企业储存药材4.5万吨，经营收入稳步提高。精萃、效灵等一批中药材加工企业在精深加工方面迈出了可喜的一步，不仅有效延伸了产业链，还实现了企业和农民增收的“双赢”。</w:t>
      </w:r>
    </w:p>
    <w:p>
      <w:pPr>
        <w:ind w:left="0" w:right="0" w:firstLine="560"/>
        <w:spacing w:before="450" w:after="450" w:line="312" w:lineRule="auto"/>
      </w:pPr>
      <w:r>
        <w:rPr>
          <w:rFonts w:ascii="宋体" w:hAnsi="宋体" w:eastAsia="宋体" w:cs="宋体"/>
          <w:color w:val="000"/>
          <w:sz w:val="28"/>
          <w:szCs w:val="28"/>
        </w:rPr>
        <w:t xml:space="preserve">四、育引结合提水平，试验示范力度加大</w:t>
      </w:r>
    </w:p>
    <w:p>
      <w:pPr>
        <w:ind w:left="0" w:right="0" w:firstLine="560"/>
        <w:spacing w:before="450" w:after="450" w:line="312" w:lineRule="auto"/>
      </w:pPr>
      <w:r>
        <w:rPr>
          <w:rFonts w:ascii="宋体" w:hAnsi="宋体" w:eastAsia="宋体" w:cs="宋体"/>
          <w:color w:val="000"/>
          <w:sz w:val="28"/>
          <w:szCs w:val="28"/>
        </w:rPr>
        <w:t xml:space="preserve">今年，主要抓了园区建设和示范基地建设两个方面。园区建设以首阳中药材示范园、文峰蔬菜示范园和菜子大葱标准化示范园建设为主。首阳园区主要以中药材新品种引进示范、中药材GAP试验、马铃薯网室原原种和良种繁育为重点，引进中药材新品种35个品种，示范种植45亩。马铃薯网室原原种繁育20座25亩，大田扩繁100亩。示范点集微型种薯引进，试验丰产栽培，配方施肥、标准化种植、病虫害防治等多项实用技术综合运用于一体。文峰蔬菜高科技示范园区从新品种引进、“四位一体”生产模式技术的研究和推广入手，全面提升园区生产技术水平。今年共安排“四位一体”栽培模式示范20亩，并开展黄瓜、番茄等作物的“三沼”综合利用技术研究；同时，引进新品种16个，示范种植6亩。菜子大葱准化示范园引进大葱新品种5个，建成标准化育苗、高产栽培等试验研究43亩。</w:t>
      </w:r>
    </w:p>
    <w:p>
      <w:pPr>
        <w:ind w:left="0" w:right="0" w:firstLine="560"/>
        <w:spacing w:before="450" w:after="450" w:line="312" w:lineRule="auto"/>
      </w:pPr>
      <w:r>
        <w:rPr>
          <w:rFonts w:ascii="宋体" w:hAnsi="宋体" w:eastAsia="宋体" w:cs="宋体"/>
          <w:color w:val="000"/>
          <w:sz w:val="28"/>
          <w:szCs w:val="28"/>
        </w:rPr>
        <w:t xml:space="preserve">示范基地建设上，农技中心和种子管理站在通安、首阳等乡镇完成LK99、克新1号等16个洋芋新品种栽培模式、微肥应用等6项新技术试验。在菜子镇建立大葱多元微肥试验、密度试验等12项试验。在食用菌上开展了袋栽双孢菇高产高效栽培技术试验研究、食用菌技术试验示范6项。</w:t>
      </w:r>
    </w:p>
    <w:p>
      <w:pPr>
        <w:ind w:left="0" w:right="0" w:firstLine="560"/>
        <w:spacing w:before="450" w:after="450" w:line="312" w:lineRule="auto"/>
      </w:pPr>
      <w:r>
        <w:rPr>
          <w:rFonts w:ascii="宋体" w:hAnsi="宋体" w:eastAsia="宋体" w:cs="宋体"/>
          <w:color w:val="000"/>
          <w:sz w:val="28"/>
          <w:szCs w:val="28"/>
        </w:rPr>
        <w:t xml:space="preserve">五、创新机制抓争取，项目建设成效显著</w:t>
      </w:r>
    </w:p>
    <w:p>
      <w:pPr>
        <w:ind w:left="0" w:right="0" w:firstLine="560"/>
        <w:spacing w:before="450" w:after="450" w:line="312" w:lineRule="auto"/>
      </w:pPr>
      <w:r>
        <w:rPr>
          <w:rFonts w:ascii="宋体" w:hAnsi="宋体" w:eastAsia="宋体" w:cs="宋体"/>
          <w:color w:val="000"/>
          <w:sz w:val="28"/>
          <w:szCs w:val="28"/>
        </w:rPr>
        <w:t xml:space="preserve">一是在建项目。IFAD农村综合发展项目已完成机构组建、计划与预算制订及转贷协议签署等工作。农业有害生物预警控制区域站建设项目的土建工程与优质小麦基地项目联合修建农业综合服务大楼，已完成了项目立项审批、建设用地征用等前期准备工作，目前正在组织开展招投标。标准病虫观测场正在建设。优质小麦基地建设项目田间工程已开工建设。农村沼气国债项目落实项目户668户，其中放线开挖545户，池体完工492户，试压合格346户，产气使用122户，“三改”完工241户，安装完成254户。</w:t>
      </w:r>
    </w:p>
    <w:p>
      <w:pPr>
        <w:ind w:left="0" w:right="0" w:firstLine="560"/>
        <w:spacing w:before="450" w:after="450" w:line="312" w:lineRule="auto"/>
      </w:pPr>
      <w:r>
        <w:rPr>
          <w:rFonts w:ascii="宋体" w:hAnsi="宋体" w:eastAsia="宋体" w:cs="宋体"/>
          <w:color w:val="000"/>
          <w:sz w:val="28"/>
          <w:szCs w:val="28"/>
        </w:rPr>
        <w:t xml:space="preserve">二是争取项目。2024年农村沼气国债资金建设项目共申请建设“一池三改”农村户用沼气池3000口，项目总投资1095万元，其中申请国家投资360万元，申报材料已上报省农牧厅；苏家堡牛业公司大型沼气（发电）工程建设项目总投资500万元，项目建议书已上报省农牧厅。农村劳动力转移培训阳光工程项目申报材料已上报省农牧厅。在抓好重点争取项目的同时，协助清吉、惠森、伊真堂等企业申报农业产业化专项资金项目10个，申请专项资金1030万元，目前项目材料已上报省支柱产业开发领导小组办公室。</w:t>
      </w:r>
    </w:p>
    <w:p>
      <w:pPr>
        <w:ind w:left="0" w:right="0" w:firstLine="560"/>
        <w:spacing w:before="450" w:after="450" w:line="312" w:lineRule="auto"/>
      </w:pPr>
      <w:r>
        <w:rPr>
          <w:rFonts w:ascii="宋体" w:hAnsi="宋体" w:eastAsia="宋体" w:cs="宋体"/>
          <w:color w:val="000"/>
          <w:sz w:val="28"/>
          <w:szCs w:val="28"/>
        </w:rPr>
        <w:t xml:space="preserve">在抓好重点建设及争取项目的同时，根据国家的投资重点和县域经济发展实际，从当前和长远的经济发展需求出发，从建设社会主义新农村着手，重点围绕马铃薯、中药材、菌菜等支柱产业和农业产业化、农产品精深加工、农村能源、农业信息化建设等方面储备项目32个，形成了论证一批、储备一批、争取一批、开工一批，建成一批的项目建设格局。</w:t>
      </w:r>
    </w:p>
    <w:p>
      <w:pPr>
        <w:ind w:left="0" w:right="0" w:firstLine="560"/>
        <w:spacing w:before="450" w:after="450" w:line="312" w:lineRule="auto"/>
      </w:pPr>
      <w:r>
        <w:rPr>
          <w:rFonts w:ascii="宋体" w:hAnsi="宋体" w:eastAsia="宋体" w:cs="宋体"/>
          <w:color w:val="000"/>
          <w:sz w:val="28"/>
          <w:szCs w:val="28"/>
        </w:rPr>
        <w:t xml:space="preserve">六、统筹兼顾求实效，各项工作全面展开</w:t>
      </w:r>
    </w:p>
    <w:p>
      <w:pPr>
        <w:ind w:left="0" w:right="0" w:firstLine="560"/>
        <w:spacing w:before="450" w:after="450" w:line="312" w:lineRule="auto"/>
      </w:pPr>
      <w:r>
        <w:rPr>
          <w:rFonts w:ascii="宋体" w:hAnsi="宋体" w:eastAsia="宋体" w:cs="宋体"/>
          <w:color w:val="000"/>
          <w:sz w:val="28"/>
          <w:szCs w:val="28"/>
        </w:rPr>
        <w:t xml:space="preserve">（一）农民技能培训深入开展。一是“绿色证书”培训。以沿川和浅山区10个乡镇为主，举办培训班16期，培训农民720人（次），占任务1000人的72%。印发各类宣传资料300多份，现场技术咨询200人（次）。二是农村劳动力实用技术培训。完成二、三产业转岗培训和种养加技术培训2150人，输转1745人。</w:t>
      </w:r>
    </w:p>
    <w:p>
      <w:pPr>
        <w:ind w:left="0" w:right="0" w:firstLine="560"/>
        <w:spacing w:before="450" w:after="450" w:line="312" w:lineRule="auto"/>
      </w:pPr>
      <w:r>
        <w:rPr>
          <w:rFonts w:ascii="宋体" w:hAnsi="宋体" w:eastAsia="宋体" w:cs="宋体"/>
          <w:color w:val="000"/>
          <w:sz w:val="28"/>
          <w:szCs w:val="28"/>
        </w:rPr>
        <w:t xml:space="preserve">（二）农业标准化建设进程加快。建立无公害标准化示范基地23个，示范面积35.51万亩，其中中药材基地5个，示范面积8万亩；马铃薯基地8个，示范面积24万亩；蔬菜基地8个，示范面积3.5万亩。同时，甘肃伊真堂、祥裕、陇兴生物、田宇等7家企业获得市级重点龙头企业称号。</w:t>
      </w:r>
    </w:p>
    <w:p>
      <w:pPr>
        <w:ind w:left="0" w:right="0" w:firstLine="560"/>
        <w:spacing w:before="450" w:after="450" w:line="312" w:lineRule="auto"/>
      </w:pPr>
      <w:r>
        <w:rPr>
          <w:rFonts w:ascii="宋体" w:hAnsi="宋体" w:eastAsia="宋体" w:cs="宋体"/>
          <w:color w:val="000"/>
          <w:sz w:val="28"/>
          <w:szCs w:val="28"/>
        </w:rPr>
        <w:t xml:space="preserve">（三）农民负担进一步减轻。严格执行农村中小学“两免一补”政策，共计减轻农民负担1127.9万元。其中免除学杂费减负890万元、免教科书减负175万元、补助寄宿生生活费减负62.9万元。农机具购置补贴86万元，为1个农机服务组织和63户农户申请购置各类农机具78台（件）。认真查处涉农负担案（事）件，上半年共发生2起信访案件，已办结一件；受理农民土地承包合民纠纷一起。同时，进一步强化集体资产监督审计和村级债务债权摸底清查工作，确保了农民负担稳步减轻。</w:t>
      </w:r>
    </w:p>
    <w:p>
      <w:pPr>
        <w:ind w:left="0" w:right="0" w:firstLine="560"/>
        <w:spacing w:before="450" w:after="450" w:line="312" w:lineRule="auto"/>
      </w:pPr>
      <w:r>
        <w:rPr>
          <w:rFonts w:ascii="宋体" w:hAnsi="宋体" w:eastAsia="宋体" w:cs="宋体"/>
          <w:color w:val="000"/>
          <w:sz w:val="28"/>
          <w:szCs w:val="28"/>
        </w:rPr>
        <w:t xml:space="preserve">总体来看，全县上半年农业生产形势良好，取得了阶段性成效。但是，还存在着许多困难和问题，主要表现在：一是农业基础仍然薄弱，发展后劲不足；二是对农业的投入仍显不足；三是农业结构调整的广度和深度不够；四是农技推广向纵深拓展不够；五是农业产业化程度不高；六是农村能源沼气国债项目进展缓慢，工作极不平衡，个别乡镇完成任务不足20%。</w:t>
      </w:r>
    </w:p>
    <w:p>
      <w:pPr>
        <w:ind w:left="0" w:right="0" w:firstLine="560"/>
        <w:spacing w:before="450" w:after="450" w:line="312" w:lineRule="auto"/>
      </w:pPr>
      <w:r>
        <w:rPr>
          <w:rFonts w:ascii="宋体" w:hAnsi="宋体" w:eastAsia="宋体" w:cs="宋体"/>
          <w:color w:val="000"/>
          <w:sz w:val="28"/>
          <w:szCs w:val="28"/>
        </w:rPr>
        <w:t xml:space="preserve">针对以上存在的问题和困难，今年下半年，全县农业工作要按照“三抓一减一突破”（三抓即抓好三夏生产、农产品销售和项目建设，一减即确保农民负担进一步减轻，一突破即新农村试点建设取得突破）的总体思路，进一步加大工作力度，强化工作措施，创新工作方法，确保各项农业重点工作任务的全面完成。主要是抓好五个方面的工作：</w:t>
      </w:r>
    </w:p>
    <w:p>
      <w:pPr>
        <w:ind w:left="0" w:right="0" w:firstLine="560"/>
        <w:spacing w:before="450" w:after="450" w:line="312" w:lineRule="auto"/>
      </w:pPr>
      <w:r>
        <w:rPr>
          <w:rFonts w:ascii="宋体" w:hAnsi="宋体" w:eastAsia="宋体" w:cs="宋体"/>
          <w:color w:val="000"/>
          <w:sz w:val="28"/>
          <w:szCs w:val="28"/>
        </w:rPr>
        <w:t xml:space="preserve">一是抓好“三夏”生产。要切实做好夏秋季田间管理工作，加强病虫害监测和防治，及早开展洋芋晚疫病、中药材麻口病等主要农作物病虫害的宣传培训和防治，将损失及减产降到最低程度，确保农民收入增加。</w:t>
      </w:r>
    </w:p>
    <w:p>
      <w:pPr>
        <w:ind w:left="0" w:right="0" w:firstLine="560"/>
        <w:spacing w:before="450" w:after="450" w:line="312" w:lineRule="auto"/>
      </w:pPr>
      <w:r>
        <w:rPr>
          <w:rFonts w:ascii="宋体" w:hAnsi="宋体" w:eastAsia="宋体" w:cs="宋体"/>
          <w:color w:val="000"/>
          <w:sz w:val="28"/>
          <w:szCs w:val="28"/>
        </w:rPr>
        <w:t xml:space="preserve">二是抓好农产品销售。要切实加大对龙头企业和专业协会的扶持力度，积极联系协调金融部门解决资金短缺的问题，努力向上级业务部门及铁路部门争取火车车皮解决农产品铁路运输问题，认真落实农产品运输“绿色通道”政策解决公路运输问题，引导企业和群众开挖贮藏窖（库）解决农产品贮藏问题。通过一系列有效的措施，确保农产品销售畅通。</w:t>
      </w:r>
    </w:p>
    <w:p>
      <w:pPr>
        <w:ind w:left="0" w:right="0" w:firstLine="560"/>
        <w:spacing w:before="450" w:after="450" w:line="312" w:lineRule="auto"/>
      </w:pPr>
      <w:r>
        <w:rPr>
          <w:rFonts w:ascii="宋体" w:hAnsi="宋体" w:eastAsia="宋体" w:cs="宋体"/>
          <w:color w:val="000"/>
          <w:sz w:val="28"/>
          <w:szCs w:val="28"/>
        </w:rPr>
        <w:t xml:space="preserve">三是抓好项目建设。要以今年启动实施的IFAD农村综合发展项目、农业有害生物预警控制区域站建设项目、优势小麦基地建设项目为重点，进一步加大建设力度，规范建设内容，强化督促检查，确保重点项目进展顺利，通过项目的有力带动，加快全县农业现代化进程。首阳、巩昌、菜子、碧岩、文峰、通安等六个农村沼气国债建设项目实施镇要切实引起对这项工作的重视，靠实干部责任，强化工作措施，在近期内掀起农村沼气建设的高潮，8月底每个项目镇、项目村要全面完成“一池三改”任务，9月份迎接考核验收</w:t>
      </w:r>
    </w:p>
    <w:p>
      <w:pPr>
        <w:ind w:left="0" w:right="0" w:firstLine="560"/>
        <w:spacing w:before="450" w:after="450" w:line="312" w:lineRule="auto"/>
      </w:pPr>
      <w:r>
        <w:rPr>
          <w:rFonts w:ascii="宋体" w:hAnsi="宋体" w:eastAsia="宋体" w:cs="宋体"/>
          <w:color w:val="000"/>
          <w:sz w:val="28"/>
          <w:szCs w:val="28"/>
        </w:rPr>
        <w:t xml:space="preserve">四是进一步减轻农民负担。认真贯彻落实中央、省、地、县关于减轻农民负担的一系列方针政策，进一步规范涉农收费行为，认真开展农民负担执法检查，加强农村财务规范管理，加强农村集体经济管理，确保农民负担进一步减轻，农民收入在减负的基础上较快增长。</w:t>
      </w:r>
    </w:p>
    <w:p>
      <w:pPr>
        <w:ind w:left="0" w:right="0" w:firstLine="560"/>
        <w:spacing w:before="450" w:after="450" w:line="312" w:lineRule="auto"/>
      </w:pPr>
      <w:r>
        <w:rPr>
          <w:rFonts w:ascii="宋体" w:hAnsi="宋体" w:eastAsia="宋体" w:cs="宋体"/>
          <w:color w:val="000"/>
          <w:sz w:val="28"/>
          <w:szCs w:val="28"/>
        </w:rPr>
        <w:t xml:space="preserve">五是新农村试点建设取得突破。要切实加大新农村试点建设力度，按照“因地制宜、分类指导、量力而行、突出重点、循序渐进”的原则，抓好云田镇二十铺村、菜子镇菜子村等试点工作，使全县新农村建设实现较大突破。</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第五篇：2024年太原市前3季度经济运行情况新闻发布会全文</w:t>
      </w:r>
    </w:p>
    <w:p>
      <w:pPr>
        <w:ind w:left="0" w:right="0" w:firstLine="560"/>
        <w:spacing w:before="450" w:after="450" w:line="312" w:lineRule="auto"/>
      </w:pPr>
      <w:r>
        <w:rPr>
          <w:rFonts w:ascii="宋体" w:hAnsi="宋体" w:eastAsia="宋体" w:cs="宋体"/>
          <w:color w:val="000"/>
          <w:sz w:val="28"/>
          <w:szCs w:val="28"/>
        </w:rPr>
        <w:t xml:space="preserve">2024年前3季度</w:t>
      </w:r>
    </w:p>
    <w:p>
      <w:pPr>
        <w:ind w:left="0" w:right="0" w:firstLine="560"/>
        <w:spacing w:before="450" w:after="450" w:line="312" w:lineRule="auto"/>
      </w:pPr>
      <w:r>
        <w:rPr>
          <w:rFonts w:ascii="宋体" w:hAnsi="宋体" w:eastAsia="宋体" w:cs="宋体"/>
          <w:color w:val="000"/>
          <w:sz w:val="28"/>
          <w:szCs w:val="28"/>
        </w:rPr>
        <w:t xml:space="preserve">太原市经济运行情况新闻发布稿</w:t>
      </w:r>
    </w:p>
    <w:p>
      <w:pPr>
        <w:ind w:left="0" w:right="0" w:firstLine="560"/>
        <w:spacing w:before="450" w:after="450" w:line="312" w:lineRule="auto"/>
      </w:pPr>
      <w:r>
        <w:rPr>
          <w:rFonts w:ascii="宋体" w:hAnsi="宋体" w:eastAsia="宋体" w:cs="宋体"/>
          <w:color w:val="000"/>
          <w:sz w:val="28"/>
          <w:szCs w:val="28"/>
        </w:rPr>
        <w:t xml:space="preserve">太原市统计局太原调查队</w:t>
      </w:r>
    </w:p>
    <w:p>
      <w:pPr>
        <w:ind w:left="0" w:right="0" w:firstLine="560"/>
        <w:spacing w:before="450" w:after="450" w:line="312" w:lineRule="auto"/>
      </w:pPr>
      <w:r>
        <w:rPr>
          <w:rFonts w:ascii="宋体" w:hAnsi="宋体" w:eastAsia="宋体" w:cs="宋体"/>
          <w:color w:val="000"/>
          <w:sz w:val="28"/>
          <w:szCs w:val="28"/>
        </w:rPr>
        <w:t xml:space="preserve">2024年10月29日</w:t>
      </w:r>
    </w:p>
    <w:p>
      <w:pPr>
        <w:ind w:left="0" w:right="0" w:firstLine="560"/>
        <w:spacing w:before="450" w:after="450" w:line="312" w:lineRule="auto"/>
      </w:pPr>
      <w:r>
        <w:rPr>
          <w:rFonts w:ascii="宋体" w:hAnsi="宋体" w:eastAsia="宋体" w:cs="宋体"/>
          <w:color w:val="000"/>
          <w:sz w:val="28"/>
          <w:szCs w:val="28"/>
        </w:rPr>
        <w:t xml:space="preserve">新闻界的各位朋友，大家好！</w:t>
      </w:r>
    </w:p>
    <w:p>
      <w:pPr>
        <w:ind w:left="0" w:right="0" w:firstLine="560"/>
        <w:spacing w:before="450" w:after="450" w:line="312" w:lineRule="auto"/>
      </w:pPr>
      <w:r>
        <w:rPr>
          <w:rFonts w:ascii="宋体" w:hAnsi="宋体" w:eastAsia="宋体" w:cs="宋体"/>
          <w:color w:val="000"/>
          <w:sz w:val="28"/>
          <w:szCs w:val="28"/>
        </w:rPr>
        <w:t xml:space="preserve">今年以来，在市委、市政府的坚强领导下，全市各级各部门、各行业坚持以科学发展观为指导，以建设一流省会城市为目标，团结一心、奋力拼搏，努力推动经济社会健康发展。前3季度，在宏观经济环境日趋复杂、下行压力加大的情况下，全市经济总体保持了平稳较快增长的运行态势。</w:t>
      </w:r>
    </w:p>
    <w:p>
      <w:pPr>
        <w:ind w:left="0" w:right="0" w:firstLine="560"/>
        <w:spacing w:before="450" w:after="450" w:line="312" w:lineRule="auto"/>
      </w:pPr>
      <w:r>
        <w:rPr>
          <w:rFonts w:ascii="宋体" w:hAnsi="宋体" w:eastAsia="宋体" w:cs="宋体"/>
          <w:color w:val="000"/>
          <w:sz w:val="28"/>
          <w:szCs w:val="28"/>
        </w:rPr>
        <w:t xml:space="preserve">总体来看呈现几方面特点：一是三次产业同向驱动，推动经济稳步提速；二是投资规模持续扩大，在促进结构调整和增强发展潜力方面的作用更加突出；三是经济结构发生明显变化，新兴产业成为“稳增长”的主要支撑力，对传统行业低位运行形成有效补位的同时，多年来支柱产业单一化的矛盾得到一定的改观；四是城乡居民收入不断增加，生活环境继续改善，带动消费继续增长，居民在建设一流省会城市中得到了更多的实惠；五是经济发展的动力不断强化，结构趋优增强了经济增长的可持续性，经济发展的内生动力进一步激发，为“十二五”时期实现转型跨越发展创造了良好的基础。</w:t>
      </w:r>
    </w:p>
    <w:p>
      <w:pPr>
        <w:ind w:left="0" w:right="0" w:firstLine="560"/>
        <w:spacing w:before="450" w:after="450" w:line="312" w:lineRule="auto"/>
      </w:pPr>
      <w:r>
        <w:rPr>
          <w:rFonts w:ascii="宋体" w:hAnsi="宋体" w:eastAsia="宋体" w:cs="宋体"/>
          <w:color w:val="000"/>
          <w:sz w:val="28"/>
          <w:szCs w:val="28"/>
        </w:rPr>
        <w:t xml:space="preserve">一、从经济总量看，全市经济在平稳运行的总基调下，增速逐步加快</w:t>
      </w:r>
    </w:p>
    <w:p>
      <w:pPr>
        <w:ind w:left="0" w:right="0" w:firstLine="560"/>
        <w:spacing w:before="450" w:after="450" w:line="312" w:lineRule="auto"/>
      </w:pPr>
      <w:r>
        <w:rPr>
          <w:rFonts w:ascii="宋体" w:hAnsi="宋体" w:eastAsia="宋体" w:cs="宋体"/>
          <w:color w:val="000"/>
          <w:sz w:val="28"/>
          <w:szCs w:val="28"/>
        </w:rPr>
        <w:t xml:space="preserve">前3季度，全市实现地区生产总值（GDP）1610.14亿元，比上年同期增长9.8%。其中，第一产业增加值28.15亿元，增长4.7%；第二产业增加值693.95亿元，增长9.4%；第三产业增加值888.04亿元，增长10.2%。三次产业比例由上年同期的1.8︰43.9︰54.3演变为1.7︰43.1︰55.2，第三产业比重比上年同期上升0.9个百分点。</w:t>
      </w:r>
    </w:p>
    <w:p>
      <w:pPr>
        <w:ind w:left="0" w:right="0" w:firstLine="560"/>
        <w:spacing w:before="450" w:after="450" w:line="312" w:lineRule="auto"/>
      </w:pPr>
      <w:r>
        <w:rPr>
          <w:rFonts w:ascii="宋体" w:hAnsi="宋体" w:eastAsia="宋体" w:cs="宋体"/>
          <w:color w:val="000"/>
          <w:sz w:val="28"/>
          <w:szCs w:val="28"/>
        </w:rPr>
        <w:t xml:space="preserve">三次产业对经济增长的贡献率分别为0.8%、42.1%和57.1%，分别 1</w:t>
      </w:r>
    </w:p>
    <w:p>
      <w:pPr>
        <w:ind w:left="0" w:right="0" w:firstLine="560"/>
        <w:spacing w:before="450" w:after="450" w:line="312" w:lineRule="auto"/>
      </w:pPr>
      <w:r>
        <w:rPr>
          <w:rFonts w:ascii="宋体" w:hAnsi="宋体" w:eastAsia="宋体" w:cs="宋体"/>
          <w:color w:val="000"/>
          <w:sz w:val="28"/>
          <w:szCs w:val="28"/>
        </w:rPr>
        <w:t xml:space="preserve">拉动GDP增长0.08、4.13和5.59个百分点。</w:t>
      </w:r>
    </w:p>
    <w:p>
      <w:pPr>
        <w:ind w:left="0" w:right="0" w:firstLine="560"/>
        <w:spacing w:before="450" w:after="450" w:line="312" w:lineRule="auto"/>
      </w:pPr>
      <w:r>
        <w:rPr>
          <w:rFonts w:ascii="宋体" w:hAnsi="宋体" w:eastAsia="宋体" w:cs="宋体"/>
          <w:color w:val="000"/>
          <w:sz w:val="28"/>
          <w:szCs w:val="28"/>
        </w:rPr>
        <w:t xml:space="preserve">二、从社会生产看，农业保持稳步增长，规模以上工业逐月加速，新兴产业引领增长</w:t>
      </w:r>
    </w:p>
    <w:p>
      <w:pPr>
        <w:ind w:left="0" w:right="0" w:firstLine="560"/>
        <w:spacing w:before="450" w:after="450" w:line="312" w:lineRule="auto"/>
      </w:pPr>
      <w:r>
        <w:rPr>
          <w:rFonts w:ascii="宋体" w:hAnsi="宋体" w:eastAsia="宋体" w:cs="宋体"/>
          <w:color w:val="000"/>
          <w:sz w:val="28"/>
          <w:szCs w:val="28"/>
        </w:rPr>
        <w:t xml:space="preserve">前3季度，全市农林牧渔业总产值53.93亿元，比上年同期增长</w:t>
      </w:r>
    </w:p>
    <w:p>
      <w:pPr>
        <w:ind w:left="0" w:right="0" w:firstLine="560"/>
        <w:spacing w:before="450" w:after="450" w:line="312" w:lineRule="auto"/>
      </w:pPr>
      <w:r>
        <w:rPr>
          <w:rFonts w:ascii="宋体" w:hAnsi="宋体" w:eastAsia="宋体" w:cs="宋体"/>
          <w:color w:val="000"/>
          <w:sz w:val="28"/>
          <w:szCs w:val="28"/>
        </w:rPr>
        <w:t xml:space="preserve">4.7%。其中：农业产值35.86亿元，增长5.9%；林业产值5.41亿元，下降21.7%；畜牧业产值11.01亿元，增长18.2%；渔业产值0.22亿元，增长6.7%。</w:t>
      </w:r>
    </w:p>
    <w:p>
      <w:pPr>
        <w:ind w:left="0" w:right="0" w:firstLine="560"/>
        <w:spacing w:before="450" w:after="450" w:line="312" w:lineRule="auto"/>
      </w:pPr>
      <w:r>
        <w:rPr>
          <w:rFonts w:ascii="宋体" w:hAnsi="宋体" w:eastAsia="宋体" w:cs="宋体"/>
          <w:color w:val="000"/>
          <w:sz w:val="28"/>
          <w:szCs w:val="28"/>
        </w:rPr>
        <w:t xml:space="preserve">前3季度，全市规模以上工业增加值543.90亿元，比上年同期增长12.5%，连续7个月保持两位数增长，累计增速达到今年以来的最高点。其中：中央企业增加值82.61亿元，增长6.2%；省属企业增加值249.06亿元，增长1.1%；市属及以下企业增加值212.23亿元，增长34.4%。</w:t>
      </w:r>
    </w:p>
    <w:p>
      <w:pPr>
        <w:ind w:left="0" w:right="0" w:firstLine="560"/>
        <w:spacing w:before="450" w:after="450" w:line="312" w:lineRule="auto"/>
      </w:pPr>
      <w:r>
        <w:rPr>
          <w:rFonts w:ascii="宋体" w:hAnsi="宋体" w:eastAsia="宋体" w:cs="宋体"/>
          <w:color w:val="000"/>
          <w:sz w:val="28"/>
          <w:szCs w:val="28"/>
        </w:rPr>
        <w:t xml:space="preserve">工业十大行业中，通信及计算机设备制造业比上年同期增长1.9倍；燃气生产供应业增长19.2%；烟草制品业增长8.2%；钢铁行业增长6.5%；通用设备制造业增长4.6%；铁路航空运输设备制造业下降</w:t>
      </w:r>
    </w:p>
    <w:p>
      <w:pPr>
        <w:ind w:left="0" w:right="0" w:firstLine="560"/>
        <w:spacing w:before="450" w:after="450" w:line="312" w:lineRule="auto"/>
      </w:pPr>
      <w:r>
        <w:rPr>
          <w:rFonts w:ascii="宋体" w:hAnsi="宋体" w:eastAsia="宋体" w:cs="宋体"/>
          <w:color w:val="000"/>
          <w:sz w:val="28"/>
          <w:szCs w:val="28"/>
        </w:rPr>
        <w:t xml:space="preserve">1.2%；专用设备制造业下降2.9%；电力行业下降3.7%；煤炭开采和洗选业下降3.8%；炼焦行业下降16.0%。</w:t>
      </w:r>
    </w:p>
    <w:p>
      <w:pPr>
        <w:ind w:left="0" w:right="0" w:firstLine="560"/>
        <w:spacing w:before="450" w:after="450" w:line="312" w:lineRule="auto"/>
      </w:pPr>
      <w:r>
        <w:rPr>
          <w:rFonts w:ascii="宋体" w:hAnsi="宋体" w:eastAsia="宋体" w:cs="宋体"/>
          <w:color w:val="000"/>
          <w:sz w:val="28"/>
          <w:szCs w:val="28"/>
        </w:rPr>
        <w:t xml:space="preserve">前3季度，工业新兴接替产业（扣除煤、焦、冶、电）实现增加值238.66亿元，比上年同期增长40.4%。占全市规模以上工业的比重为43.9%，比上年同期（34.1%）上升9.8个百分点。</w:t>
      </w:r>
    </w:p>
    <w:p>
      <w:pPr>
        <w:ind w:left="0" w:right="0" w:firstLine="560"/>
        <w:spacing w:before="450" w:after="450" w:line="312" w:lineRule="auto"/>
      </w:pPr>
      <w:r>
        <w:rPr>
          <w:rFonts w:ascii="宋体" w:hAnsi="宋体" w:eastAsia="宋体" w:cs="宋体"/>
          <w:color w:val="000"/>
          <w:sz w:val="28"/>
          <w:szCs w:val="28"/>
        </w:rPr>
        <w:t xml:space="preserve">三、从社会需求看，投资保持高位运行，社会消费品零售总额涨幅趋稳，外贸进出口降幅进一步收窄</w:t>
      </w:r>
    </w:p>
    <w:p>
      <w:pPr>
        <w:ind w:left="0" w:right="0" w:firstLine="560"/>
        <w:spacing w:before="450" w:after="450" w:line="312" w:lineRule="auto"/>
      </w:pPr>
      <w:r>
        <w:rPr>
          <w:rFonts w:ascii="宋体" w:hAnsi="宋体" w:eastAsia="宋体" w:cs="宋体"/>
          <w:color w:val="000"/>
          <w:sz w:val="28"/>
          <w:szCs w:val="28"/>
        </w:rPr>
        <w:t xml:space="preserve">前3季度，全市固定资产投资增长30.0%，继续运行在高位区间。其中：第一产业投资7.24亿元，下降10.0%。第二产业投资242.56亿元，增长71.2%，其中：工业投资241.78亿元，增长70.8%；建筑业投资0.78亿元，增长10.4倍。第三产业投资469.77亿元，增长16.4%，其中，房地产开发投资306.19亿元，增长21.9%。</w:t>
      </w:r>
    </w:p>
    <w:p>
      <w:pPr>
        <w:ind w:left="0" w:right="0" w:firstLine="560"/>
        <w:spacing w:before="450" w:after="450" w:line="312" w:lineRule="auto"/>
      </w:pPr>
      <w:r>
        <w:rPr>
          <w:rFonts w:ascii="宋体" w:hAnsi="宋体" w:eastAsia="宋体" w:cs="宋体"/>
          <w:color w:val="000"/>
          <w:sz w:val="28"/>
          <w:szCs w:val="28"/>
        </w:rPr>
        <w:t xml:space="preserve">在工业投资中，新兴接替产业投资125.97亿元，增长66.6%，比前8个月加快14.9个百分点，高出全市投资增速36.6个百分点。</w:t>
      </w:r>
    </w:p>
    <w:p>
      <w:pPr>
        <w:ind w:left="0" w:right="0" w:firstLine="560"/>
        <w:spacing w:before="450" w:after="450" w:line="312" w:lineRule="auto"/>
      </w:pPr>
      <w:r>
        <w:rPr>
          <w:rFonts w:ascii="宋体" w:hAnsi="宋体" w:eastAsia="宋体" w:cs="宋体"/>
          <w:color w:val="000"/>
          <w:sz w:val="28"/>
          <w:szCs w:val="28"/>
        </w:rPr>
        <w:t xml:space="preserve">前3季度，全市社会消费品零售总额833.02亿元，比上年同期增长15.4%。其中：批发零售业零售额769.76亿元，增长15.3%；住宿餐饮业零售额63.26亿元，增长16.5%。从城乡看，城镇零售额816.72亿元，增长15.5%；乡村零售额16.30亿元，增长10.5%。</w:t>
      </w:r>
    </w:p>
    <w:p>
      <w:pPr>
        <w:ind w:left="0" w:right="0" w:firstLine="560"/>
        <w:spacing w:before="450" w:after="450" w:line="312" w:lineRule="auto"/>
      </w:pPr>
      <w:r>
        <w:rPr>
          <w:rFonts w:ascii="宋体" w:hAnsi="宋体" w:eastAsia="宋体" w:cs="宋体"/>
          <w:color w:val="000"/>
          <w:sz w:val="28"/>
          <w:szCs w:val="28"/>
        </w:rPr>
        <w:t xml:space="preserve">旅游经济快速发展。前3季度，全市共接待海外游客35.95万人次，比上年同期增长22.1%；国内游客2442.90万人次，增长19.9%。实现旅游总收入287.41亿元，增长28.6%，其中：国内旅游收入273.98亿元，增长29.0%；旅游外汇收入2.07亿美元，增长23.8%。</w:t>
      </w:r>
    </w:p>
    <w:p>
      <w:pPr>
        <w:ind w:left="0" w:right="0" w:firstLine="560"/>
        <w:spacing w:before="450" w:after="450" w:line="312" w:lineRule="auto"/>
      </w:pPr>
      <w:r>
        <w:rPr>
          <w:rFonts w:ascii="宋体" w:hAnsi="宋体" w:eastAsia="宋体" w:cs="宋体"/>
          <w:color w:val="000"/>
          <w:sz w:val="28"/>
          <w:szCs w:val="28"/>
        </w:rPr>
        <w:t xml:space="preserve">前3季度，全市实现外贸进出口总额59.00亿美元，比上年同期下降5.8%，降幅比前8个月缩小1.5个百分点。其中：出口总额27.35亿美元，增长4.8%；进口总额31.65亿美元，下降13.4%。</w:t>
      </w:r>
    </w:p>
    <w:p>
      <w:pPr>
        <w:ind w:left="0" w:right="0" w:firstLine="560"/>
        <w:spacing w:before="450" w:after="450" w:line="312" w:lineRule="auto"/>
      </w:pPr>
      <w:r>
        <w:rPr>
          <w:rFonts w:ascii="宋体" w:hAnsi="宋体" w:eastAsia="宋体" w:cs="宋体"/>
          <w:color w:val="000"/>
          <w:sz w:val="28"/>
          <w:szCs w:val="28"/>
        </w:rPr>
        <w:t xml:space="preserve">四、从经济运行效果看，财政收入较快增长，城乡居民收入共同增加，万元工业增加值能耗继续下降</w:t>
      </w:r>
    </w:p>
    <w:p>
      <w:pPr>
        <w:ind w:left="0" w:right="0" w:firstLine="560"/>
        <w:spacing w:before="450" w:after="450" w:line="312" w:lineRule="auto"/>
      </w:pPr>
      <w:r>
        <w:rPr>
          <w:rFonts w:ascii="宋体" w:hAnsi="宋体" w:eastAsia="宋体" w:cs="宋体"/>
          <w:color w:val="000"/>
          <w:sz w:val="28"/>
          <w:szCs w:val="28"/>
        </w:rPr>
        <w:t xml:space="preserve">前3季度，全市财政总收入363.99亿元，比上年同期增长10.5%；一般预算收入178.13亿元，增长19.1%。一般预算支出171.45亿元，增长11.2%。</w:t>
      </w:r>
    </w:p>
    <w:p>
      <w:pPr>
        <w:ind w:left="0" w:right="0" w:firstLine="560"/>
        <w:spacing w:before="450" w:after="450" w:line="312" w:lineRule="auto"/>
      </w:pPr>
      <w:r>
        <w:rPr>
          <w:rFonts w:ascii="宋体" w:hAnsi="宋体" w:eastAsia="宋体" w:cs="宋体"/>
          <w:color w:val="000"/>
          <w:sz w:val="28"/>
          <w:szCs w:val="28"/>
        </w:rPr>
        <w:t xml:space="preserve">前3季度，城镇居民人均可支配收入15851元，比上年同期增长11.0%。农民人均现金收入8367元，增长16.3%，农民收入实现领先增长。</w:t>
      </w:r>
    </w:p>
    <w:p>
      <w:pPr>
        <w:ind w:left="0" w:right="0" w:firstLine="560"/>
        <w:spacing w:before="450" w:after="450" w:line="312" w:lineRule="auto"/>
      </w:pPr>
      <w:r>
        <w:rPr>
          <w:rFonts w:ascii="宋体" w:hAnsi="宋体" w:eastAsia="宋体" w:cs="宋体"/>
          <w:color w:val="000"/>
          <w:sz w:val="28"/>
          <w:szCs w:val="28"/>
        </w:rPr>
        <w:t xml:space="preserve">万元工业增加值能耗降幅为17.1%，降幅比上年同期扩大14.7个百分点，比前8个月扩大0.8个百分点。</w:t>
      </w:r>
    </w:p>
    <w:p>
      <w:pPr>
        <w:ind w:left="0" w:right="0" w:firstLine="560"/>
        <w:spacing w:before="450" w:after="450" w:line="312" w:lineRule="auto"/>
      </w:pPr>
      <w:r>
        <w:rPr>
          <w:rFonts w:ascii="宋体" w:hAnsi="宋体" w:eastAsia="宋体" w:cs="宋体"/>
          <w:color w:val="000"/>
          <w:sz w:val="28"/>
          <w:szCs w:val="28"/>
        </w:rPr>
        <w:t xml:space="preserve">五、从经济运行环境看，物价涨幅回落，金融业保持平稳运行 9月份，居民消费价格总指数（CPI）上涨1.2%，涨幅比8月份回落0.6个百分点。前3季度，CPI涨幅为2.1%，涨幅比前8个月回落0.1个百分点。八大类消费价格“七升一降”。上涨的有：食品类上涨</w:t>
      </w:r>
    </w:p>
    <w:p>
      <w:pPr>
        <w:ind w:left="0" w:right="0" w:firstLine="560"/>
        <w:spacing w:before="450" w:after="450" w:line="312" w:lineRule="auto"/>
      </w:pPr>
      <w:r>
        <w:rPr>
          <w:rFonts w:ascii="宋体" w:hAnsi="宋体" w:eastAsia="宋体" w:cs="宋体"/>
          <w:color w:val="000"/>
          <w:sz w:val="28"/>
          <w:szCs w:val="28"/>
        </w:rPr>
        <w:t xml:space="preserve">4.2%，烟酒类上涨3.8%，衣着类上涨1.9%，家庭设备用品及维修服务类上涨4.4%，医疗保健和个人用品类上涨2.3%，娱乐教育文化用品及服务类上涨0.6%，居住类上涨0.1%；下降的有：交通和通信类下降0.3%。</w:t>
      </w:r>
    </w:p>
    <w:p>
      <w:pPr>
        <w:ind w:left="0" w:right="0" w:firstLine="560"/>
        <w:spacing w:before="450" w:after="450" w:line="312" w:lineRule="auto"/>
      </w:pPr>
      <w:r>
        <w:rPr>
          <w:rFonts w:ascii="宋体" w:hAnsi="宋体" w:eastAsia="宋体" w:cs="宋体"/>
          <w:color w:val="000"/>
          <w:sz w:val="28"/>
          <w:szCs w:val="28"/>
        </w:rPr>
        <w:t xml:space="preserve">前3季度，工业生产者出厂价格指数（PPI）下降7.3%；工业生产者购进价格指数下降3.9%。</w:t>
      </w:r>
    </w:p>
    <w:p>
      <w:pPr>
        <w:ind w:left="0" w:right="0" w:firstLine="560"/>
        <w:spacing w:before="450" w:after="450" w:line="312" w:lineRule="auto"/>
      </w:pPr>
      <w:r>
        <w:rPr>
          <w:rFonts w:ascii="宋体" w:hAnsi="宋体" w:eastAsia="宋体" w:cs="宋体"/>
          <w:color w:val="000"/>
          <w:sz w:val="28"/>
          <w:szCs w:val="28"/>
        </w:rPr>
        <w:t xml:space="preserve">截止9月末，全市金融机构人民币存款余额8791.43亿元，比年初增长15.9%；人民币贷款余额6218.82亿元，增长9.7%。存贷比由上年末的73.0%下降为70.7%，缩小2.3个百分点。</w:t>
      </w:r>
    </w:p>
    <w:p>
      <w:pPr>
        <w:ind w:left="0" w:right="0" w:firstLine="560"/>
        <w:spacing w:before="450" w:after="450" w:line="312" w:lineRule="auto"/>
      </w:pPr>
      <w:r>
        <w:rPr>
          <w:rFonts w:ascii="宋体" w:hAnsi="宋体" w:eastAsia="宋体" w:cs="宋体"/>
          <w:color w:val="000"/>
          <w:sz w:val="28"/>
          <w:szCs w:val="28"/>
        </w:rPr>
        <w:t xml:space="preserve">总体上看，前3季度我市经济运行呈现平稳较快发展态势，并呈现出诸多积极变化。但是当前国内外经济形势比较复杂，宏观环境不确定、不稳定的因素依然较多，我市经济运行仍面临着较大的下行压力，经济运行中的困难依然很大。4季度，全市要进一步加大工作力度，坚定信心、狠抓落实，加快推进一流省会城市建设，为促进全市经济转型跨越发展继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2024-07-08T05:21:46+08:00</dcterms:created>
  <dcterms:modified xsi:type="dcterms:W3CDTF">2024-07-08T05:21:46+08:00</dcterms:modified>
</cp:coreProperties>
</file>

<file path=docProps/custom.xml><?xml version="1.0" encoding="utf-8"?>
<Properties xmlns="http://schemas.openxmlformats.org/officeDocument/2006/custom-properties" xmlns:vt="http://schemas.openxmlformats.org/officeDocument/2006/docPropsVTypes"/>
</file>