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经济工作会议讲话</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议讲话在全县经济工作会议上的讲话同志们：刚才，部分单位和个人分别作了交流发言，四个产业推动组作了工作安排，许书记就抓好今年经济工作提出了期望和要求，讲得非常到位，从宏观上对经济形势的判断，提出发展经济的措施办法，讲得非常...</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第一篇：经济工作会议讲话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单位和个人分别作了交流发言，四个产业推动组作了工作安排，许书记就抓好今年经济工作提出了期望和要求，讲得非常到位，从宏观上对经济形势的判断，提出发展经济的措施办法，讲得非常好，既有理论深度，也有战略高度，还有着力准度，也有我们要认真抓好贯彻落实。下面，我就2024年</w:t>
      </w:r>
    </w:p>
    <w:p>
      <w:pPr>
        <w:ind w:left="0" w:right="0" w:firstLine="560"/>
        <w:spacing w:before="450" w:after="450" w:line="312" w:lineRule="auto"/>
      </w:pPr>
      <w:r>
        <w:rPr>
          <w:rFonts w:ascii="宋体" w:hAnsi="宋体" w:eastAsia="宋体" w:cs="宋体"/>
          <w:color w:val="000"/>
          <w:sz w:val="28"/>
          <w:szCs w:val="28"/>
        </w:rPr>
        <w:t xml:space="preserve">经济工作和今年的具体任务讲3点意见。</w:t>
      </w:r>
    </w:p>
    <w:p>
      <w:pPr>
        <w:ind w:left="0" w:right="0" w:firstLine="560"/>
        <w:spacing w:before="450" w:after="450" w:line="312" w:lineRule="auto"/>
      </w:pPr>
      <w:r>
        <w:rPr>
          <w:rFonts w:ascii="宋体" w:hAnsi="宋体" w:eastAsia="宋体" w:cs="宋体"/>
          <w:color w:val="000"/>
          <w:sz w:val="28"/>
          <w:szCs w:val="28"/>
        </w:rPr>
        <w:t xml:space="preserve">一、2024年经济工作总结评价</w:t>
      </w:r>
    </w:p>
    <w:p>
      <w:pPr>
        <w:ind w:left="0" w:right="0" w:firstLine="560"/>
        <w:spacing w:before="450" w:after="450" w:line="312" w:lineRule="auto"/>
      </w:pPr>
      <w:r>
        <w:rPr>
          <w:rFonts w:ascii="宋体" w:hAnsi="宋体" w:eastAsia="宋体" w:cs="宋体"/>
          <w:color w:val="000"/>
          <w:sz w:val="28"/>
          <w:szCs w:val="28"/>
        </w:rPr>
        <w:t xml:space="preserve">2024年，在州委、州政府和县委的坚强领导下，我们围绕主基调、主战略和“富民强县”总目标，全力做好扩总量、拼速度、调结构各项工作，全县经济社会发展呈现新气象、迈上新台阶。</w:t>
      </w:r>
    </w:p>
    <w:p>
      <w:pPr>
        <w:ind w:left="0" w:right="0" w:firstLine="560"/>
        <w:spacing w:before="450" w:after="450" w:line="312" w:lineRule="auto"/>
      </w:pPr>
      <w:r>
        <w:rPr>
          <w:rFonts w:ascii="宋体" w:hAnsi="宋体" w:eastAsia="宋体" w:cs="宋体"/>
          <w:color w:val="000"/>
          <w:sz w:val="28"/>
          <w:szCs w:val="28"/>
        </w:rPr>
        <w:t xml:space="preserve">（一）主要经济指标实现新突破。预计全年地区生产总值36.83亿元，同比增长17.3%，其中一、二、三产业分别完成6.2亿元、15.63亿元、15亿元，分别增长5.08%、19.8%、16.8%。全社会固定资产投资70亿元，增长72.79%；财政总收入实现6.6亿元，增长28.9%；公共财政预算收入4.25亿元，增长35.35%；社会消费品零售总额4.8亿元，增长18.81%；城、乡居民可支配收入分别达到18413元和4760元；金融机构存贷款余额分别达到33.6亿元和18.19亿元，分别增长14.32%和27.56%，个人储蓄存款突破20亿元大关，余额达到20.6亿元，增长24.17%。招商引资到位资金53.17亿元，增长140.7%。</w:t>
      </w:r>
    </w:p>
    <w:p>
      <w:pPr>
        <w:ind w:left="0" w:right="0" w:firstLine="560"/>
        <w:spacing w:before="450" w:after="450" w:line="312" w:lineRule="auto"/>
      </w:pPr>
      <w:r>
        <w:rPr>
          <w:rFonts w:ascii="宋体" w:hAnsi="宋体" w:eastAsia="宋体" w:cs="宋体"/>
          <w:color w:val="000"/>
          <w:sz w:val="28"/>
          <w:szCs w:val="28"/>
        </w:rPr>
        <w:t xml:space="preserve">（二）经济转型迈出新步伐。三产结构调整为16.8：42.5：40.7，产业结构由多年来的三二一调整为二三一。农业产业不断发展。全年粮食总产量预计完成7.96万吨，羊存栏55万只、出栏22万只；茶叶产量完成0.25万吨，产值近亿元；烤烟种植2.65万亩，收购烤烟5.37万担；马铃薯加工厂、海权肉羊加工厂一期工程建成并试生产，肥姑盐酸菜厂等农业产业龙头企业初具规模，产业带动能力进一步增强，薏仁米精深加工项目基本建成，薏仁米、马铃薯、蔬菜等产业配套基地范围不断扩大，粮经比调整为45:55，农业总产值超过10亿元。工业产业加快推进。煤矿企业兼并重组工作步伐加快，工业园区基础设施不断完善。实现工业总产值39亿元，原煤产量350万吨，发电量15亿千瓦时，水泥32万吨。不断加大优势资源的开发力度，完成晴隆锑矿转让移交工作，盘江新型干法水泥生产线建设进展顺利。第三产业逐步提升。史迪威·24道拐遗址公园纳入省重点景区打造，引进开发商投资编制了《史迪威·24道拐遗址公园开发总体规划》并通过省级评审，安南古城一期及仿古作旧工程全面完成，电视剧《24道拐》晴隆外景拍摄场地建成。光照湖湿地公园规划编制完成并通过国家林业局初审。晴隆商贸物流园区动工建设，茶青交易市场、活羊交易市场前期工作有序开展，商贸流通、餐饮服务、文化娱乐等传统服务业加快推进。</w:t>
      </w:r>
    </w:p>
    <w:p>
      <w:pPr>
        <w:ind w:left="0" w:right="0" w:firstLine="560"/>
        <w:spacing w:before="450" w:after="450" w:line="312" w:lineRule="auto"/>
      </w:pPr>
      <w:r>
        <w:rPr>
          <w:rFonts w:ascii="宋体" w:hAnsi="宋体" w:eastAsia="宋体" w:cs="宋体"/>
          <w:color w:val="000"/>
          <w:sz w:val="28"/>
          <w:szCs w:val="28"/>
        </w:rPr>
        <w:t xml:space="preserve">（三）基础设施建设取得新成效。启动“四在农家·美丽乡村”六项行动计划，基础设施建设力度大、项目多，任务重。西泌河水库进入正式施工阶段，三块田（长流）水库建设加快，胡家坡、龙翻身等病险水库治理取得阶段性成效，农村安全饮水工程全面完成，解决饮水安全人口3万多人。小农水、大型灌区工程、县城集中饮用水水源地保护和中小河流治理等项目建设进展顺利。欲飞220KV输变电站建设启动，新民、高岭、安谷35KV变电站建成。道路交通设施不断改善，完成通村油路建设（改造）424公里，总投资达到3.2亿元。完成晴雨公路大修和安保工程，县城公交车投入运行。</w:t>
      </w:r>
    </w:p>
    <w:p>
      <w:pPr>
        <w:ind w:left="0" w:right="0" w:firstLine="560"/>
        <w:spacing w:before="450" w:after="450" w:line="312" w:lineRule="auto"/>
      </w:pPr>
      <w:r>
        <w:rPr>
          <w:rFonts w:ascii="宋体" w:hAnsi="宋体" w:eastAsia="宋体" w:cs="宋体"/>
          <w:color w:val="000"/>
          <w:sz w:val="28"/>
          <w:szCs w:val="28"/>
        </w:rPr>
        <w:t xml:space="preserve">（四）城乡面貌发生新变化。东观区建设全面加快，5、6号路和民族风情街已具雏形，“天隆家园”、“印象莲城”等房地产项目建设扎实推进，南环路毛路基本打通。老城区立面改造工作提前2年完成，电影院—北环路旧城改造和道路扩建工程全面启动。公安局片区旧城改造项目基本完成。特色小城镇建设有序推进，沙子镇储备土地200亩，完成镇区新街2914.9 m2国有土地的招拍挂，改造环镇公路0.7公里，镇区旧房改造完成。花贡镇新增储备土地65亩，社保所和客运站主体工程完成。碧痕镇小城镇建设一期工程完成。全县城镇化率达到27%。</w:t>
      </w:r>
    </w:p>
    <w:p>
      <w:pPr>
        <w:ind w:left="0" w:right="0" w:firstLine="560"/>
        <w:spacing w:before="450" w:after="450" w:line="312" w:lineRule="auto"/>
      </w:pPr>
      <w:r>
        <w:rPr>
          <w:rFonts w:ascii="宋体" w:hAnsi="宋体" w:eastAsia="宋体" w:cs="宋体"/>
          <w:color w:val="000"/>
          <w:sz w:val="28"/>
          <w:szCs w:val="28"/>
        </w:rPr>
        <w:t xml:space="preserve">（五）社会建设取得新进步。围绕创业抓就业，全年扶持发展微型企业304户，注册资金3104万元，带动就业人数1536人，城镇新增就业完成4384人，完成劳动力转移就业4610人。加快保障性安居工程建设，960套保障性住房基本建成，完成棚户区改造1200户、农村危房改造3448户、村庄整治1300栋，2024年以前的历史欠账全部结清。科技工作取得新进步，申请发明专利1件、适应新型2件、外观设计47件，已授权32件。始终把教育摆在优先发展的战略地位，晴隆三中进入主体工程建设，新建学生营养改善计划食堂13个、改扩建125个，在96所学校、</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第四篇：经济工作会议讲话</w:t>
      </w:r>
    </w:p>
    <w:p>
      <w:pPr>
        <w:ind w:left="0" w:right="0" w:firstLine="560"/>
        <w:spacing w:before="450" w:after="450" w:line="312" w:lineRule="auto"/>
      </w:pPr>
      <w:r>
        <w:rPr>
          <w:rFonts w:ascii="宋体" w:hAnsi="宋体" w:eastAsia="宋体" w:cs="宋体"/>
          <w:color w:val="000"/>
          <w:sz w:val="28"/>
          <w:szCs w:val="28"/>
        </w:rPr>
        <w:t xml:space="preserve">参加今天会议的同志都是推动xxxx发展的中坚力量，提速赶超、绿色崛起，首先就要从我们做起，带领全县人民坚决贯彻落实县委、县政府的决策部署，共同谱写xxxx科学发展新篇章。下面，就做好今年经济工作，我讲三点意见。</w:t>
      </w:r>
    </w:p>
    <w:p>
      <w:pPr>
        <w:ind w:left="0" w:right="0" w:firstLine="560"/>
        <w:spacing w:before="450" w:after="450" w:line="312" w:lineRule="auto"/>
      </w:pPr>
      <w:r>
        <w:rPr>
          <w:rFonts w:ascii="宋体" w:hAnsi="宋体" w:eastAsia="宋体" w:cs="宋体"/>
          <w:color w:val="000"/>
          <w:sz w:val="28"/>
          <w:szCs w:val="28"/>
        </w:rPr>
        <w:t xml:space="preserve">一、坚定信心，认清形势</w:t>
      </w:r>
    </w:p>
    <w:p>
      <w:pPr>
        <w:ind w:left="0" w:right="0" w:firstLine="560"/>
        <w:spacing w:before="450" w:after="450" w:line="312" w:lineRule="auto"/>
      </w:pPr>
      <w:r>
        <w:rPr>
          <w:rFonts w:ascii="宋体" w:hAnsi="宋体" w:eastAsia="宋体" w:cs="宋体"/>
          <w:color w:val="000"/>
          <w:sz w:val="28"/>
          <w:szCs w:val="28"/>
        </w:rPr>
        <w:t xml:space="preserve">过去的一年，在上级党委、政府的正确领导下，我们坚持以十八大、十八届三</w:t>
      </w:r>
    </w:p>
    <w:p>
      <w:pPr>
        <w:ind w:left="0" w:right="0" w:firstLine="560"/>
        <w:spacing w:before="450" w:after="450" w:line="312" w:lineRule="auto"/>
      </w:pPr>
      <w:r>
        <w:rPr>
          <w:rFonts w:ascii="宋体" w:hAnsi="宋体" w:eastAsia="宋体" w:cs="宋体"/>
          <w:color w:val="000"/>
          <w:sz w:val="28"/>
          <w:szCs w:val="28"/>
        </w:rPr>
        <w:t xml:space="preserve">中全会精神为指导，认真落实“强势开局、跨越赶超”各项决策部署，抢抓机遇，扎实苦干，全县经济社会保持了快速增长的良好势头。概括地说，突出表现在以下几个方面：一是综合实力明显提升。全县GDP完成95.6亿元，增长10.8%；固定资产投资完成61.2亿元，增长56.8%；财政收入突破10亿元，增长48 %。城镇居民可支配收入达18346元，增长10 %；农民人均纯收入9577元，增长11.6%，各项主要经济指标增速均在全市位居前列，被省委、省政府评为经济发展先进县。二是结构调整不断优化。一、二、三产业增加值分别完成11.2亿元、52.1亿元、32.3亿元，同比分别增长2.1%、11.8%、12.7%。三次产业比例为11.7：55.1：33.2，结构日益合理。三是产业升级步伐加快。研发新技术、新产品36项，申请专利产品50多项，国家级丝网检测中心通过论证，全县丝网业产值突破400亿元，被授予“中国织造名城”、“中国丝网之都”称号。四是城镇建设高效推进。全年投入资金12亿元，新建、翻修、拓宽道路总长30公里，安装路灯1470盏，新修、改造供排水管道1.7万米，新增绿化面积66.5万平米，在全市城建工作评比中名列第二。五是发展后劲不断增强。全县开工亿元以上项目30个，列入省市重点9个，央企进安实现零突破，在全市项目评比中名列第一。工业园区完成基础设施投资1.4亿元，入园项目总数达54个，总投资400多亿元。六是社会事业统筹发展。教育园区初中部规划完成，新县医院投入使用。人口计生工作全面加强，被授予“国家级优质服务先进县”。国防动员、双拥创建活动深入开展，再次被评为“河北省双拥模范县”。</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全县经济社会发展还存在不少困难和问题。一是缺少重大项目、龙头企业。去年，全市单体投资超百亿元的工业项目实现零的突破，达到2个，我县还没有这样的项目；全市纳税千万元企业共49家，我县仅有2家。二是节能减排形势严峻，拔丝、表面处理等环节耗能高、污染重，升级步伐还需进一步加快。三是城镇建设与管理不同步。在全市综合考评中，虽然我县城建排名第二，但城镇管理排名靠后，需进一步加大管理力度、提升管理水平。四是周边县市竞相发展，资金、市场、资源、人才等要素竞争日趋激烈，率先全面建成小康社会的任务更加艰巨，等等。对此，我们必须客观冷静地分析和对待，把困难估计得更加充分，把措施考虑得更加周全，把工作做得更加扎实。</w:t>
      </w:r>
    </w:p>
    <w:p>
      <w:pPr>
        <w:ind w:left="0" w:right="0" w:firstLine="560"/>
        <w:spacing w:before="450" w:after="450" w:line="312" w:lineRule="auto"/>
      </w:pPr>
      <w:r>
        <w:rPr>
          <w:rFonts w:ascii="宋体" w:hAnsi="宋体" w:eastAsia="宋体" w:cs="宋体"/>
          <w:color w:val="000"/>
          <w:sz w:val="28"/>
          <w:szCs w:val="28"/>
        </w:rPr>
        <w:t xml:space="preserve">展望新的一年，我们的发展也面临着一些难得的机遇。一是环渤海地区加快发展、京津冀协同发展，为我们接受辐射、承接转移、招商引资提供了诸多便利。二是衡水被确定为综合配套改革试验区，上级将给予更多的资金和政策支持，有利于进一步激发我县经济社会发展活力。三是饶安经济协作区建设受到市委、市政府高度重视，饶阳的工业园区、基础设施等建设都在向我县靠拢，为我们带来了更大的发展空间。四是我县项目、园区、城建、民生等各项工作推进有力，后续效应正在显现，为提速发展奠定了坚实的基础。只要全县广大干部群众紧紧围绕县委、县政府的决策部署，团结一致、真抓实干，就一定能把今年的工作做得更好。</w:t>
      </w:r>
    </w:p>
    <w:p>
      <w:pPr>
        <w:ind w:left="0" w:right="0" w:firstLine="560"/>
        <w:spacing w:before="450" w:after="450" w:line="312" w:lineRule="auto"/>
      </w:pPr>
      <w:r>
        <w:rPr>
          <w:rFonts w:ascii="宋体" w:hAnsi="宋体" w:eastAsia="宋体" w:cs="宋体"/>
          <w:color w:val="000"/>
          <w:sz w:val="28"/>
          <w:szCs w:val="28"/>
        </w:rPr>
        <w:t xml:space="preserve">二、科学谋划，突出重点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开局之年，也是实现“十二五”规划目标的攻坚之年。根据中央、省市有关会议精神，结合我县发展实际，确定2024年经济工作的总体要求是：认真学习总书记系列重要讲话精神，全面贯彻落实十八大、十八届三中全会精神，按照提速赶超、绿色崛起的总要求，突出改革创新、项目建设、产业升级、园区扩容、城镇建设、农业农村、民生改善等工作，全力建设“绿色生态、文明富裕”的全面小康县。</w:t>
      </w:r>
    </w:p>
    <w:p>
      <w:pPr>
        <w:ind w:left="0" w:right="0" w:firstLine="560"/>
        <w:spacing w:before="450" w:after="450" w:line="312" w:lineRule="auto"/>
      </w:pPr>
      <w:r>
        <w:rPr>
          <w:rFonts w:ascii="宋体" w:hAnsi="宋体" w:eastAsia="宋体" w:cs="宋体"/>
          <w:color w:val="000"/>
          <w:sz w:val="28"/>
          <w:szCs w:val="28"/>
        </w:rPr>
        <w:t xml:space="preserve">刚刚闭幕的县十五届人大三次会议，确定今年发展目标是：生产总值增长9%以上，规模以上工业增加值增长15%以上，全县固定资产投资增长25%以上，全部财政收入增长10%以上，一般预算收入增长10%以上，社会消费品零售总额增长14%以上，城乡居民收入增长10%以上，节能减排全面完成目标任务。</w:t>
      </w:r>
    </w:p>
    <w:p>
      <w:pPr>
        <w:ind w:left="0" w:right="0" w:firstLine="560"/>
        <w:spacing w:before="450" w:after="450" w:line="312" w:lineRule="auto"/>
      </w:pPr>
      <w:r>
        <w:rPr>
          <w:rFonts w:ascii="宋体" w:hAnsi="宋体" w:eastAsia="宋体" w:cs="宋体"/>
          <w:color w:val="000"/>
          <w:sz w:val="28"/>
          <w:szCs w:val="28"/>
        </w:rPr>
        <w:t xml:space="preserve">围绕今年经济工作的总体要求和工作目标，要着重做好以下七个方面的工作。</w:t>
      </w:r>
    </w:p>
    <w:p>
      <w:pPr>
        <w:ind w:left="0" w:right="0" w:firstLine="560"/>
        <w:spacing w:before="450" w:after="450" w:line="312" w:lineRule="auto"/>
      </w:pPr>
      <w:r>
        <w:rPr>
          <w:rFonts w:ascii="宋体" w:hAnsi="宋体" w:eastAsia="宋体" w:cs="宋体"/>
          <w:color w:val="000"/>
          <w:sz w:val="28"/>
          <w:szCs w:val="28"/>
        </w:rPr>
        <w:t xml:space="preserve">1、全力推进项目建设</w:t>
      </w:r>
    </w:p>
    <w:p>
      <w:pPr>
        <w:ind w:left="0" w:right="0" w:firstLine="560"/>
        <w:spacing w:before="450" w:after="450" w:line="312" w:lineRule="auto"/>
      </w:pPr>
      <w:r>
        <w:rPr>
          <w:rFonts w:ascii="宋体" w:hAnsi="宋体" w:eastAsia="宋体" w:cs="宋体"/>
          <w:color w:val="000"/>
          <w:sz w:val="28"/>
          <w:szCs w:val="28"/>
        </w:rPr>
        <w:t xml:space="preserve">一是要加强争资争项。要结合实际，超前规划，找准上级投资方向和我县的切入点，积极跑办沟通，在国家、省市新增投资中拿到更多项目，争</w:t>
      </w:r>
    </w:p>
    <w:p>
      <w:pPr>
        <w:ind w:left="0" w:right="0" w:firstLine="560"/>
        <w:spacing w:before="450" w:after="450" w:line="312" w:lineRule="auto"/>
      </w:pPr>
      <w:r>
        <w:rPr>
          <w:rFonts w:ascii="宋体" w:hAnsi="宋体" w:eastAsia="宋体" w:cs="宋体"/>
          <w:color w:val="000"/>
          <w:sz w:val="28"/>
          <w:szCs w:val="28"/>
        </w:rPr>
        <w:t xml:space="preserve">取到更多资金。要充分利用好衡水市综合配套改革试验区优势，全力争取地下水超采综合治理、城乡一体化试点县等一批事关xxxx发展的项目、资金支持。要精心策划包装项目，提高项目前期工作质量，加强与省市有关部门的联系，争取更多项目进入省市重点的盘子。全年要力争谋划亿元以上项目100个以上，新开工亿元以上项目30个以上。二是要加大招商引资力度</w:t>
      </w:r>
    </w:p>
    <w:p>
      <w:pPr>
        <w:ind w:left="0" w:right="0" w:firstLine="560"/>
        <w:spacing w:before="450" w:after="450" w:line="312" w:lineRule="auto"/>
      </w:pPr>
      <w:r>
        <w:rPr>
          <w:rFonts w:ascii="宋体" w:hAnsi="宋体" w:eastAsia="宋体" w:cs="宋体"/>
          <w:color w:val="000"/>
          <w:sz w:val="28"/>
          <w:szCs w:val="28"/>
        </w:rPr>
        <w:t xml:space="preserve">。要推介宣传好xxxx产业优势、平台优势和政策优势，扎实开展产业链招商、以商招商，瞄准京津地区，着力吸引央企、民企百强等战略投资者，引进一批延伸丝网产业链条项目，汽车制造、滤器滤材等拓展产业链条项目、新兴产业项目。要全力争取中新型建材项目、台湾产业园、好太太厨电一体化项目签约落地，进一步提升招商引资质量，巩固招商引资成果。三是要强化推进措施。要继续落实项目分包责任制，主动帮助企业解难分忧，真正做到“墙内的事企业办，墙外的事政府办”，力促各类项目加快进程，早日投产达效。要继续拓宽项目融资渠道，有针对性地组织银企对接会，鼓励县内外金融机构加大投放，力争全年新增贷款超过30亿元。要着力破解土地瓶颈，通过土地利用调整、申报省市重点、增减挂钩政策等举措，积极争取用地指标，努力保障重大项目建设用地需求。</w:t>
      </w:r>
    </w:p>
    <w:p>
      <w:pPr>
        <w:ind w:left="0" w:right="0" w:firstLine="560"/>
        <w:spacing w:before="450" w:after="450" w:line="312" w:lineRule="auto"/>
      </w:pPr>
      <w:r>
        <w:rPr>
          <w:rFonts w:ascii="宋体" w:hAnsi="宋体" w:eastAsia="宋体" w:cs="宋体"/>
          <w:color w:val="000"/>
          <w:sz w:val="28"/>
          <w:szCs w:val="28"/>
        </w:rPr>
        <w:t xml:space="preserve">2、全力推进园区建设</w:t>
      </w:r>
    </w:p>
    <w:p>
      <w:pPr>
        <w:ind w:left="0" w:right="0" w:firstLine="560"/>
        <w:spacing w:before="450" w:after="450" w:line="312" w:lineRule="auto"/>
      </w:pPr>
      <w:r>
        <w:rPr>
          <w:rFonts w:ascii="宋体" w:hAnsi="宋体" w:eastAsia="宋体" w:cs="宋体"/>
          <w:color w:val="000"/>
          <w:sz w:val="28"/>
          <w:szCs w:val="28"/>
        </w:rPr>
        <w:t xml:space="preserve">一是要进一步提升基础设施。全面做好经三路等三条道路延伸，纬三路、经四路便道铺设、绿化、亮化等基础设施建设，切实保障电力、天然气等生产要素供应。要尽快完善园区生产和生活服务设施，加快园区商业、金融网点等服务机构建设，不断提高园区的综合承载能力。二是要抓好入园项目建设。重点支持丝网商贸城、内陆港、宝亿、物流三期等项目建设，帮助企业完善手续、破解难题，全力加快项目建设进程。同时，要按照刚性标准，严格入园企业审核，继续招引、筛选一批有助于产业升级的大项目入园发展。三是要提升服务管理水平。要加强业务培训，明确服务权限和工作责任，切实提高服务水平和办事效率。要健全规章制度，做好数据统计、税收监管工作，严厉打击以项目名义圈地、囤地、倒卖土地等非法行为，切实保障园区健康有序发展。</w:t>
      </w:r>
    </w:p>
    <w:p>
      <w:pPr>
        <w:ind w:left="0" w:right="0" w:firstLine="560"/>
        <w:spacing w:before="450" w:after="450" w:line="312" w:lineRule="auto"/>
      </w:pPr>
      <w:r>
        <w:rPr>
          <w:rFonts w:ascii="宋体" w:hAnsi="宋体" w:eastAsia="宋体" w:cs="宋体"/>
          <w:color w:val="000"/>
          <w:sz w:val="28"/>
          <w:szCs w:val="28"/>
        </w:rPr>
        <w:t xml:space="preserve">3、全力推进产业升级</w:t>
      </w:r>
    </w:p>
    <w:p>
      <w:pPr>
        <w:ind w:left="0" w:right="0" w:firstLine="560"/>
        <w:spacing w:before="450" w:after="450" w:line="312" w:lineRule="auto"/>
      </w:pPr>
      <w:r>
        <w:rPr>
          <w:rFonts w:ascii="宋体" w:hAnsi="宋体" w:eastAsia="宋体" w:cs="宋体"/>
          <w:color w:val="000"/>
          <w:sz w:val="28"/>
          <w:szCs w:val="28"/>
        </w:rPr>
        <w:t xml:space="preserve">一是要抓好装备、人才引进。县财政继续对引进国内外先进设备的企业，给予设备价值5%--10%的资金补贴；对企业引进的技术、管理等高端人才，给予每月500--1000元的补贴，激励企业升级装备、引进人才。二是要全力加快国家级检测中心建设，积极引导企业制定标准、逐级申报，使更多的xxxx标准成为行标、国标。不断加快全国知名品牌示范区创建步伐，力争年底前通过省质监局审批。三是要抓好科技研发和成果转化，严厉打击侵犯知识产权行为，认真做好科技项目、技改项目的申报工作，加大跑办力度，力争全年申报省级以上科技项目5项以上，入库技改项目12个以上。四是要着力提升薄弱环节，加大对拔丝、浸塑、镀锌等高耗能、高污染企业的整治力度，力促拔丝、表面处理等低端薄弱环节转型升级。加快天泽公司工业废酸废液处理项目前期跑办工作，完善各项手续，力争年内开工建设。五是要抓好龙头培育，积极推进后备上市企业培育工作，对确定的5家后备企业，要从法人治理结构、企业品牌形象等方面，进行全方位的辅导提升，力争年内1--2家企业在天交所、石家庄股权交易所成功上市。六是要全力开拓市场。密切与商务部、中国贸促会的沟通联系，扎实做好第14届丝网博览会各项筹备工作。要广泛搜集相关展会信息，加大中小企业开拓国际市场、信息化项目、平台建设等专项资金跑办力度，支持鼓励更多中小企业走出国门，进一步扩大市场份额。</w:t>
      </w:r>
    </w:p>
    <w:p>
      <w:pPr>
        <w:ind w:left="0" w:right="0" w:firstLine="560"/>
        <w:spacing w:before="450" w:after="450" w:line="312" w:lineRule="auto"/>
      </w:pPr>
      <w:r>
        <w:rPr>
          <w:rFonts w:ascii="宋体" w:hAnsi="宋体" w:eastAsia="宋体" w:cs="宋体"/>
          <w:color w:val="000"/>
          <w:sz w:val="28"/>
          <w:szCs w:val="28"/>
        </w:rPr>
        <w:t xml:space="preserve">4、全力提升城镇化水平</w:t>
      </w:r>
    </w:p>
    <w:p>
      <w:pPr>
        <w:ind w:left="0" w:right="0" w:firstLine="560"/>
        <w:spacing w:before="450" w:after="450" w:line="312" w:lineRule="auto"/>
      </w:pPr>
      <w:r>
        <w:rPr>
          <w:rFonts w:ascii="宋体" w:hAnsi="宋体" w:eastAsia="宋体" w:cs="宋体"/>
          <w:color w:val="000"/>
          <w:sz w:val="28"/>
          <w:szCs w:val="28"/>
        </w:rPr>
        <w:t xml:space="preserve">要全力推进“小县大县城”战略，进一步加快新型城镇化进程。一是要加强基础设施建设。精心实施好北外环、和平街、幸福路等城区道路建设工程，对县城52个主要道路节点、出入口，为民街等18条道路进行改造提升；抓好城区、园区供水管网改造，为民街、新盈街等15条街道的排水管网改造。二是要扎实开展省级园林县城创建。利用春季植树造林的有利时机，切实做好大街小巷、街道两侧的新植、补植、增绿工作。各单位、各部门都要拿出本单位院落内外、小区内外的植绿计划，打造一批林荫小区、林荫小院、林荫停车场。要加强对北外环、纬三路、育才路等10条道路的绿化改造，不求洋、不求贵，以本地树种为主，并认真做好养护工作，确保成活率。三是要继续推进拆迁建设。加强调度、集中攻坚，全力推进42个片区拆迁建设进度。要加强农民工工资保证金的征缴和监管，推行“一卡通”制度，确保用工单位及时、足额发放农民工工资。四是要全面加快各类交通工程建设,力争新汽车站七一前投入使用，北外环道路工程年内完工。要全力做好总长76.3公里的16条乡级路建设，正北线6公里（北大堤--北两合）、237省道6公里（角南--南王宋）等省道建设，谋划推进正港路15.7公里、保衡路16.5公里的升级改造工作。要继续加强与省发改委、省交通厅的联系，加快跑办东南外环项目，力争早日得到批复。</w:t>
      </w:r>
    </w:p>
    <w:p>
      <w:pPr>
        <w:ind w:left="0" w:right="0" w:firstLine="560"/>
        <w:spacing w:before="450" w:after="450" w:line="312" w:lineRule="auto"/>
      </w:pPr>
      <w:r>
        <w:rPr>
          <w:rFonts w:ascii="宋体" w:hAnsi="宋体" w:eastAsia="宋体" w:cs="宋体"/>
          <w:color w:val="000"/>
          <w:sz w:val="28"/>
          <w:szCs w:val="28"/>
        </w:rPr>
        <w:t xml:space="preserve">5、全力做好环境卫生综合整治</w:t>
      </w:r>
    </w:p>
    <w:p>
      <w:pPr>
        <w:ind w:left="0" w:right="0" w:firstLine="560"/>
        <w:spacing w:before="450" w:after="450" w:line="312" w:lineRule="auto"/>
      </w:pPr>
      <w:r>
        <w:rPr>
          <w:rFonts w:ascii="宋体" w:hAnsi="宋体" w:eastAsia="宋体" w:cs="宋体"/>
          <w:color w:val="000"/>
          <w:sz w:val="28"/>
          <w:szCs w:val="28"/>
        </w:rPr>
        <w:t xml:space="preserve">要严格按照全市城乡环境卫生集中整治总体部署，进一步加大工作力度，努力营造干净整洁、绿色生态、规范有序的生活环境和发展环境。近期，县委、县政府将召开动员大会，专门对城乡环境整治工作进行安排部署。一是要提高城镇管理水平。行政执法局要切实发挥作用，利用数字监控平台，实现主次干道、背街小巷、居住小区的卫生整治全覆盖。要扩大保洁范围，加强机械化清扫，落实门前三包制度，加强小区物业管理，实现城镇管理的精细化、网格化。要下大力清除马路工厂、马路市场、私搭乱建等现象，严惩乱贴乱画、乱倒垃圾等不文明行为。要加强对县城车辆的指挥和疏导，切实解决拥堵问题，确保道路安全畅通。二是要抓好农村面貌提升。各乡镇要按照工作要求，在巩固既有成果基础上，继续抓好18个重点村的改造提升。要加强乡村环卫设施配置，完善垃圾收运制度，解决垃圾随地堆放、长期积存等问题，并建立长效机制，坚决防止问题反弹。要加大农村污染治理投入力度，努力提升农村公共服务水平。</w:t>
      </w:r>
    </w:p>
    <w:p>
      <w:pPr>
        <w:ind w:left="0" w:right="0" w:firstLine="560"/>
        <w:spacing w:before="450" w:after="450" w:line="312" w:lineRule="auto"/>
      </w:pPr>
      <w:r>
        <w:rPr>
          <w:rFonts w:ascii="宋体" w:hAnsi="宋体" w:eastAsia="宋体" w:cs="宋体"/>
          <w:color w:val="000"/>
          <w:sz w:val="28"/>
          <w:szCs w:val="28"/>
        </w:rPr>
        <w:t xml:space="preserve">6、全力做好三农工作</w:t>
      </w:r>
    </w:p>
    <w:p>
      <w:pPr>
        <w:ind w:left="0" w:right="0" w:firstLine="560"/>
        <w:spacing w:before="450" w:after="450" w:line="312" w:lineRule="auto"/>
      </w:pPr>
      <w:r>
        <w:rPr>
          <w:rFonts w:ascii="宋体" w:hAnsi="宋体" w:eastAsia="宋体" w:cs="宋体"/>
          <w:color w:val="000"/>
          <w:sz w:val="28"/>
          <w:szCs w:val="28"/>
        </w:rPr>
        <w:t xml:space="preserve">一是要做好涉农项目实施。农口各有关部门，要加强跑办争取，落实各项配套资金，按照时间节点，统筹推进各类涉农项目。特别是要全力做好南水北调工程建设，有关部门和乡镇要协调联动、密切配合，加快推进水厂、主管网、分水管网、县城供水管网建设，力争在11月前完工。二是要继续加大对各类经营主体的扶持，积极推进土地向专业大户、家庭农场、合作经营组织、农业规模企业流转。加强协调、密切配合、落实资金，全面启动京安现代农业示范区建设，上半年完成土地流转1万亩。三是要做强生猪富民产业。要充分发挥2 个国家级核心育种场优势，全力抓好河北省生猪示范区建设，加大对13个省部级示范场的完善升级力度，认真做好京安、浩源沼气发电等项目，进一步做响xxxx生猪品牌。四是要切实做好农民增收工作。围绕高效农业、丝网生产、汽车配件等产业，全力实施好“阳光培训工程”，有针对性、有重点的提升农民的职业技能，进一步转移农村剩余劳动力，提高农民收入。五是打好新民居建设攻坚战。今年要全面完成6个新民居的建设、搬迁入住、旧村拆迁、土地复垦等各项工作任务。每个新民居都要壮大充实指挥部力量，由分包县级领导任指挥长，相关乡镇、分包部门及城建、国土等职能部门抽调人员，深入一线、研究政策、完善方案，做好宣传发动，典型带动，推动各项工作全面完成。</w:t>
      </w:r>
    </w:p>
    <w:p>
      <w:pPr>
        <w:ind w:left="0" w:right="0" w:firstLine="560"/>
        <w:spacing w:before="450" w:after="450" w:line="312" w:lineRule="auto"/>
      </w:pPr>
      <w:r>
        <w:rPr>
          <w:rFonts w:ascii="宋体" w:hAnsi="宋体" w:eastAsia="宋体" w:cs="宋体"/>
          <w:color w:val="000"/>
          <w:sz w:val="28"/>
          <w:szCs w:val="28"/>
        </w:rPr>
        <w:t xml:space="preserve">7、全力做好民生社会事业</w:t>
      </w:r>
    </w:p>
    <w:p>
      <w:pPr>
        <w:ind w:left="0" w:right="0" w:firstLine="560"/>
        <w:spacing w:before="450" w:after="450" w:line="312" w:lineRule="auto"/>
      </w:pPr>
      <w:r>
        <w:rPr>
          <w:rFonts w:ascii="宋体" w:hAnsi="宋体" w:eastAsia="宋体" w:cs="宋体"/>
          <w:color w:val="000"/>
          <w:sz w:val="28"/>
          <w:szCs w:val="28"/>
        </w:rPr>
        <w:t xml:space="preserve">一是要坚决做好大气污染防治。要对照节能减排目标，切实加强对高耗能、高污染企业的监管，抓好各类节能减排工程建设，确保圆满完成任务。要加强对渣土车、煤炭运输车的管制，加大对扬尘污染、垃圾焚烧的查处。要严格车辆报废制度，做好“黄标车”淘汰工作。要按照省监测中心要求，建设省级标杆环境监测站，完善各项前期手续，年内开工建设。二是要加快公共事业发展。重点推进教育园区初中部建设，加快征地拆迁进度，3月份开工建设，秋季开学投入使用。新建的王各庄小学、县第二幼儿园，以及改建的南侯疃等15所乡村幼儿园要在年内全部完成。要认真抓好县级托老服务中心项目，协调做好相关手续跑办，力争早日开工。要严格按照上级要求，完成廉租房、公租房、棚户区改造等各类保障性住房建设，解决困难家庭住房问题。三是要高度重视安全生产和食药安全工作。抓住重点领域、关键环节，加大对化工行业、管道管网、交通运输、人员密集场所的监管力度。落实好安全生产承诺制，责任落实到基层、班组，杜绝各类安全生产事故的发生。要切实做好食品药品安全监管，全力创建食品药品安全县。四是要切实维护社会稳定。严格落实重点信访案件包保责任制，深入开展矛盾纠纷排查，妥善解决各类信访问题。要全面加快新看守所、武警中队建设，加强社会治安综合治理，保持严打高压态势，全力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三、改革创新，释放活力</w:t>
      </w:r>
    </w:p>
    <w:p>
      <w:pPr>
        <w:ind w:left="0" w:right="0" w:firstLine="560"/>
        <w:spacing w:before="450" w:after="450" w:line="312" w:lineRule="auto"/>
      </w:pPr>
      <w:r>
        <w:rPr>
          <w:rFonts w:ascii="宋体" w:hAnsi="宋体" w:eastAsia="宋体" w:cs="宋体"/>
          <w:color w:val="000"/>
          <w:sz w:val="28"/>
          <w:szCs w:val="28"/>
        </w:rPr>
        <w:t xml:space="preserve">要深刻理解中央全面深化改革的战略意图，紧跟中央和省、市改革步伐，按照县委十届四次全会确定的路线方针、目标任务，正确、准确、有序、协调推进各项改革，进一步释放经济发展的活力。</w:t>
      </w:r>
    </w:p>
    <w:p>
      <w:pPr>
        <w:ind w:left="0" w:right="0" w:firstLine="560"/>
        <w:spacing w:before="450" w:after="450" w:line="312" w:lineRule="auto"/>
      </w:pPr>
      <w:r>
        <w:rPr>
          <w:rFonts w:ascii="宋体" w:hAnsi="宋体" w:eastAsia="宋体" w:cs="宋体"/>
          <w:color w:val="000"/>
          <w:sz w:val="28"/>
          <w:szCs w:val="28"/>
        </w:rPr>
        <w:t xml:space="preserve">1、把握原则。要坚持胆子要大、步子要稳，对上级已有明确要求的改革，不折不扣、不等不靠，加快推进；对需要试点的改革，积极探索，加快研究提出落实方案，制定具体改革策略，按照上级统一部署适时推进。要认真做好与上级改革措施的衔接工作，确保各项改革上下贯通、左右衔接，有条不紊进行。</w:t>
      </w:r>
    </w:p>
    <w:p>
      <w:pPr>
        <w:ind w:left="0" w:right="0" w:firstLine="560"/>
        <w:spacing w:before="450" w:after="450" w:line="312" w:lineRule="auto"/>
      </w:pPr>
      <w:r>
        <w:rPr>
          <w:rFonts w:ascii="宋体" w:hAnsi="宋体" w:eastAsia="宋体" w:cs="宋体"/>
          <w:color w:val="000"/>
          <w:sz w:val="28"/>
          <w:szCs w:val="28"/>
        </w:rPr>
        <w:t xml:space="preserve">2、突出重点。一是要继续抓好行政审批改革，简化审批程序，精简审批事项，真正做到简政、放权、提速、减负。二是加快商事登记制度改革，放开市场准入，实行投资主体零限制、注册登记零收费，调动全民创业的积极性。三是要全面加快国有企业改制工作，今年全面完成工业、粮食、县社系统的企业改制任务。四是要进一步深化和完善投融资、城市管理、社会管理、财政体制等改革，形成规范、透明、有利于激发基层活力的体制机制。五是要加快探索户籍管理、土地管理、农村经营体制等改革，破除阻碍城乡一体化发展的各种瓶颈制约。</w:t>
      </w:r>
    </w:p>
    <w:p>
      <w:pPr>
        <w:ind w:left="0" w:right="0" w:firstLine="560"/>
        <w:spacing w:before="450" w:after="450" w:line="312" w:lineRule="auto"/>
      </w:pPr>
      <w:r>
        <w:rPr>
          <w:rFonts w:ascii="宋体" w:hAnsi="宋体" w:eastAsia="宋体" w:cs="宋体"/>
          <w:color w:val="000"/>
          <w:sz w:val="28"/>
          <w:szCs w:val="28"/>
        </w:rPr>
        <w:t xml:space="preserve">3、务求实效。要围绕县委十届四次全会提出的14个方面、44个小项的改革任务，找准着力点，把改革的思路和要求，及时转变成可操作的行动计划和具体项目，排出时间表，确保取得成功，最大限度地发挥改革开放的“红利”，不断激发经济主体的内生活力。</w:t>
      </w:r>
    </w:p>
    <w:p>
      <w:pPr>
        <w:ind w:left="0" w:right="0" w:firstLine="560"/>
        <w:spacing w:before="450" w:after="450" w:line="312" w:lineRule="auto"/>
      </w:pPr>
      <w:r>
        <w:rPr>
          <w:rFonts w:ascii="宋体" w:hAnsi="宋体" w:eastAsia="宋体" w:cs="宋体"/>
          <w:color w:val="000"/>
          <w:sz w:val="28"/>
          <w:szCs w:val="28"/>
        </w:rPr>
        <w:t xml:space="preserve">同志们，全面深化改革，宏伟蓝图已经绘就；实现绿色崛起，伟大征程已经开启。让我们在党的十八届三中全会精神的指引下，携手并进、团结拼搏，以振奋的精神、昂扬的斗志、务实的作风，为率先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第五篇：全县经济工作会议讲话</w:t>
      </w:r>
    </w:p>
    <w:p>
      <w:pPr>
        <w:ind w:left="0" w:right="0" w:firstLine="560"/>
        <w:spacing w:before="450" w:after="450" w:line="312" w:lineRule="auto"/>
      </w:pPr>
      <w:r>
        <w:rPr>
          <w:rFonts w:ascii="宋体" w:hAnsi="宋体" w:eastAsia="宋体" w:cs="宋体"/>
          <w:color w:val="000"/>
          <w:sz w:val="28"/>
          <w:szCs w:val="28"/>
        </w:rPr>
        <w:t xml:space="preserve">xxx 同 志</w:t>
      </w:r>
    </w:p>
    <w:p>
      <w:pPr>
        <w:ind w:left="0" w:right="0" w:firstLine="560"/>
        <w:spacing w:before="450" w:after="450" w:line="312" w:lineRule="auto"/>
      </w:pPr>
      <w:r>
        <w:rPr>
          <w:rFonts w:ascii="宋体" w:hAnsi="宋体" w:eastAsia="宋体" w:cs="宋体"/>
          <w:color w:val="000"/>
          <w:sz w:val="28"/>
          <w:szCs w:val="28"/>
        </w:rPr>
        <w:t xml:space="preserve">在县委XX届X次全体（扩大）会议 暨全县经济工作会议上的讲话</w:t>
      </w:r>
    </w:p>
    <w:p>
      <w:pPr>
        <w:ind w:left="0" w:right="0" w:firstLine="560"/>
        <w:spacing w:before="450" w:after="450" w:line="312" w:lineRule="auto"/>
      </w:pPr>
      <w:r>
        <w:rPr>
          <w:rFonts w:ascii="宋体" w:hAnsi="宋体" w:eastAsia="宋体" w:cs="宋体"/>
          <w:color w:val="000"/>
          <w:sz w:val="28"/>
          <w:szCs w:val="28"/>
        </w:rPr>
        <w:t xml:space="preserve">（2024年1月XX日）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刚才，XX书记就《决定（讨论稿）》作了说明，并就2024年全县经济工作作了重要讲话，我们要认真学习领会，抓好贯彻落实。根据会议安排，我就经济工作讲三个方面意见：</w:t>
      </w:r>
    </w:p>
    <w:p>
      <w:pPr>
        <w:ind w:left="0" w:right="0" w:firstLine="560"/>
        <w:spacing w:before="450" w:after="450" w:line="312" w:lineRule="auto"/>
      </w:pPr>
      <w:r>
        <w:rPr>
          <w:rFonts w:ascii="宋体" w:hAnsi="宋体" w:eastAsia="宋体" w:cs="宋体"/>
          <w:color w:val="000"/>
          <w:sz w:val="28"/>
          <w:szCs w:val="28"/>
        </w:rPr>
        <w:t xml:space="preserve">一、奋进新时代，以更高的站位学习贯彻落实好中央经济工作会精神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12月18日至20日，中央经济工作会议在北京举行。学习贯彻落实好中央经济工作会精神，对我县做好2024年乃至今后一段时期经济工作具有重要意义。</w:t>
      </w:r>
    </w:p>
    <w:p>
      <w:pPr>
        <w:ind w:left="0" w:right="0" w:firstLine="560"/>
        <w:spacing w:before="450" w:after="450" w:line="312" w:lineRule="auto"/>
      </w:pPr>
      <w:r>
        <w:rPr>
          <w:rFonts w:ascii="宋体" w:hAnsi="宋体" w:eastAsia="宋体" w:cs="宋体"/>
          <w:color w:val="000"/>
          <w:sz w:val="28"/>
          <w:szCs w:val="28"/>
        </w:rPr>
        <w:t xml:space="preserve">（一）深刻领会“一个思想”。会议指出，党的十八大以来，我国经济发展取得历史性成就、发生历史性变革，在实践中形成了以新发展理念为主要内容的习近平新时代中国特色社会主义经济思想。主要内涵可以概括为“七个坚持”：一是坚持加强党对经济工作的集中统一领导；二是坚持以人民为中心的发展思想，贯穿到统筹推进“五位一体”总体布局和协调推进“四个全面”战略布局之中；三是坚持适应把握引领经济发展新常态，立足大局，把握规律；四是坚持使市场在资源配置中起决定性作用，更好发挥政府作用；五是坚持适应我国经济发展主要矛盾变化完善宏观调控，把推进供给侧结构性改革作为经济工作的主线；六是坚持问题导向部署经济发展新战略；七是坚持正确工作策略和方法，稳中求进，保持战略定力，坚持底线思维，一步一个脚印向前迈进。</w:t>
      </w:r>
    </w:p>
    <w:p>
      <w:pPr>
        <w:ind w:left="0" w:right="0" w:firstLine="560"/>
        <w:spacing w:before="450" w:after="450" w:line="312" w:lineRule="auto"/>
      </w:pPr>
      <w:r>
        <w:rPr>
          <w:rFonts w:ascii="宋体" w:hAnsi="宋体" w:eastAsia="宋体" w:cs="宋体"/>
          <w:color w:val="000"/>
          <w:sz w:val="28"/>
          <w:szCs w:val="28"/>
        </w:rPr>
        <w:t xml:space="preserve">（二）把握一个“基本特征”。会议认为，中国特色社会主义进入了新时代，我国经济发展也进入了新时代，基本特征就是我国经济已由高速增长阶段转向高质量发展阶段。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三）坚持一个工作总基调。会议强调，稳中求进工作总基调是治国理政的重要原则，要长期坚持。一是积极的财政政策取向不变，确保对重点领域和项目的支持力度，切实加强地方政府债务管理。二是稳健的货币政策要保持中性，管住货币供给总闸门，促进多层次资本市场健康发展，更好为实体经济服务，守住不发生系统性金融风险的底线。三是结构性政策要发挥更大作用，强化实体经济吸引力和竞争力，优化存量资源配置，强化创新驱动，发挥好消费的基础性作用，促进有效投资特别是民间投资合理增长。四是社会政策要注重解决突出民生问题。五是改革开放要加大力度，以完善产权制度和要素市场化配置为重点，推进基础性关键领域改革取得新的突破。扩大对外开放，大幅放宽市场准入，加快形成全面开放新格局。</w:t>
      </w:r>
    </w:p>
    <w:p>
      <w:pPr>
        <w:ind w:left="0" w:right="0" w:firstLine="560"/>
        <w:spacing w:before="450" w:after="450" w:line="312" w:lineRule="auto"/>
      </w:pPr>
      <w:r>
        <w:rPr>
          <w:rFonts w:ascii="宋体" w:hAnsi="宋体" w:eastAsia="宋体" w:cs="宋体"/>
          <w:color w:val="000"/>
          <w:sz w:val="28"/>
          <w:szCs w:val="28"/>
        </w:rPr>
        <w:t xml:space="preserve">（四）打好“三大攻坚战”。会议确定，今后3年要重点抓好决胜全面建成小康社会的防范化解重大风险、精准脱贫、污染防治三大攻坚战。一是打好防范化解重大风险攻坚战，重点是防控金融风险。二是打好精准脱贫攻坚战。保证现行标准下的脱贫质量，既不降低标准，也不吊高胃口。三是打好污染防治攻坚战。使主要污染物排放总量大幅减少，生态环境质量总体改善。</w:t>
      </w:r>
    </w:p>
    <w:p>
      <w:pPr>
        <w:ind w:left="0" w:right="0" w:firstLine="560"/>
        <w:spacing w:before="450" w:after="450" w:line="312" w:lineRule="auto"/>
      </w:pPr>
      <w:r>
        <w:rPr>
          <w:rFonts w:ascii="宋体" w:hAnsi="宋体" w:eastAsia="宋体" w:cs="宋体"/>
          <w:color w:val="000"/>
          <w:sz w:val="28"/>
          <w:szCs w:val="28"/>
        </w:rPr>
        <w:t xml:space="preserve">（五）做好“八项重点工作”。会议指出，要围绕推动高质量发展，做好8项重点工作。一是深化供给侧结构性改革；二是激发各类市场主体活力；三是实施乡村振兴战略；四是实施区域协调发展战略；五是推动形成全面开放新格局；六是提高保障和改善民生水平；七是加快建立多主体供应、多渠道保障、租购并举的住房制度；八是加快推进生态文明建设。</w:t>
      </w:r>
    </w:p>
    <w:p>
      <w:pPr>
        <w:ind w:left="0" w:right="0" w:firstLine="560"/>
        <w:spacing w:before="450" w:after="450" w:line="312" w:lineRule="auto"/>
      </w:pPr>
      <w:r>
        <w:rPr>
          <w:rFonts w:ascii="宋体" w:hAnsi="宋体" w:eastAsia="宋体" w:cs="宋体"/>
          <w:color w:val="000"/>
          <w:sz w:val="28"/>
          <w:szCs w:val="28"/>
        </w:rPr>
        <w:t xml:space="preserve">二、紧扣新目标，以更强的举措推动县域经济高质量发展</w:t>
      </w:r>
    </w:p>
    <w:p>
      <w:pPr>
        <w:ind w:left="0" w:right="0" w:firstLine="560"/>
        <w:spacing w:before="450" w:after="450" w:line="312" w:lineRule="auto"/>
      </w:pPr>
      <w:r>
        <w:rPr>
          <w:rFonts w:ascii="宋体" w:hAnsi="宋体" w:eastAsia="宋体" w:cs="宋体"/>
          <w:color w:val="000"/>
          <w:sz w:val="28"/>
          <w:szCs w:val="28"/>
        </w:rPr>
        <w:t xml:space="preserve">这次县委全会，是我县在党的十九大之后召开的一次重要会议，会议规划了我县今后一段时期的发展蓝图，确定到本世纪中叶全面建成社会主义现代化强县的奋斗目标。实现这一奋斗目标，就必须一任接着一任干、一年接着一年干、一步一个脚印奋勇向前。2024年我县经济增长预期目标确定为8%左右，这个目标既与省市目标相衔接，又充分体现了稳中求进的工作总基调；既有利于稳定预期、扩大就业，又有利于调结构、转方式、防风险。围绕建成社会主义现代化强县的总奋斗目标和稳中求进的工作总基调，今年要加快实现六个方面的高质量发展。</w:t>
      </w:r>
    </w:p>
    <w:p>
      <w:pPr>
        <w:ind w:left="0" w:right="0" w:firstLine="560"/>
        <w:spacing w:before="450" w:after="450" w:line="312" w:lineRule="auto"/>
      </w:pPr>
      <w:r>
        <w:rPr>
          <w:rFonts w:ascii="宋体" w:hAnsi="宋体" w:eastAsia="宋体" w:cs="宋体"/>
          <w:color w:val="000"/>
          <w:sz w:val="28"/>
          <w:szCs w:val="28"/>
        </w:rPr>
        <w:t xml:space="preserve">（一）在扩大项目投资上实现高质量。紧紧围绕提高投资质量和效益这个中心，充分发挥投资对稳增长的定海神针作用。谋划项目的理念要“新”。坚持用新发展理念引领项目建设，善于“无中生有、有中生优、优中生强”，加强项目储备库和项目建设库建设，策划一批长远性、全局性的大项目、好项目。争取项目的定向要“准”。中央明确提出支持革命老区、贫困地区改善生产生活条件，持续支持棚改、城镇基础设施、补短板工程、长江经济带新能源发展等项目，我们要找准对接点，加大XX抽水蓄能、XX整险加固等项目跟踪力度，确保向上争资不少于25亿元。推进项目的力度要“强”。对5个省重点项目、10个市双百在建项目、县重点工程以及重点招商项目，实行“五个一”推进机制，强化督查、考核和问责，确保开工率、完成投资额等指标全市领先。保障项目的措施要“实”。找准影响投资的痛点，做深做细做透前期工作，抓好项目落地；聚焦影响项目的难点，以改革创新思路破解融资、用地、拆迁等难题，抓好要素保障；破除影响预期的堵点，强化简政放权、协调服务、激励约束，抓好投资环境，确保完成全年投资目标任务。</w:t>
      </w:r>
    </w:p>
    <w:p>
      <w:pPr>
        <w:ind w:left="0" w:right="0" w:firstLine="560"/>
        <w:spacing w:before="450" w:after="450" w:line="312" w:lineRule="auto"/>
      </w:pPr>
      <w:r>
        <w:rPr>
          <w:rFonts w:ascii="宋体" w:hAnsi="宋体" w:eastAsia="宋体" w:cs="宋体"/>
          <w:color w:val="000"/>
          <w:sz w:val="28"/>
          <w:szCs w:val="28"/>
        </w:rPr>
        <w:t xml:space="preserve">（二）在推动产业转型上实现高质量。坚持以供给侧结构性改革为主线，推进质量变革、效率变革、动力变革，加快建设现代产业体系。坚定不移突出工业主导地位。加快实施腾笼换鸟、技改扩规、两化融合、品牌提升、绿色改造等行动，改造传统工业，培育新兴产业，促进工业提档升级。落实财政支持实体经济系列政策，设立中小企业发展基金和新兴产业投资引导基金，全面组建转贷基金，助推实体经济发展。实施现代服务业发展三年行动计划。加快推进文化旅游“X镇X区”建设，争创休闲农业和乡村旅游示范县；加快建设五金、建材、农资、医药等商贸物流综合体，全面完成国家电子商务进农村项目；加快发展智能家居、健康养老等新型业态，繁荣消费经济，促进消费升级。深入推进农业供给侧结构性改革。持续推进水利灾后重建三年计划和13.4万亩高标准农田建设，改善农业生产条件。坚持质量兴农、绿色兴农，大力发展农村电商、农户微店、定制农业、创意农业、生态农业、观光农业等新业态，提升农业综合效益。</w:t>
      </w:r>
    </w:p>
    <w:p>
      <w:pPr>
        <w:ind w:left="0" w:right="0" w:firstLine="560"/>
        <w:spacing w:before="450" w:after="450" w:line="312" w:lineRule="auto"/>
      </w:pPr>
      <w:r>
        <w:rPr>
          <w:rFonts w:ascii="宋体" w:hAnsi="宋体" w:eastAsia="宋体" w:cs="宋体"/>
          <w:color w:val="000"/>
          <w:sz w:val="28"/>
          <w:szCs w:val="28"/>
        </w:rPr>
        <w:t xml:space="preserve">（三）在深化改革开放上实现高质量。把小池深化改革示范区建设作为首要改革任务，推动“放管服” “四化同步”、高新区创建、投融资、城乡一体化、沿江生态保护、跨江跨区域合作等一系列试点工作，着力建设产业XX、绿色XX、开放XX、美丽XX。把招商引资作为对外开放的重中之重，对内以“创优环境年”为工作主线，大力优化投资环境；对外调动一切力量和资源，捕捉信息，跟踪项目，力争在招大引强上实现新突破。把创新创业作为聚集要素的重要抓手，全面推进国家返乡创业试点县建设，鼓励支持返乡创业、能人创业、草根创业。积极探索以政府为服务器、社团为互联网、企业为客户端的县校合作模式，着力建设人才强县与国家创新型城市。</w:t>
      </w:r>
    </w:p>
    <w:p>
      <w:pPr>
        <w:ind w:left="0" w:right="0" w:firstLine="560"/>
        <w:spacing w:before="450" w:after="450" w:line="312" w:lineRule="auto"/>
      </w:pPr>
      <w:r>
        <w:rPr>
          <w:rFonts w:ascii="宋体" w:hAnsi="宋体" w:eastAsia="宋体" w:cs="宋体"/>
          <w:color w:val="000"/>
          <w:sz w:val="28"/>
          <w:szCs w:val="28"/>
        </w:rPr>
        <w:t xml:space="preserve">（四）在统筹城乡建设上实现高质量。统筹城乡规划、建设、管理三大环节，建设一批宜居城镇和美丽乡村。实施高铁新区三年建设计划，全面推进高铁新区起步区建设，全面完成高铁拆迁19个安置区建设。抓好老旧小区、背街小巷综合整治，推进海绵城市、智慧城市建设，内外兼修提升城市品质。制定好创建国家园林城市、国家卫生城市、省级环保模范城市、省级文明城市的路线图与时间表，打响城管大会战，提升城市管理水平。打好农村生活垃圾治理、污水处理、厕所革命等攻坚战，实施 “禅风水韵、吴楚乡情”特色民居改造、文明村创建等工程，建设美丽乡村，着力推动乡村振兴。</w:t>
      </w:r>
    </w:p>
    <w:p>
      <w:pPr>
        <w:ind w:left="0" w:right="0" w:firstLine="560"/>
        <w:spacing w:before="450" w:after="450" w:line="312" w:lineRule="auto"/>
      </w:pPr>
      <w:r>
        <w:rPr>
          <w:rFonts w:ascii="宋体" w:hAnsi="宋体" w:eastAsia="宋体" w:cs="宋体"/>
          <w:color w:val="000"/>
          <w:sz w:val="28"/>
          <w:szCs w:val="28"/>
        </w:rPr>
        <w:t xml:space="preserve">（五）在生态文明建设上实现高质量。坚决落实气十条、水十条、土十条，打好蓝天碧水保卫战。坚持问题导向，持续推进“雷霆行动”十个专项整治，巩固中央环保督查问题整改成果。强力实施河湖库长制，持续加强“一江两湖三库四河”生态保护与修复。深入开展生态县创建，深化“绿满XX”行动，实施乡镇生活污水处理厂全覆盖、城乡垃圾无害化处理全达标、国土绿化精准灭荒三年行动计划。严格环境准入和污染物总量排放控制，发展循环经济，全面完成省下达的节能减排任务和环境质量改善目标。</w:t>
      </w:r>
    </w:p>
    <w:p>
      <w:pPr>
        <w:ind w:left="0" w:right="0" w:firstLine="560"/>
        <w:spacing w:before="450" w:after="450" w:line="312" w:lineRule="auto"/>
      </w:pPr>
      <w:r>
        <w:rPr>
          <w:rFonts w:ascii="宋体" w:hAnsi="宋体" w:eastAsia="宋体" w:cs="宋体"/>
          <w:color w:val="000"/>
          <w:sz w:val="28"/>
          <w:szCs w:val="28"/>
        </w:rPr>
        <w:t xml:space="preserve">（六）在保障和改善民生上实现高质量。整合各类资金6亿元以上，坚决打赢精准脱贫攻坚战，实现5个贫困村出列、11484人脱贫。坚持保基本、补短板、兜底线，完善覆盖城乡的保障体系。加大文化、教育、卫生、养老、就业、保障性住房等民生投入，解决中小学生课外负担重、“择校热”“大班额”“看病难、看病贵”等突出问题，增加城乡公共服务的有效供给。持续深化法治平安县建设，扎实做好安全生产、信访维稳等工作，不断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三、落实新部署，以更实的行动抓好2024年八个“开门红”</w:t>
      </w:r>
    </w:p>
    <w:p>
      <w:pPr>
        <w:ind w:left="0" w:right="0" w:firstLine="560"/>
        <w:spacing w:before="450" w:after="450" w:line="312" w:lineRule="auto"/>
      </w:pPr>
      <w:r>
        <w:rPr>
          <w:rFonts w:ascii="宋体" w:hAnsi="宋体" w:eastAsia="宋体" w:cs="宋体"/>
          <w:color w:val="000"/>
          <w:sz w:val="28"/>
          <w:szCs w:val="28"/>
        </w:rPr>
        <w:t xml:space="preserve">为政之要，贵在落实。围绕全会上县委确定的2024年目标任务以及推进十项重点工作的决策部署，全县各级各部门要迅速行动，狠抓落实。当前，要重点实现8个“开门红”。</w:t>
      </w:r>
    </w:p>
    <w:p>
      <w:pPr>
        <w:ind w:left="0" w:right="0" w:firstLine="560"/>
        <w:spacing w:before="450" w:after="450" w:line="312" w:lineRule="auto"/>
      </w:pPr>
      <w:r>
        <w:rPr>
          <w:rFonts w:ascii="宋体" w:hAnsi="宋体" w:eastAsia="宋体" w:cs="宋体"/>
          <w:color w:val="000"/>
          <w:sz w:val="28"/>
          <w:szCs w:val="28"/>
        </w:rPr>
        <w:t xml:space="preserve">（一）实现招商引资开门红。县招商局要牵头制定好2024年招商引资行动方案、考核办法，2024年重大招商引资项目信息跟进情况一览表，2024年招商引资重点活动安排表，迅速召开招商引资工作会，进一步提振士气、压实责任，营造大招商的工作氛围。要坚持硬账硬结，做好2024招商引资考核工作，严格兑现奖惩，激励先进，鞭策后进。要坚持走出去招商，在广东深圳、江苏吴江、福建泉州等地举办系列招商推介会，强化项目储备，强化信息对接，力争向外推介一批优质项目。要抢抓春节前后有利时机，召开企业家新春恳谈会，打好校友牌、亲情牌和资源牌，积极引导在外XX籍企业家返乡创业。要组织开展1-2次集中签约活动，确保开年签大单、招商开门红。</w:t>
      </w:r>
    </w:p>
    <w:p>
      <w:pPr>
        <w:ind w:left="0" w:right="0" w:firstLine="560"/>
        <w:spacing w:before="450" w:after="450" w:line="312" w:lineRule="auto"/>
      </w:pPr>
      <w:r>
        <w:rPr>
          <w:rFonts w:ascii="宋体" w:hAnsi="宋体" w:eastAsia="宋体" w:cs="宋体"/>
          <w:color w:val="000"/>
          <w:sz w:val="28"/>
          <w:szCs w:val="28"/>
        </w:rPr>
        <w:t xml:space="preserve">（二）实现项目建设开门红。主要是做到“四个一批”：一是策划一批。进一步完善项目储备库、建设库以及PPP项目“三库一平台”，切实提升项目策划质量水平。二是争取一批。提前行动，主动对接，抓紧研究国家、省投资新动向，切实提升争资成功率。对抽水蓄能等重点项目，要及时召开联席会议，努力在争取重大项目上实现突破。三是开工一批。积极开展项目“开工周”“开工月”活动，确保实现5个亿元以上项目动工，确保2024年签约项目一季度开工率80%以上。四是推进一批。对省、市、县重点项目实行台账管理，召开一次项目现场推进会，督办进度，解决问题，保持实际投资额全市领先地位。</w:t>
      </w:r>
    </w:p>
    <w:p>
      <w:pPr>
        <w:ind w:left="0" w:right="0" w:firstLine="560"/>
        <w:spacing w:before="450" w:after="450" w:line="312" w:lineRule="auto"/>
      </w:pPr>
      <w:r>
        <w:rPr>
          <w:rFonts w:ascii="宋体" w:hAnsi="宋体" w:eastAsia="宋体" w:cs="宋体"/>
          <w:color w:val="000"/>
          <w:sz w:val="28"/>
          <w:szCs w:val="28"/>
        </w:rPr>
        <w:t xml:space="preserve">（三）实现工业生产开门红。县“四大家”及相关部门要深入企业，开展“进百企、解难题”活动，了解企业生产经营情况，帮助企业出点子、找路子、拓市场、抓订单，保障企业满负荷生产，确保企业正月初十前复工率不低于80%。县人社局要牵头开展好“春风行动”，切实保障企业用工需求；县金融办要牵头及时召开银企对接座谈会，保障企业生产所需的流动资金，确保企业资金充足；县经信局、国土局、供电公司、供排水公司等部门做好企业用地、用水、用电的保障工作，优化服务保障各类生产要素。县安委会要督促企业加强安全生产，确保企业平安过年、生产安全。</w:t>
      </w:r>
    </w:p>
    <w:p>
      <w:pPr>
        <w:ind w:left="0" w:right="0" w:firstLine="560"/>
        <w:spacing w:before="450" w:after="450" w:line="312" w:lineRule="auto"/>
      </w:pPr>
      <w:r>
        <w:rPr>
          <w:rFonts w:ascii="宋体" w:hAnsi="宋体" w:eastAsia="宋体" w:cs="宋体"/>
          <w:color w:val="000"/>
          <w:sz w:val="28"/>
          <w:szCs w:val="28"/>
        </w:rPr>
        <w:t xml:space="preserve">（四）实现乡村振兴开门红。县农办要牵头认真研究中央农村工作会议精神，系统谋划好2024年我县农业农村工作，及时召开全县农村工作会。县水利局负责抓好冬建水利工程，县高标办负责抓好高标准农田建设，县林业局负责做好秋冬林业基地开发和森林防火工作，县农业局负责抓好春耕备耕等工作，县农机局负责组织好农机下乡，县畜牧局、卫计局负责抓好冬春季动物防疫工作，有效防范疫情发生和蔓延。县扶贫办要牵头继续实施精准扶贫“春季攻坚”行动，开展大调研、大走访、大督查，为完成全年脱贫任务奠定坚实基础。县农办、县住建局、县城管执法局等部门要负责抓好农村生活垃圾污水治理、“XXXX”示范点建设、美丽乡村示范村建设等工作考核，科学谋划新一年美丽乡村建设，确保农业农村工作开好头起好步。</w:t>
      </w:r>
    </w:p>
    <w:p>
      <w:pPr>
        <w:ind w:left="0" w:right="0" w:firstLine="560"/>
        <w:spacing w:before="450" w:after="450" w:line="312" w:lineRule="auto"/>
      </w:pPr>
      <w:r>
        <w:rPr>
          <w:rFonts w:ascii="宋体" w:hAnsi="宋体" w:eastAsia="宋体" w:cs="宋体"/>
          <w:color w:val="000"/>
          <w:sz w:val="28"/>
          <w:szCs w:val="28"/>
        </w:rPr>
        <w:t xml:space="preserve">（五）实现城镇建设开门红。一是全面完成高铁新区拆迁任务。坚持大员上阵、责任包保、集团作战，确保月底前完成最后的64户征收协议签订、532户房屋拆迁工作。与此同时，做好拆迁户过渡安置工作，确保群众过一个平安祥和的春节。二是做好城建项目煞尾工作。站前大道黑化等重点工程年前必须完工，XX路、XX大道延伸段等在建工程要加快推进，确保年前城区道路畅通。三是全面启动“四城同创”工作。各相关部门要根据创建工作要求，制定好“四城同创”的实施方案和路线图。县城管执法局要牵头抓好城区治堵、治脏、治乱等工作，加大城区禁限鞭管控力度，确保春节期间县城区道路畅通、干净整洁、秩序井然。</w:t>
      </w:r>
    </w:p>
    <w:p>
      <w:pPr>
        <w:ind w:left="0" w:right="0" w:firstLine="560"/>
        <w:spacing w:before="450" w:after="450" w:line="312" w:lineRule="auto"/>
      </w:pPr>
      <w:r>
        <w:rPr>
          <w:rFonts w:ascii="宋体" w:hAnsi="宋体" w:eastAsia="宋体" w:cs="宋体"/>
          <w:color w:val="000"/>
          <w:sz w:val="28"/>
          <w:szCs w:val="28"/>
        </w:rPr>
        <w:t xml:space="preserve">（六）实现财税收入开门红。县财政局要早计划、早谋划、早行动，迅速分解2024年财税收入任务，制定日程表，抓好税源管控，坚持依法征收，做到均衡入库，扎实开展财政“三项资金”回收工作，确保一季度完成30%以上收入任务。与此同时，开展2024年财政总决算和部门决算工作，审核编制2024年部门预算及政府预算。做好春节资金调度，保障重点支出，并完成节前有关结算兑现工作。</w:t>
      </w:r>
    </w:p>
    <w:p>
      <w:pPr>
        <w:ind w:left="0" w:right="0" w:firstLine="560"/>
        <w:spacing w:before="450" w:after="450" w:line="312" w:lineRule="auto"/>
      </w:pPr>
      <w:r>
        <w:rPr>
          <w:rFonts w:ascii="宋体" w:hAnsi="宋体" w:eastAsia="宋体" w:cs="宋体"/>
          <w:color w:val="000"/>
          <w:sz w:val="28"/>
          <w:szCs w:val="28"/>
        </w:rPr>
        <w:t xml:space="preserve">（七）实现污染防治开门红。坚持全媒体宣传、全水域排查、全方位整治、全过程监管，强力开展碧水保卫战“迎春行动”，强力开展“五乱”整治和“四清一禁”行动，确保实现“六无”目标。完成县城区污水处理厂提标升级改造及管网完善工作，加快乡镇污水处理厂及配套管网建设。进一步加强餐饮油烟、道路保洁和洒水降尘、渣土运输扬尘管理，加强对公路施工扬尘、在建建筑工地、各类堆场专项整治。持续推进重点排污企业达标整治，坚决取缔不符合国家产业政策的“十小”企业。</w:t>
      </w:r>
    </w:p>
    <w:p>
      <w:pPr>
        <w:ind w:left="0" w:right="0" w:firstLine="560"/>
        <w:spacing w:before="450" w:after="450" w:line="312" w:lineRule="auto"/>
      </w:pPr>
      <w:r>
        <w:rPr>
          <w:rFonts w:ascii="宋体" w:hAnsi="宋体" w:eastAsia="宋体" w:cs="宋体"/>
          <w:color w:val="000"/>
          <w:sz w:val="28"/>
          <w:szCs w:val="28"/>
        </w:rPr>
        <w:t xml:space="preserve">（八）实现社会治理开门红。强力推进信访维稳百日行动，聚焦县城、XX、XX、XX、XX等重点地区，XXXX等重点群体，高铁拆迁、房地产、农民工欠薪等重点领域，扎实开展领导干部大接访、社会治安大整顿、安全生产大排查、高铁安置大走访、矛盾纠纷大化解等专项行动，化解一批信访积案，严打一批违法行为，解决一批群众实际问题，确保社会大局和谐稳定。</w:t>
      </w:r>
    </w:p>
    <w:p>
      <w:pPr>
        <w:ind w:left="0" w:right="0" w:firstLine="560"/>
        <w:spacing w:before="450" w:after="450" w:line="312" w:lineRule="auto"/>
      </w:pPr>
      <w:r>
        <w:rPr>
          <w:rFonts w:ascii="宋体" w:hAnsi="宋体" w:eastAsia="宋体" w:cs="宋体"/>
          <w:color w:val="000"/>
          <w:sz w:val="28"/>
          <w:szCs w:val="28"/>
        </w:rPr>
        <w:t xml:space="preserve">同志们，新的蓝图振奋人心，新的使命催人奋进。做好今年经济工作，任务艰巨、责任重大。让我们紧密团结在以总书记为核心的党中央周围，在县委的坚强领导下，锐意进取，开拓创新，真抓实干，为全面建设社会主义现代化强县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2024-10-06T07:21:42+08:00</dcterms:created>
  <dcterms:modified xsi:type="dcterms:W3CDTF">2024-10-06T07:21:42+08:00</dcterms:modified>
</cp:coreProperties>
</file>

<file path=docProps/custom.xml><?xml version="1.0" encoding="utf-8"?>
<Properties xmlns="http://schemas.openxmlformats.org/officeDocument/2006/custom-properties" xmlns:vt="http://schemas.openxmlformats.org/officeDocument/2006/docPropsVTypes"/>
</file>