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最新电大专科《中国当代文学》网络课形考任务5答案</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任务5答案盗传必究形考任务五题目1知识准备：本作业在学完全部内容后进行。考核形式：提交一则作品分析测试满分：100分具体内容：在本门课的学习中，有一些重点作品需要同学们对其进行精读、细读。请...</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最新国家开放大学电大专科《中国当代文学》网络课形考任务5答案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w:t>
      </w:r>
    </w:p>
    <w:p>
      <w:pPr>
        <w:ind w:left="0" w:right="0" w:firstLine="560"/>
        <w:spacing w:before="450" w:after="450" w:line="312" w:lineRule="auto"/>
      </w:pPr>
      <w:r>
        <w:rPr>
          <w:rFonts w:ascii="宋体" w:hAnsi="宋体" w:eastAsia="宋体" w:cs="宋体"/>
          <w:color w:val="000"/>
          <w:sz w:val="28"/>
          <w:szCs w:val="28"/>
        </w:rPr>
        <w:t xml:space="preserve">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《祖国啊，亲爱的祖国》情感分析</w:t>
      </w:r>
    </w:p>
    <w:p>
      <w:pPr>
        <w:ind w:left="0" w:right="0" w:firstLine="560"/>
        <w:spacing w:before="450" w:after="450" w:line="312" w:lineRule="auto"/>
      </w:pPr>
      <w:r>
        <w:rPr>
          <w:rFonts w:ascii="宋体" w:hAnsi="宋体" w:eastAsia="宋体" w:cs="宋体"/>
          <w:color w:val="000"/>
          <w:sz w:val="28"/>
          <w:szCs w:val="28"/>
        </w:rPr>
        <w:t xml:space="preserve">舒婷的诗歌《祖国啊，亲爱的祖国》创作于1979年，彼时祖国才从文革的灾难中走出，诗人用典型意象刻画了祖国贫困落后的现状，用“我是你……”的句型固化了“我”与“祖国”同贫困共悲哀的血肉联系，抒情浓烈，充满诗人深沉的痛苦；文革结束后，百废待兴，刷出新的起跑线，“我”和“祖国”一道重新出发，从迷惘中走出，升起希望，燃起斗志，用誓言般的炽热真挚向祖国表白：“那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整首诗歌，诗人的情感流动变化，又始终充沛有力。写祖国贫困时，深沉痛苦；写祖国重新出发时，热血沸腾，充满感人的欢欣。诗人与祖国荣辱悲喜与共的情感贯穿全诗，表达了对祖国无比热爱的情感！</w:t>
      </w:r>
    </w:p>
    <w:p>
      <w:pPr>
        <w:ind w:left="0" w:right="0" w:firstLine="560"/>
        <w:spacing w:before="450" w:after="450" w:line="312" w:lineRule="auto"/>
      </w:pPr>
      <w:r>
        <w:rPr>
          <w:rFonts w:ascii="宋体" w:hAnsi="宋体" w:eastAsia="宋体" w:cs="宋体"/>
          <w:color w:val="000"/>
          <w:sz w:val="28"/>
          <w:szCs w:val="28"/>
        </w:rPr>
        <w:t xml:space="preserve">全诗共分为四节。第一节中，诗人用“破旧的老水车”象征祖国落后的传统农业文明，它是“破旧的”，转动起来咯吱咯吱的，就像“数百年”来一直哼着的古老的歌曲，“疲惫”不堪，“数百年来纺着疲惫的歌”说明祖国的传统农业文明发展缓慢甚至停滞；用“熏黑的矿灯”象征祖国粗糙、刚起步的工业文明，正因为刚起步，所以才是探索的，是“在历史的隧洞里蜗行摸索”；后面，诗人用“干瘪的稻穗”“失修的路基”“淤滩上的驳船”，一连串的意象密集排列，强化了祖国的“贫困”和“悲哀”，也强烈地抒发了诗人内心对祖国深沉的悲痛、内心的纠结！“——祖国啊！”好像一声哀叹，一声哭诉，将诗人对祖国命运的关心、热爱浓缩在一句简短语句里“——祖国啊！”</w:t>
      </w:r>
    </w:p>
    <w:p>
      <w:pPr>
        <w:ind w:left="0" w:right="0" w:firstLine="560"/>
        <w:spacing w:before="450" w:after="450" w:line="312" w:lineRule="auto"/>
      </w:pPr>
      <w:r>
        <w:rPr>
          <w:rFonts w:ascii="宋体" w:hAnsi="宋体" w:eastAsia="宋体" w:cs="宋体"/>
          <w:color w:val="000"/>
          <w:sz w:val="28"/>
          <w:szCs w:val="28"/>
        </w:rPr>
        <w:t xml:space="preserve">诗歌的第二节起首承接第一节祖国的“贫困”“悲哀”，但是，紧接着诗人笔锋一转，用“痛苦的希望”“千百年未落到地面的花朵”象征着“我”对“祖国”复杂深沉的情感，痛苦与希望并存，贫困悲哀的现状与花朵一样美好的未来并存。</w:t>
      </w:r>
    </w:p>
    <w:p>
      <w:pPr>
        <w:ind w:left="0" w:right="0" w:firstLine="560"/>
        <w:spacing w:before="450" w:after="450" w:line="312" w:lineRule="auto"/>
      </w:pPr>
      <w:r>
        <w:rPr>
          <w:rFonts w:ascii="宋体" w:hAnsi="宋体" w:eastAsia="宋体" w:cs="宋体"/>
          <w:color w:val="000"/>
          <w:sz w:val="28"/>
          <w:szCs w:val="28"/>
        </w:rPr>
        <w:t xml:space="preserve">一、二节可以归为第一部分，是对祖国贫困、悲哀的描述，抒发了诗人对祖国痛苦的热爱。</w:t>
      </w:r>
    </w:p>
    <w:p>
      <w:pPr>
        <w:ind w:left="0" w:right="0" w:firstLine="560"/>
        <w:spacing w:before="450" w:after="450" w:line="312" w:lineRule="auto"/>
      </w:pPr>
      <w:r>
        <w:rPr>
          <w:rFonts w:ascii="宋体" w:hAnsi="宋体" w:eastAsia="宋体" w:cs="宋体"/>
          <w:color w:val="000"/>
          <w:sz w:val="28"/>
          <w:szCs w:val="28"/>
        </w:rPr>
        <w:t xml:space="preserve">结合写作当时的背景，可以理解为对祖国某一段历史时光的反思。</w:t>
      </w:r>
    </w:p>
    <w:p>
      <w:pPr>
        <w:ind w:left="0" w:right="0" w:firstLine="560"/>
        <w:spacing w:before="450" w:after="450" w:line="312" w:lineRule="auto"/>
      </w:pPr>
      <w:r>
        <w:rPr>
          <w:rFonts w:ascii="宋体" w:hAnsi="宋体" w:eastAsia="宋体" w:cs="宋体"/>
          <w:color w:val="000"/>
          <w:sz w:val="28"/>
          <w:szCs w:val="28"/>
        </w:rPr>
        <w:t xml:space="preserve">三、四节写祖国重新出发，意味着祖国某一段历史时光的结束，暂新的起跑线正在刷新，诗人用激动的心灵赞美了祖国这种簇新的变化，同时又满怀期待，充满建设祖国的斗志，发誓让祖国“从我的血肉之躯上/去取得/你的富饶、你的荣光、你的自由”，慷慨激昂！</w:t>
      </w:r>
    </w:p>
    <w:p>
      <w:pPr>
        <w:ind w:left="0" w:right="0" w:firstLine="560"/>
        <w:spacing w:before="450" w:after="450" w:line="312" w:lineRule="auto"/>
      </w:pPr>
      <w:r>
        <w:rPr>
          <w:rFonts w:ascii="宋体" w:hAnsi="宋体" w:eastAsia="宋体" w:cs="宋体"/>
          <w:color w:val="000"/>
          <w:sz w:val="28"/>
          <w:szCs w:val="28"/>
        </w:rPr>
        <w:t xml:space="preserve">第三节中，诗人用“簇新的理想”“古莲的胚芽”“雪白的起跑线”“绯红的黎明”象征着祖国在逐梦的历程中重新出发！“刚从神话的蛛网里挣脱”也许令人费解，但是对于经历过祖国某段历史岁月的人来说，“神话”应该是指漫无边际的吹嘘、浮夸之风，所以“刚从神话的蛛网里挣脱”应特有所指，此“神话”非神话传说中的神话，这点读者应该明白。</w:t>
      </w:r>
    </w:p>
    <w:p>
      <w:pPr>
        <w:ind w:left="0" w:right="0" w:firstLine="560"/>
        <w:spacing w:before="450" w:after="450" w:line="312" w:lineRule="auto"/>
      </w:pPr>
      <w:r>
        <w:rPr>
          <w:rFonts w:ascii="宋体" w:hAnsi="宋体" w:eastAsia="宋体" w:cs="宋体"/>
          <w:color w:val="000"/>
          <w:sz w:val="28"/>
          <w:szCs w:val="28"/>
        </w:rPr>
        <w:t xml:space="preserve">第四节，诗人即是单个的个体，又代替全体祖国的子民发声，抒发了经历过“迷惘”“深思”的祖国的子民，看到祖国重新出发，心中热血沸腾，满怀将祖国建设成“富饶、荣光、自由”国度的斗志情怀！“我亲爱的祖国！”荡漾着无比的热情！</w:t>
      </w:r>
    </w:p>
    <w:p>
      <w:pPr>
        <w:ind w:left="0" w:right="0" w:firstLine="560"/>
        <w:spacing w:before="450" w:after="450" w:line="312" w:lineRule="auto"/>
      </w:pPr>
      <w:r>
        <w:rPr>
          <w:rFonts w:ascii="宋体" w:hAnsi="宋体" w:eastAsia="宋体" w:cs="宋体"/>
          <w:color w:val="000"/>
          <w:sz w:val="28"/>
          <w:szCs w:val="28"/>
        </w:rPr>
        <w:t xml:space="preserve">《“锻炼锻炼”》人物形象分析</w:t>
      </w:r>
    </w:p>
    <w:p>
      <w:pPr>
        <w:ind w:left="0" w:right="0" w:firstLine="560"/>
        <w:spacing w:before="450" w:after="450" w:line="312" w:lineRule="auto"/>
      </w:pPr>
      <w:r>
        <w:rPr>
          <w:rFonts w:ascii="宋体" w:hAnsi="宋体" w:eastAsia="宋体" w:cs="宋体"/>
          <w:color w:val="000"/>
          <w:sz w:val="28"/>
          <w:szCs w:val="28"/>
        </w:rPr>
        <w:t xml:space="preserve">——王聚海和杨小四到底谁该锻炼</w:t>
      </w:r>
    </w:p>
    <w:p>
      <w:pPr>
        <w:ind w:left="0" w:right="0" w:firstLine="560"/>
        <w:spacing w:before="450" w:after="450" w:line="312" w:lineRule="auto"/>
      </w:pPr>
      <w:r>
        <w:rPr>
          <w:rFonts w:ascii="宋体" w:hAnsi="宋体" w:eastAsia="宋体" w:cs="宋体"/>
          <w:color w:val="000"/>
          <w:sz w:val="28"/>
          <w:szCs w:val="28"/>
        </w:rPr>
        <w:t xml:space="preserve">王聚海和杨小四是赵树理笔下，两位农村干部的典型代表，但其性格各具特色：</w:t>
      </w:r>
    </w:p>
    <w:p>
      <w:pPr>
        <w:ind w:left="0" w:right="0" w:firstLine="560"/>
        <w:spacing w:before="450" w:after="450" w:line="312" w:lineRule="auto"/>
      </w:pPr>
      <w:r>
        <w:rPr>
          <w:rFonts w:ascii="宋体" w:hAnsi="宋体" w:eastAsia="宋体" w:cs="宋体"/>
          <w:color w:val="000"/>
          <w:sz w:val="28"/>
          <w:szCs w:val="28"/>
        </w:rPr>
        <w:t xml:space="preserve">主任王聚海是个老中农出身，早在抗日战争以前就好给人和解争端，人们常说他是个会和稀泥的人。他好研究每个人的“性格”，主张按性格用人；他给人平息事端，主张“合事不表理”，只求“了事”就算；他以为凡是懂得他这一套的人就当得了干部，不能照他这一套办事的人就还得“锻炼锻炼”。</w:t>
      </w:r>
    </w:p>
    <w:p>
      <w:pPr>
        <w:ind w:left="0" w:right="0" w:firstLine="560"/>
        <w:spacing w:before="450" w:after="450" w:line="312" w:lineRule="auto"/>
      </w:pPr>
      <w:r>
        <w:rPr>
          <w:rFonts w:ascii="宋体" w:hAnsi="宋体" w:eastAsia="宋体" w:cs="宋体"/>
          <w:color w:val="000"/>
          <w:sz w:val="28"/>
          <w:szCs w:val="28"/>
        </w:rPr>
        <w:t xml:space="preserve">王聚海的“和事不表里”，表现在杨小四贴出批评落后妇女小腿疼和“吃不饱”的大字报，大闹村工会的**，正当大伙想让小腿疼受点教训----送乡政府时，他怕收不了场，站起来让小腿疼回去了；而且在杨小四征求他要不要出大字报时，他却坚决主张不要出。</w:t>
      </w:r>
    </w:p>
    <w:p>
      <w:pPr>
        <w:ind w:left="0" w:right="0" w:firstLine="560"/>
        <w:spacing w:before="450" w:after="450" w:line="312" w:lineRule="auto"/>
      </w:pPr>
      <w:r>
        <w:rPr>
          <w:rFonts w:ascii="宋体" w:hAnsi="宋体" w:eastAsia="宋体" w:cs="宋体"/>
          <w:color w:val="000"/>
          <w:sz w:val="28"/>
          <w:szCs w:val="28"/>
        </w:rPr>
        <w:t xml:space="preserve">他还表现出自以为是的强权主义，主观臆断、刚愎自用、不分是非，以他的势力来压人----他从城关开完会回来后看到杨小四他们在开会，便以为是争论那张大字报的问题，便走上前让他的老嫂子小腿疼回去，助长了小腿疼拒不交待偷花的事实。</w:t>
      </w:r>
    </w:p>
    <w:p>
      <w:pPr>
        <w:ind w:left="0" w:right="0" w:firstLine="560"/>
        <w:spacing w:before="450" w:after="450" w:line="312" w:lineRule="auto"/>
      </w:pPr>
      <w:r>
        <w:rPr>
          <w:rFonts w:ascii="宋体" w:hAnsi="宋体" w:eastAsia="宋体" w:cs="宋体"/>
          <w:color w:val="000"/>
          <w:sz w:val="28"/>
          <w:szCs w:val="28"/>
        </w:rPr>
        <w:t xml:space="preserve">副主任杨小四，1957年改选时任职，可他一个年轻干部，便是王聚海眼里坚持需要锻炼锻炼的人。而他却是个精明干练、敢想敢干、有头脑有思想的青年干部。他不怕招惹麻烦，贴出的批评落后妇女小腿疼和“吃不饱”的大字报并在小腿疼大闹村工会的威胁下没有表现出一丁点退缩的意思而是主张要把小腿疼送到乡政府给她点教训，压压她的嚣张气焰。</w:t>
      </w:r>
    </w:p>
    <w:p>
      <w:pPr>
        <w:ind w:left="0" w:right="0" w:firstLine="560"/>
        <w:spacing w:before="450" w:after="450" w:line="312" w:lineRule="auto"/>
      </w:pPr>
      <w:r>
        <w:rPr>
          <w:rFonts w:ascii="宋体" w:hAnsi="宋体" w:eastAsia="宋体" w:cs="宋体"/>
          <w:color w:val="000"/>
          <w:sz w:val="28"/>
          <w:szCs w:val="28"/>
        </w:rPr>
        <w:t xml:space="preserve">在村支书和村主任去城关开会把整风和生产交给他组织时，他表现出的有组织、有方法、果断、坚决治了小腿疼的“腿疼”，也揭了“吃不饱”的比谁都吃得饱的谜。他在一开始安排生产工作时的讲话，把当前生产问题分析得很透彻，接下来的工作分配的合理有序，规定的处罚方式也妥当严密；</w:t>
      </w:r>
    </w:p>
    <w:p>
      <w:pPr>
        <w:ind w:left="0" w:right="0" w:firstLine="560"/>
        <w:spacing w:before="450" w:after="450" w:line="312" w:lineRule="auto"/>
      </w:pPr>
      <w:r>
        <w:rPr>
          <w:rFonts w:ascii="宋体" w:hAnsi="宋体" w:eastAsia="宋体" w:cs="宋体"/>
          <w:color w:val="000"/>
          <w:sz w:val="28"/>
          <w:szCs w:val="28"/>
        </w:rPr>
        <w:t xml:space="preserve">在开始摘棉花的当天在地里杨小四当着各队长和群众的面，又具体部署了各队的工作和任务，没有给那些偷花、找借口不出工的人留任何可乘之机；在他发现小腿疼等四人偷花的事实时，又组织开大会的形式让她们交代；又有计谋的把最难对付的小腿疼放在了最后，让她先产生极大的压力不得不交代事实。</w:t>
      </w:r>
    </w:p>
    <w:p>
      <w:pPr>
        <w:ind w:left="0" w:right="0" w:firstLine="560"/>
        <w:spacing w:before="450" w:after="450" w:line="312" w:lineRule="auto"/>
      </w:pPr>
      <w:r>
        <w:rPr>
          <w:rFonts w:ascii="宋体" w:hAnsi="宋体" w:eastAsia="宋体" w:cs="宋体"/>
          <w:color w:val="000"/>
          <w:sz w:val="28"/>
          <w:szCs w:val="28"/>
        </w:rPr>
        <w:t xml:space="preserve">-----不难看出总是要求别人锻炼锻炼的“和事佬”-----王聚海主任本身确实还得锻炼锻炼，而王聚海眼里需要锻炼的年轻干部杨小四却表现出果断、干练的工作作风-----不仅治好了最难斗的两位落后妇女，更很好的调动了农民参与生产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2024-10-03T02:26:08+08:00</dcterms:created>
  <dcterms:modified xsi:type="dcterms:W3CDTF">2024-10-03T02:26:08+08:00</dcterms:modified>
</cp:coreProperties>
</file>

<file path=docProps/custom.xml><?xml version="1.0" encoding="utf-8"?>
<Properties xmlns="http://schemas.openxmlformats.org/officeDocument/2006/custom-properties" xmlns:vt="http://schemas.openxmlformats.org/officeDocument/2006/docPropsVTypes"/>
</file>