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招商局2024年工作总结和2024年工作思路</w:t>
      </w:r>
      <w:bookmarkEnd w:id="1"/>
    </w:p>
    <w:p>
      <w:pPr>
        <w:jc w:val="center"/>
        <w:spacing w:before="0" w:after="450"/>
      </w:pPr>
      <w:r>
        <w:rPr>
          <w:rFonts w:ascii="Arial" w:hAnsi="Arial" w:eastAsia="Arial" w:cs="Arial"/>
          <w:color w:val="999999"/>
          <w:sz w:val="20"/>
          <w:szCs w:val="20"/>
        </w:rPr>
        <w:t xml:space="preserve">来源：网络  作者：风华正茂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第一篇：招商局2024年工作总结和2024年工作思路工 作 汇 报招商局2024年工作总结一、基本工作情况（一）、2024年招商引资目标任务完成情况截至10月底招商引资开工项目共35个，新建31个，续建4个，累计到位资金12.03亿元，完...</w:t>
      </w:r>
    </w:p>
    <w:p>
      <w:pPr>
        <w:ind w:left="0" w:right="0" w:firstLine="560"/>
        <w:spacing w:before="450" w:after="450" w:line="312" w:lineRule="auto"/>
      </w:pPr>
      <w:r>
        <w:rPr>
          <w:rFonts w:ascii="黑体" w:hAnsi="黑体" w:eastAsia="黑体" w:cs="黑体"/>
          <w:color w:val="000000"/>
          <w:sz w:val="36"/>
          <w:szCs w:val="36"/>
          <w:b w:val="1"/>
          <w:bCs w:val="1"/>
        </w:rPr>
        <w:t xml:space="preserve">第一篇：招商局2024年工作总结和2024年工作思路</w:t>
      </w:r>
    </w:p>
    <w:p>
      <w:pPr>
        <w:ind w:left="0" w:right="0" w:firstLine="560"/>
        <w:spacing w:before="450" w:after="450" w:line="312" w:lineRule="auto"/>
      </w:pPr>
      <w:r>
        <w:rPr>
          <w:rFonts w:ascii="宋体" w:hAnsi="宋体" w:eastAsia="宋体" w:cs="宋体"/>
          <w:color w:val="000"/>
          <w:sz w:val="28"/>
          <w:szCs w:val="28"/>
        </w:rPr>
        <w:t xml:space="preserve">工 作 汇 报</w:t>
      </w:r>
    </w:p>
    <w:p>
      <w:pPr>
        <w:ind w:left="0" w:right="0" w:firstLine="560"/>
        <w:spacing w:before="450" w:after="450" w:line="312" w:lineRule="auto"/>
      </w:pPr>
      <w:r>
        <w:rPr>
          <w:rFonts w:ascii="宋体" w:hAnsi="宋体" w:eastAsia="宋体" w:cs="宋体"/>
          <w:color w:val="000"/>
          <w:sz w:val="28"/>
          <w:szCs w:val="28"/>
        </w:rPr>
        <w:t xml:space="preserve">招商局</w:t>
      </w:r>
    </w:p>
    <w:p>
      <w:pPr>
        <w:ind w:left="0" w:right="0" w:firstLine="560"/>
        <w:spacing w:before="450" w:after="450" w:line="312" w:lineRule="auto"/>
      </w:pPr>
      <w:r>
        <w:rPr>
          <w:rFonts w:ascii="宋体" w:hAnsi="宋体" w:eastAsia="宋体" w:cs="宋体"/>
          <w:color w:val="000"/>
          <w:sz w:val="28"/>
          <w:szCs w:val="28"/>
        </w:rPr>
        <w:t xml:space="preserve">2024年工作总结</w:t>
      </w:r>
    </w:p>
    <w:p>
      <w:pPr>
        <w:ind w:left="0" w:right="0" w:firstLine="560"/>
        <w:spacing w:before="450" w:after="450" w:line="312" w:lineRule="auto"/>
      </w:pPr>
      <w:r>
        <w:rPr>
          <w:rFonts w:ascii="宋体" w:hAnsi="宋体" w:eastAsia="宋体" w:cs="宋体"/>
          <w:color w:val="000"/>
          <w:sz w:val="28"/>
          <w:szCs w:val="28"/>
        </w:rPr>
        <w:t xml:space="preserve">一、基本工作情况</w:t>
      </w:r>
    </w:p>
    <w:p>
      <w:pPr>
        <w:ind w:left="0" w:right="0" w:firstLine="560"/>
        <w:spacing w:before="450" w:after="450" w:line="312" w:lineRule="auto"/>
      </w:pPr>
      <w:r>
        <w:rPr>
          <w:rFonts w:ascii="宋体" w:hAnsi="宋体" w:eastAsia="宋体" w:cs="宋体"/>
          <w:color w:val="000"/>
          <w:sz w:val="28"/>
          <w:szCs w:val="28"/>
        </w:rPr>
        <w:t xml:space="preserve">（一）、2024年招商引资目标任务完成情况</w:t>
      </w:r>
    </w:p>
    <w:p>
      <w:pPr>
        <w:ind w:left="0" w:right="0" w:firstLine="560"/>
        <w:spacing w:before="450" w:after="450" w:line="312" w:lineRule="auto"/>
      </w:pPr>
      <w:r>
        <w:rPr>
          <w:rFonts w:ascii="宋体" w:hAnsi="宋体" w:eastAsia="宋体" w:cs="宋体"/>
          <w:color w:val="000"/>
          <w:sz w:val="28"/>
          <w:szCs w:val="28"/>
        </w:rPr>
        <w:t xml:space="preserve">截至10月底招商引资开工项目共35个，新建31个，续建4个，累计到位资金12.03亿元，完成我市政府下达的全年10亿元招商引资目标任务的120%，其中区外项目到位资金10.36亿元，完成自治区政府下达的全年8亿元招商引资目标任务的130%。</w:t>
      </w:r>
    </w:p>
    <w:p>
      <w:pPr>
        <w:ind w:left="0" w:right="0" w:firstLine="560"/>
        <w:spacing w:before="450" w:after="450" w:line="312" w:lineRule="auto"/>
      </w:pPr>
      <w:r>
        <w:rPr>
          <w:rFonts w:ascii="宋体" w:hAnsi="宋体" w:eastAsia="宋体" w:cs="宋体"/>
          <w:color w:val="000"/>
          <w:sz w:val="28"/>
          <w:szCs w:val="28"/>
        </w:rPr>
        <w:t xml:space="preserve">（二）、接待客商和外出招商活动情况</w:t>
      </w:r>
    </w:p>
    <w:p>
      <w:pPr>
        <w:ind w:left="0" w:right="0" w:firstLine="560"/>
        <w:spacing w:before="450" w:after="450" w:line="312" w:lineRule="auto"/>
      </w:pPr>
      <w:r>
        <w:rPr>
          <w:rFonts w:ascii="宋体" w:hAnsi="宋体" w:eastAsia="宋体" w:cs="宋体"/>
          <w:color w:val="000"/>
          <w:sz w:val="28"/>
          <w:szCs w:val="28"/>
        </w:rPr>
        <w:t xml:space="preserve">截至目前，共接待来访客商25批（次）、200余人，组团外出考察5次，其中县委袁书记、政府任县长各带队外出考察1次，考察期间洽谈对接并签约4个项目，总投资12亿元。举办项目推介会8场（次），签约仪式8场（次），参加区市举办的大型节会5次，大型签约仪式4次。</w:t>
      </w:r>
    </w:p>
    <w:p>
      <w:pPr>
        <w:ind w:left="0" w:right="0" w:firstLine="560"/>
        <w:spacing w:before="450" w:after="450" w:line="312" w:lineRule="auto"/>
      </w:pPr>
      <w:r>
        <w:rPr>
          <w:rFonts w:ascii="宋体" w:hAnsi="宋体" w:eastAsia="宋体" w:cs="宋体"/>
          <w:color w:val="000"/>
          <w:sz w:val="28"/>
          <w:szCs w:val="28"/>
        </w:rPr>
        <w:t xml:space="preserve">（三）、签约项目的履约及跟进落实情况</w:t>
      </w:r>
    </w:p>
    <w:p>
      <w:pPr>
        <w:ind w:left="0" w:right="0" w:firstLine="560"/>
        <w:spacing w:before="450" w:after="450" w:line="312" w:lineRule="auto"/>
      </w:pPr>
      <w:r>
        <w:rPr>
          <w:rFonts w:ascii="宋体" w:hAnsi="宋体" w:eastAsia="宋体" w:cs="宋体"/>
          <w:color w:val="000"/>
          <w:sz w:val="28"/>
          <w:szCs w:val="28"/>
        </w:rPr>
        <w:t xml:space="preserve">2024年我县在区、市组织的各类节会活动中共签约项目10个，总投资7.9亿元，已建成项目4个，总投资4亿元，到位</w:t>
      </w:r>
    </w:p>
    <w:p>
      <w:pPr>
        <w:ind w:left="0" w:right="0" w:firstLine="560"/>
        <w:spacing w:before="450" w:after="450" w:line="312" w:lineRule="auto"/>
      </w:pPr>
      <w:r>
        <w:rPr>
          <w:rFonts w:ascii="宋体" w:hAnsi="宋体" w:eastAsia="宋体" w:cs="宋体"/>
          <w:color w:val="000"/>
          <w:sz w:val="28"/>
          <w:szCs w:val="28"/>
        </w:rPr>
        <w:t xml:space="preserve">3.8亿元。申请撤销项目6个3.9亿元。</w:t>
      </w:r>
    </w:p>
    <w:p>
      <w:pPr>
        <w:ind w:left="0" w:right="0" w:firstLine="560"/>
        <w:spacing w:before="450" w:after="450" w:line="312" w:lineRule="auto"/>
      </w:pPr>
      <w:r>
        <w:rPr>
          <w:rFonts w:ascii="宋体" w:hAnsi="宋体" w:eastAsia="宋体" w:cs="宋体"/>
          <w:color w:val="000"/>
          <w:sz w:val="28"/>
          <w:szCs w:val="28"/>
        </w:rPr>
        <w:t xml:space="preserve">2024年我县在区、市组织的各类节会活动中共签约项目18个，总投资86.08亿元，已实施项目4个，总投资18.7亿元，到位5.47亿元。正在洽谈对接项目4个，总投资38.4亿元。申请撤销项目10个，总投资28.98亿元。</w:t>
      </w:r>
    </w:p>
    <w:p>
      <w:pPr>
        <w:ind w:left="0" w:right="0" w:firstLine="560"/>
        <w:spacing w:before="450" w:after="450" w:line="312" w:lineRule="auto"/>
      </w:pPr>
      <w:r>
        <w:rPr>
          <w:rFonts w:ascii="宋体" w:hAnsi="宋体" w:eastAsia="宋体" w:cs="宋体"/>
          <w:color w:val="000"/>
          <w:sz w:val="28"/>
          <w:szCs w:val="28"/>
        </w:rPr>
        <w:t xml:space="preserve">2024年截至目前我县在区、市组织的各类节会活动中共签约项目13个，总投资31.22亿元，已实施项目5个，总投资7.12亿元，到位1.42亿元。正在洽谈对接项目8个，总投资24.1亿元。</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加强领导，完善机制，着力抓好工作落实。县委、政府始终高度重视招商引资工作，把招商引资工作纳入全县目标管理考核的重点内容，不断完善招商引资领导协调机制、部门责任机制和跟踪服务机制。县委、政府主要领导亲自组织，亲自参加重大项目洽谈，亲自协调解决招商引资工作中遇到的难题，各部门（单位）和招商引资单位实行专人跟踪服务，加强项目督查、督办，提高质量，加快进度，强化招商引资工作的考核督查，坚持月汇报、重点项目专题汇报制度，确保招商项目的顺利实施。</w:t>
      </w:r>
    </w:p>
    <w:p>
      <w:pPr>
        <w:ind w:left="0" w:right="0" w:firstLine="560"/>
        <w:spacing w:before="450" w:after="450" w:line="312" w:lineRule="auto"/>
      </w:pPr>
      <w:r>
        <w:rPr>
          <w:rFonts w:ascii="宋体" w:hAnsi="宋体" w:eastAsia="宋体" w:cs="宋体"/>
          <w:color w:val="000"/>
          <w:sz w:val="28"/>
          <w:szCs w:val="28"/>
        </w:rPr>
        <w:t xml:space="preserve">（二）搭建平台，多渠道全力推介招商。通过以会招商、登门招商、以商招商、委托招商、以乡招商、以情招商、以园招商等多渠道，坚持内外资并举、多产业并举、大中小项目并举，立足资源优势、产业优势，改善投资环境，积极营造“大招商、招大商”和亲商、重商、扶商、安商、富商的良好氛围，拓宽招商领域、提升招商引资层次和水平。</w:t>
      </w:r>
    </w:p>
    <w:p>
      <w:pPr>
        <w:ind w:left="0" w:right="0" w:firstLine="560"/>
        <w:spacing w:before="450" w:after="450" w:line="312" w:lineRule="auto"/>
      </w:pPr>
      <w:r>
        <w:rPr>
          <w:rFonts w:ascii="宋体" w:hAnsi="宋体" w:eastAsia="宋体" w:cs="宋体"/>
          <w:color w:val="000"/>
          <w:sz w:val="28"/>
          <w:szCs w:val="28"/>
        </w:rPr>
        <w:t xml:space="preserve">三、存在的困难和问题</w:t>
      </w:r>
    </w:p>
    <w:p>
      <w:pPr>
        <w:ind w:left="0" w:right="0" w:firstLine="560"/>
        <w:spacing w:before="450" w:after="450" w:line="312" w:lineRule="auto"/>
      </w:pPr>
      <w:r>
        <w:rPr>
          <w:rFonts w:ascii="宋体" w:hAnsi="宋体" w:eastAsia="宋体" w:cs="宋体"/>
          <w:color w:val="000"/>
          <w:sz w:val="28"/>
          <w:szCs w:val="28"/>
        </w:rPr>
        <w:t xml:space="preserve">我县招商引资工作虽取得了一定成效，但仍存在一些困难和问题：一是部分干部的思想不够解放，抓项目、引项目、争项目的意识还不强；二是制约我县承接产业转移的客观因素目前并未取得实质性突破。工业基础薄弱、水资源匮乏、交通基础设施滞后、产业配套不全在一定程度上制约了招商引资工作的深入开展；三是招商引资成本高，企业贷款、融资困难,入驻企业发展后劲不足。</w:t>
      </w:r>
    </w:p>
    <w:p>
      <w:pPr>
        <w:ind w:left="0" w:right="0" w:firstLine="560"/>
        <w:spacing w:before="450" w:after="450" w:line="312" w:lineRule="auto"/>
      </w:pPr>
      <w:r>
        <w:rPr>
          <w:rFonts w:ascii="宋体" w:hAnsi="宋体" w:eastAsia="宋体" w:cs="宋体"/>
          <w:color w:val="000"/>
          <w:sz w:val="28"/>
          <w:szCs w:val="28"/>
        </w:rPr>
        <w:t xml:space="preserve">2024年工作计划</w:t>
      </w:r>
    </w:p>
    <w:p>
      <w:pPr>
        <w:ind w:left="0" w:right="0" w:firstLine="560"/>
        <w:spacing w:before="450" w:after="450" w:line="312" w:lineRule="auto"/>
      </w:pPr>
      <w:r>
        <w:rPr>
          <w:rFonts w:ascii="宋体" w:hAnsi="宋体" w:eastAsia="宋体" w:cs="宋体"/>
          <w:color w:val="000"/>
          <w:sz w:val="28"/>
          <w:szCs w:val="28"/>
        </w:rPr>
        <w:t xml:space="preserve">一、目标任务</w:t>
      </w:r>
    </w:p>
    <w:p>
      <w:pPr>
        <w:ind w:left="0" w:right="0" w:firstLine="560"/>
        <w:spacing w:before="450" w:after="450" w:line="312" w:lineRule="auto"/>
      </w:pPr>
      <w:r>
        <w:rPr>
          <w:rFonts w:ascii="宋体" w:hAnsi="宋体" w:eastAsia="宋体" w:cs="宋体"/>
          <w:color w:val="000"/>
          <w:sz w:val="28"/>
          <w:szCs w:val="28"/>
        </w:rPr>
        <w:t xml:space="preserve">2024年努力实现到位资金15亿元。</w:t>
      </w:r>
    </w:p>
    <w:p>
      <w:pPr>
        <w:ind w:left="0" w:right="0" w:firstLine="560"/>
        <w:spacing w:before="450" w:after="450" w:line="312" w:lineRule="auto"/>
      </w:pPr>
      <w:r>
        <w:rPr>
          <w:rFonts w:ascii="宋体" w:hAnsi="宋体" w:eastAsia="宋体" w:cs="宋体"/>
          <w:color w:val="000"/>
          <w:sz w:val="28"/>
          <w:szCs w:val="28"/>
        </w:rPr>
        <w:t xml:space="preserve">二、实施项目</w:t>
      </w:r>
    </w:p>
    <w:p>
      <w:pPr>
        <w:ind w:left="0" w:right="0" w:firstLine="560"/>
        <w:spacing w:before="450" w:after="450" w:line="312" w:lineRule="auto"/>
      </w:pPr>
      <w:r>
        <w:rPr>
          <w:rFonts w:ascii="宋体" w:hAnsi="宋体" w:eastAsia="宋体" w:cs="宋体"/>
          <w:color w:val="000"/>
          <w:sz w:val="28"/>
          <w:szCs w:val="28"/>
        </w:rPr>
        <w:t xml:space="preserve">确定实施6个新建项目，总投资20亿元，分别为：葫芦河新天地城市功能综合体，总投资10亿元；建设回收废旧地膜再利用，总投资0.4亿元；我闽宁友好医院，总投资0.8亿元；国圣扩建综合楼并引进生产线，总投资0.8亿元；电缆生产，总投资2亿元；义乌小商品批发城，总投资6亿元。6个续建项目，总投资17.8亿元，分别为：我县凯益达家居物流中心，总投资</w:t>
      </w:r>
    </w:p>
    <w:p>
      <w:pPr>
        <w:ind w:left="0" w:right="0" w:firstLine="560"/>
        <w:spacing w:before="450" w:after="450" w:line="312" w:lineRule="auto"/>
      </w:pPr>
      <w:r>
        <w:rPr>
          <w:rFonts w:ascii="宋体" w:hAnsi="宋体" w:eastAsia="宋体" w:cs="宋体"/>
          <w:color w:val="000"/>
          <w:sz w:val="28"/>
          <w:szCs w:val="28"/>
        </w:rPr>
        <w:t xml:space="preserve">3.5亿元；宁夏金通汽车商贸物流园，总投资3亿元；我国际商贸城，总投资1.5亿元；风光互补新能源及LED灯具产业化，总投资4.8亿元；自行车研发生产，总投资3亿元；彩印包装，总投资2亿元。同时积极引进并落实新项目。</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(一)夯实基础，强化项目工作。</w:t>
      </w:r>
    </w:p>
    <w:p>
      <w:pPr>
        <w:ind w:left="0" w:right="0" w:firstLine="560"/>
        <w:spacing w:before="450" w:after="450" w:line="312" w:lineRule="auto"/>
      </w:pPr>
      <w:r>
        <w:rPr>
          <w:rFonts w:ascii="宋体" w:hAnsi="宋体" w:eastAsia="宋体" w:cs="宋体"/>
          <w:color w:val="000"/>
          <w:sz w:val="28"/>
          <w:szCs w:val="28"/>
        </w:rPr>
        <w:t xml:space="preserve">1、狠抓项目生成和包装。紧紧围绕县情，牢牢抓住我被列为“中国果菜标准化建设十强县、中国马铃薯之乡、中国西芹之乡、中国文学之乡”以及宁夏绿色有机农产品和清真牛羊肉重要生产基地的大好机遇，研究生成10个招商引资新项目、大项目，及时聘请专家做好策划包装，为招商引资奠定基础。</w:t>
      </w:r>
    </w:p>
    <w:p>
      <w:pPr>
        <w:ind w:left="0" w:right="0" w:firstLine="560"/>
        <w:spacing w:before="450" w:after="450" w:line="312" w:lineRule="auto"/>
      </w:pPr>
      <w:r>
        <w:rPr>
          <w:rFonts w:ascii="宋体" w:hAnsi="宋体" w:eastAsia="宋体" w:cs="宋体"/>
          <w:color w:val="000"/>
          <w:sz w:val="28"/>
          <w:szCs w:val="28"/>
        </w:rPr>
        <w:t xml:space="preserve">2、强化项目投资信息搜集和追踪。主动和产业龙头企业、商会、协会搞好联系，多渠道搜集项目投资信息，建好信息档案，及时与客商联络，为小分队对接洽谈项目提供目标。</w:t>
      </w:r>
    </w:p>
    <w:p>
      <w:pPr>
        <w:ind w:left="0" w:right="0" w:firstLine="560"/>
        <w:spacing w:before="450" w:after="450" w:line="312" w:lineRule="auto"/>
      </w:pPr>
      <w:r>
        <w:rPr>
          <w:rFonts w:ascii="宋体" w:hAnsi="宋体" w:eastAsia="宋体" w:cs="宋体"/>
          <w:color w:val="000"/>
          <w:sz w:val="28"/>
          <w:szCs w:val="28"/>
        </w:rPr>
        <w:t xml:space="preserve">3、加大项目跟踪落实力度。建立在谈、签约、开工、投产项目跟踪管理台账，对重点项目实行专人全程跟踪，一月一督查、一月一上报。每季收集更新一次推介项目前期工作进展情况，分析一次项目促进工作运行情况。</w:t>
      </w:r>
    </w:p>
    <w:p>
      <w:pPr>
        <w:ind w:left="0" w:right="0" w:firstLine="560"/>
        <w:spacing w:before="450" w:after="450" w:line="312" w:lineRule="auto"/>
      </w:pPr>
      <w:r>
        <w:rPr>
          <w:rFonts w:ascii="宋体" w:hAnsi="宋体" w:eastAsia="宋体" w:cs="宋体"/>
          <w:color w:val="000"/>
          <w:sz w:val="28"/>
          <w:szCs w:val="28"/>
        </w:rPr>
        <w:t xml:space="preserve">4、切实做好项目统计分析工作。按区、市统计要求建好统计项目档案，按月向区、市招商局报送统计报表，按季做一次统 计分析，为全县招商引资工作提供参考意见。</w:t>
      </w:r>
    </w:p>
    <w:p>
      <w:pPr>
        <w:ind w:left="0" w:right="0" w:firstLine="560"/>
        <w:spacing w:before="450" w:after="450" w:line="312" w:lineRule="auto"/>
      </w:pPr>
      <w:r>
        <w:rPr>
          <w:rFonts w:ascii="宋体" w:hAnsi="宋体" w:eastAsia="宋体" w:cs="宋体"/>
          <w:color w:val="000"/>
          <w:sz w:val="28"/>
          <w:szCs w:val="28"/>
        </w:rPr>
        <w:t xml:space="preserve">(二)明晰思路，创新促进工作。</w:t>
      </w:r>
    </w:p>
    <w:p>
      <w:pPr>
        <w:ind w:left="0" w:right="0" w:firstLine="560"/>
        <w:spacing w:before="450" w:after="450" w:line="312" w:lineRule="auto"/>
      </w:pPr>
      <w:r>
        <w:rPr>
          <w:rFonts w:ascii="宋体" w:hAnsi="宋体" w:eastAsia="宋体" w:cs="宋体"/>
          <w:color w:val="000"/>
          <w:sz w:val="28"/>
          <w:szCs w:val="28"/>
        </w:rPr>
        <w:t xml:space="preserve">1、推行部门定人定期联络制。每个招商工作人员负责联系2-3个经济部门或重点企业，每月至少到所联系的单位收集一次有关招商引资的项目信息及最新的行业政策，整理成文字资料后在集中学习时相互交流。通过实施部门联动，确保全县招商引资一盘棋。</w:t>
      </w:r>
    </w:p>
    <w:p>
      <w:pPr>
        <w:ind w:left="0" w:right="0" w:firstLine="560"/>
        <w:spacing w:before="450" w:after="450" w:line="312" w:lineRule="auto"/>
      </w:pPr>
      <w:r>
        <w:rPr>
          <w:rFonts w:ascii="宋体" w:hAnsi="宋体" w:eastAsia="宋体" w:cs="宋体"/>
          <w:color w:val="000"/>
          <w:sz w:val="28"/>
          <w:szCs w:val="28"/>
        </w:rPr>
        <w:t xml:space="preserve">2、拓宽招商引资渠道。通过以会招商、登门招商、以商招商、委托招商、以乡招商、以情招商、以园招商等多渠道，立足</w:t>
      </w:r>
    </w:p>
    <w:p>
      <w:pPr>
        <w:ind w:left="0" w:right="0" w:firstLine="560"/>
        <w:spacing w:before="450" w:after="450" w:line="312" w:lineRule="auto"/>
      </w:pPr>
      <w:r>
        <w:rPr>
          <w:rFonts w:ascii="宋体" w:hAnsi="宋体" w:eastAsia="宋体" w:cs="宋体"/>
          <w:color w:val="000"/>
          <w:sz w:val="28"/>
          <w:szCs w:val="28"/>
        </w:rPr>
        <w:t xml:space="preserve">资源优势，把引进战略投资者作为招商引资项目工作的重点和主要着力点来抓，努力发展、延伸产业链，逐步形成以大产业、大项目为核心，中小产业、项目为依托的产业招商格局。</w:t>
      </w:r>
    </w:p>
    <w:p>
      <w:pPr>
        <w:ind w:left="0" w:right="0" w:firstLine="560"/>
        <w:spacing w:before="450" w:after="450" w:line="312" w:lineRule="auto"/>
      </w:pPr>
      <w:r>
        <w:rPr>
          <w:rFonts w:ascii="宋体" w:hAnsi="宋体" w:eastAsia="宋体" w:cs="宋体"/>
          <w:color w:val="000"/>
          <w:sz w:val="28"/>
          <w:szCs w:val="28"/>
        </w:rPr>
        <w:t xml:space="preserve">3、加快推进区域合作。建立完善内外联动、互利共赢的开放合作机制，采取组织乡友会、缔结友好县区、开展商会交流等多种形式，深化合作领域，提升合作水平。</w:t>
      </w:r>
    </w:p>
    <w:p>
      <w:pPr>
        <w:ind w:left="0" w:right="0" w:firstLine="560"/>
        <w:spacing w:before="450" w:after="450" w:line="312" w:lineRule="auto"/>
      </w:pPr>
      <w:r>
        <w:rPr>
          <w:rFonts w:ascii="宋体" w:hAnsi="宋体" w:eastAsia="宋体" w:cs="宋体"/>
          <w:color w:val="000"/>
          <w:sz w:val="28"/>
          <w:szCs w:val="28"/>
        </w:rPr>
        <w:t xml:space="preserve">（三）健全机制，加强服务工作。</w:t>
      </w:r>
    </w:p>
    <w:p>
      <w:pPr>
        <w:ind w:left="0" w:right="0" w:firstLine="560"/>
        <w:spacing w:before="450" w:after="450" w:line="312" w:lineRule="auto"/>
      </w:pPr>
      <w:r>
        <w:rPr>
          <w:rFonts w:ascii="宋体" w:hAnsi="宋体" w:eastAsia="宋体" w:cs="宋体"/>
          <w:color w:val="000"/>
          <w:sz w:val="28"/>
          <w:szCs w:val="28"/>
        </w:rPr>
        <w:t xml:space="preserve">要突出优化招商引资环境，加强服务，以优质服务促进投资环境的改善。要继续对招商引资项目实行代理服务责任制和领导跟踪服务制。要在提高办事效率的原则下，执行好有关程序，简化审批手续、减少办事环节、履行服务承诺、提高服务效率，切实做到服务零距离、规范零投诉。</w:t>
      </w:r>
    </w:p>
    <w:p>
      <w:pPr>
        <w:ind w:left="0" w:right="0" w:firstLine="560"/>
        <w:spacing w:before="450" w:after="450" w:line="312" w:lineRule="auto"/>
      </w:pPr>
      <w:r>
        <w:rPr>
          <w:rFonts w:ascii="黑体" w:hAnsi="黑体" w:eastAsia="黑体" w:cs="黑体"/>
          <w:color w:val="000000"/>
          <w:sz w:val="36"/>
          <w:szCs w:val="36"/>
          <w:b w:val="1"/>
          <w:bCs w:val="1"/>
        </w:rPr>
        <w:t xml:space="preserve">第二篇：招商局工作思路</w:t>
      </w:r>
    </w:p>
    <w:p>
      <w:pPr>
        <w:ind w:left="0" w:right="0" w:firstLine="560"/>
        <w:spacing w:before="450" w:after="450" w:line="312" w:lineRule="auto"/>
      </w:pPr>
      <w:r>
        <w:rPr>
          <w:rFonts w:ascii="宋体" w:hAnsi="宋体" w:eastAsia="宋体" w:cs="宋体"/>
          <w:color w:val="000"/>
          <w:sz w:val="28"/>
          <w:szCs w:val="28"/>
        </w:rPr>
        <w:t xml:space="preserve">工作思路</w:t>
      </w:r>
    </w:p>
    <w:p>
      <w:pPr>
        <w:ind w:left="0" w:right="0" w:firstLine="560"/>
        <w:spacing w:before="450" w:after="450" w:line="312" w:lineRule="auto"/>
      </w:pPr>
      <w:r>
        <w:rPr>
          <w:rFonts w:ascii="宋体" w:hAnsi="宋体" w:eastAsia="宋体" w:cs="宋体"/>
          <w:color w:val="000"/>
          <w:sz w:val="28"/>
          <w:szCs w:val="28"/>
        </w:rPr>
        <w:t xml:space="preserve">工作已经有了一个月有余，我对我们招商局的工作有了更进一步的了解。通过这一个月来参与的工作，结合我自己的所看所想，特别是在周一去了几家园区的企业后，我对今后的工作有如下想法：</w:t>
      </w:r>
    </w:p>
    <w:p>
      <w:pPr>
        <w:ind w:left="0" w:right="0" w:firstLine="560"/>
        <w:spacing w:before="450" w:after="450" w:line="312" w:lineRule="auto"/>
      </w:pPr>
      <w:r>
        <w:rPr>
          <w:rFonts w:ascii="宋体" w:hAnsi="宋体" w:eastAsia="宋体" w:cs="宋体"/>
          <w:color w:val="000"/>
          <w:sz w:val="28"/>
          <w:szCs w:val="28"/>
        </w:rPr>
        <w:t xml:space="preserve">一、不断完善自身能力，在工作中不断的学习</w:t>
      </w:r>
    </w:p>
    <w:p>
      <w:pPr>
        <w:ind w:left="0" w:right="0" w:firstLine="560"/>
        <w:spacing w:before="450" w:after="450" w:line="312" w:lineRule="auto"/>
      </w:pPr>
      <w:r>
        <w:rPr>
          <w:rFonts w:ascii="宋体" w:hAnsi="宋体" w:eastAsia="宋体" w:cs="宋体"/>
          <w:color w:val="000"/>
          <w:sz w:val="28"/>
          <w:szCs w:val="28"/>
        </w:rPr>
        <w:t xml:space="preserve">1、多了解</w:t>
      </w:r>
    </w:p>
    <w:p>
      <w:pPr>
        <w:ind w:left="0" w:right="0" w:firstLine="560"/>
        <w:spacing w:before="450" w:after="450" w:line="312" w:lineRule="auto"/>
      </w:pPr>
      <w:r>
        <w:rPr>
          <w:rFonts w:ascii="宋体" w:hAnsi="宋体" w:eastAsia="宋体" w:cs="宋体"/>
          <w:color w:val="000"/>
          <w:sz w:val="28"/>
          <w:szCs w:val="28"/>
        </w:rPr>
        <w:t xml:space="preserve">招商局的工作以前没有接触过，对于我来说，一切工作都是新的，都是对自身的一次充实的过程。一个月以来，我通过对已有文件的学习，对工作有了一些认识，但还只停留在表面，对其中更深入的了解还不够。没有工作上的经验，需要我做更多的努力来弥补经验上的不足，为今后的招商工作做好准备。</w:t>
      </w:r>
    </w:p>
    <w:p>
      <w:pPr>
        <w:ind w:left="0" w:right="0" w:firstLine="560"/>
        <w:spacing w:before="450" w:after="450" w:line="312" w:lineRule="auto"/>
      </w:pPr>
      <w:r>
        <w:rPr>
          <w:rFonts w:ascii="宋体" w:hAnsi="宋体" w:eastAsia="宋体" w:cs="宋体"/>
          <w:color w:val="000"/>
          <w:sz w:val="28"/>
          <w:szCs w:val="28"/>
        </w:rPr>
        <w:t xml:space="preserve">2、多接触</w:t>
      </w:r>
    </w:p>
    <w:p>
      <w:pPr>
        <w:ind w:left="0" w:right="0" w:firstLine="560"/>
        <w:spacing w:before="450" w:after="450" w:line="312" w:lineRule="auto"/>
      </w:pPr>
      <w:r>
        <w:rPr>
          <w:rFonts w:ascii="宋体" w:hAnsi="宋体" w:eastAsia="宋体" w:cs="宋体"/>
          <w:color w:val="000"/>
          <w:sz w:val="28"/>
          <w:szCs w:val="28"/>
        </w:rPr>
        <w:t xml:space="preserve">周一时有机会来到了园区两家企业。这是我来到招商局之后第一次到园区的企业，来到企业之后，我更直接的发现自己在工作上的不足。首先是对企业了解不详细，到了企业之后不能寻找到需要的信息，其次是没能及时的把一些有用的信息进行记录，不利于对企业信息的更新，及时掌握园区企业的最新情况。这都是我通过到企业之后才发现的自身的不足，有了这次经验教训，相信在下一次到企业时，我就不</w:t>
      </w:r>
    </w:p>
    <w:p>
      <w:pPr>
        <w:ind w:left="0" w:right="0" w:firstLine="560"/>
        <w:spacing w:before="450" w:after="450" w:line="312" w:lineRule="auto"/>
      </w:pPr>
      <w:r>
        <w:rPr>
          <w:rFonts w:ascii="宋体" w:hAnsi="宋体" w:eastAsia="宋体" w:cs="宋体"/>
          <w:color w:val="000"/>
          <w:sz w:val="28"/>
          <w:szCs w:val="28"/>
        </w:rPr>
        <w:t xml:space="preserve">会犯下相同的错误。也希望多有一些机会从办公室走出去，通过多一些的接触来不断的完善自己的工作。</w:t>
      </w:r>
    </w:p>
    <w:p>
      <w:pPr>
        <w:ind w:left="0" w:right="0" w:firstLine="560"/>
        <w:spacing w:before="450" w:after="450" w:line="312" w:lineRule="auto"/>
      </w:pPr>
      <w:r>
        <w:rPr>
          <w:rFonts w:ascii="宋体" w:hAnsi="宋体" w:eastAsia="宋体" w:cs="宋体"/>
          <w:color w:val="000"/>
          <w:sz w:val="28"/>
          <w:szCs w:val="28"/>
        </w:rPr>
        <w:t xml:space="preserve">3、多学习</w:t>
      </w:r>
    </w:p>
    <w:p>
      <w:pPr>
        <w:ind w:left="0" w:right="0" w:firstLine="560"/>
        <w:spacing w:before="450" w:after="450" w:line="312" w:lineRule="auto"/>
      </w:pPr>
      <w:r>
        <w:rPr>
          <w:rFonts w:ascii="宋体" w:hAnsi="宋体" w:eastAsia="宋体" w:cs="宋体"/>
          <w:color w:val="000"/>
          <w:sz w:val="28"/>
          <w:szCs w:val="28"/>
        </w:rPr>
        <w:t xml:space="preserve">现在是我需要多学习的时候，各位领导工作经验丰富，我要时刻注重在日常工作中的学习过程，特别是一些工作上的方法。有时自己很想做一些事情，但却不知道从哪下手。</w:t>
      </w:r>
    </w:p>
    <w:p>
      <w:pPr>
        <w:ind w:left="0" w:right="0" w:firstLine="560"/>
        <w:spacing w:before="450" w:after="450" w:line="312" w:lineRule="auto"/>
      </w:pPr>
      <w:r>
        <w:rPr>
          <w:rFonts w:ascii="宋体" w:hAnsi="宋体" w:eastAsia="宋体" w:cs="宋体"/>
          <w:color w:val="000"/>
          <w:sz w:val="28"/>
          <w:szCs w:val="28"/>
        </w:rPr>
        <w:t xml:space="preserve">二、今后一年的招商引资工作</w:t>
      </w:r>
    </w:p>
    <w:p>
      <w:pPr>
        <w:ind w:left="0" w:right="0" w:firstLine="560"/>
        <w:spacing w:before="450" w:after="450" w:line="312" w:lineRule="auto"/>
      </w:pPr>
      <w:r>
        <w:rPr>
          <w:rFonts w:ascii="宋体" w:hAnsi="宋体" w:eastAsia="宋体" w:cs="宋体"/>
          <w:color w:val="000"/>
          <w:sz w:val="28"/>
          <w:szCs w:val="28"/>
        </w:rPr>
        <w:t xml:space="preserve">1、加大招商引资宣传力度。</w:t>
      </w:r>
    </w:p>
    <w:p>
      <w:pPr>
        <w:ind w:left="0" w:right="0" w:firstLine="560"/>
        <w:spacing w:before="450" w:after="450" w:line="312" w:lineRule="auto"/>
      </w:pPr>
      <w:r>
        <w:rPr>
          <w:rFonts w:ascii="宋体" w:hAnsi="宋体" w:eastAsia="宋体" w:cs="宋体"/>
          <w:color w:val="000"/>
          <w:sz w:val="28"/>
          <w:szCs w:val="28"/>
        </w:rPr>
        <w:t xml:space="preserve">利用园区有利的区位优势，在高速公路及高速铁路两侧树立的广告牌，宣传园区，扩大园区的知名度与影响力。同时，在各种媒体中宣传园区的优惠政策与投资环境，形成良好的口碑。</w:t>
      </w:r>
    </w:p>
    <w:p>
      <w:pPr>
        <w:ind w:left="0" w:right="0" w:firstLine="560"/>
        <w:spacing w:before="450" w:after="450" w:line="312" w:lineRule="auto"/>
      </w:pPr>
      <w:r>
        <w:rPr>
          <w:rFonts w:ascii="宋体" w:hAnsi="宋体" w:eastAsia="宋体" w:cs="宋体"/>
          <w:color w:val="000"/>
          <w:sz w:val="28"/>
          <w:szCs w:val="28"/>
        </w:rPr>
        <w:t xml:space="preserve">2、拓宽招商引资渠道。</w:t>
      </w:r>
    </w:p>
    <w:p>
      <w:pPr>
        <w:ind w:left="0" w:right="0" w:firstLine="560"/>
        <w:spacing w:before="450" w:after="450" w:line="312" w:lineRule="auto"/>
      </w:pPr>
      <w:r>
        <w:rPr>
          <w:rFonts w:ascii="宋体" w:hAnsi="宋体" w:eastAsia="宋体" w:cs="宋体"/>
          <w:color w:val="000"/>
          <w:sz w:val="28"/>
          <w:szCs w:val="28"/>
        </w:rPr>
        <w:t xml:space="preserve">一是例会招商。积极参加省、市统一组织的重大招商引资活动。二是以商招商。要创造良好的外商创业条件，提高投资回报率，增强外商满意度，通过他们的宣传和推介，形成以外引外、以商招商的效应。</w:t>
      </w:r>
    </w:p>
    <w:p>
      <w:pPr>
        <w:ind w:left="0" w:right="0" w:firstLine="560"/>
        <w:spacing w:before="450" w:after="450" w:line="312" w:lineRule="auto"/>
      </w:pPr>
      <w:r>
        <w:rPr>
          <w:rFonts w:ascii="宋体" w:hAnsi="宋体" w:eastAsia="宋体" w:cs="宋体"/>
          <w:color w:val="000"/>
          <w:sz w:val="28"/>
          <w:szCs w:val="28"/>
        </w:rPr>
        <w:t xml:space="preserve">3、加强对现有企业的了解。</w:t>
      </w:r>
    </w:p>
    <w:p>
      <w:pPr>
        <w:ind w:left="0" w:right="0" w:firstLine="560"/>
        <w:spacing w:before="450" w:after="450" w:line="312" w:lineRule="auto"/>
      </w:pPr>
      <w:r>
        <w:rPr>
          <w:rFonts w:ascii="宋体" w:hAnsi="宋体" w:eastAsia="宋体" w:cs="宋体"/>
          <w:color w:val="000"/>
          <w:sz w:val="28"/>
          <w:szCs w:val="28"/>
        </w:rPr>
        <w:t xml:space="preserve">通过不断更新园区企业信息，对现有企业全面的了解，并在今后园区宣传时，利用掌握的园区最新信息，体现园区的影响力。</w:t>
      </w:r>
    </w:p>
    <w:p>
      <w:pPr>
        <w:ind w:left="0" w:right="0" w:firstLine="560"/>
        <w:spacing w:before="450" w:after="450" w:line="312" w:lineRule="auto"/>
      </w:pPr>
      <w:r>
        <w:rPr>
          <w:rFonts w:ascii="宋体" w:hAnsi="宋体" w:eastAsia="宋体" w:cs="宋体"/>
          <w:color w:val="000"/>
          <w:sz w:val="28"/>
          <w:szCs w:val="28"/>
        </w:rPr>
        <w:t xml:space="preserve">4、寻找新的招商方式。</w:t>
      </w:r>
    </w:p>
    <w:p>
      <w:pPr>
        <w:ind w:left="0" w:right="0" w:firstLine="560"/>
        <w:spacing w:before="450" w:after="450" w:line="312" w:lineRule="auto"/>
      </w:pPr>
      <w:r>
        <w:rPr>
          <w:rFonts w:ascii="宋体" w:hAnsi="宋体" w:eastAsia="宋体" w:cs="宋体"/>
          <w:color w:val="000"/>
          <w:sz w:val="28"/>
          <w:szCs w:val="28"/>
        </w:rPr>
        <w:t xml:space="preserve">通过查阅一些资料发现，现在网络招商作用明显，可以在今后的工作中进行尝试。特别是园区网站的建设，在网络中宣传往往能有意想不到的效果。</w:t>
      </w:r>
    </w:p>
    <w:p>
      <w:pPr>
        <w:ind w:left="0" w:right="0" w:firstLine="560"/>
        <w:spacing w:before="450" w:after="450" w:line="312" w:lineRule="auto"/>
      </w:pPr>
      <w:r>
        <w:rPr>
          <w:rFonts w:ascii="宋体" w:hAnsi="宋体" w:eastAsia="宋体" w:cs="宋体"/>
          <w:color w:val="000"/>
          <w:sz w:val="28"/>
          <w:szCs w:val="28"/>
        </w:rPr>
        <w:t xml:space="preserve">5、同Q市其他园区优势互补。</w:t>
      </w:r>
    </w:p>
    <w:p>
      <w:pPr>
        <w:ind w:left="0" w:right="0" w:firstLine="560"/>
        <w:spacing w:before="450" w:after="450" w:line="312" w:lineRule="auto"/>
      </w:pPr>
      <w:r>
        <w:rPr>
          <w:rFonts w:ascii="宋体" w:hAnsi="宋体" w:eastAsia="宋体" w:cs="宋体"/>
          <w:color w:val="000"/>
          <w:sz w:val="28"/>
          <w:szCs w:val="28"/>
        </w:rPr>
        <w:t xml:space="preserve">同Q的其他几个园区信息共享，从而使企业找到最适合自身发展的园区，也能使园区在更专业的基础上做大做强，实现双赢。</w:t>
      </w:r>
    </w:p>
    <w:p>
      <w:pPr>
        <w:ind w:left="0" w:right="0" w:firstLine="560"/>
        <w:spacing w:before="450" w:after="450" w:line="312" w:lineRule="auto"/>
      </w:pPr>
      <w:r>
        <w:rPr>
          <w:rFonts w:ascii="黑体" w:hAnsi="黑体" w:eastAsia="黑体" w:cs="黑体"/>
          <w:color w:val="000000"/>
          <w:sz w:val="36"/>
          <w:szCs w:val="36"/>
          <w:b w:val="1"/>
          <w:bCs w:val="1"/>
        </w:rPr>
        <w:t xml:space="preserve">第三篇：招商局十二五招商引资工作总结工作思路</w:t>
      </w:r>
    </w:p>
    <w:p>
      <w:pPr>
        <w:ind w:left="0" w:right="0" w:firstLine="560"/>
        <w:spacing w:before="450" w:after="450" w:line="312" w:lineRule="auto"/>
      </w:pPr>
      <w:r>
        <w:rPr>
          <w:rFonts w:ascii="宋体" w:hAnsi="宋体" w:eastAsia="宋体" w:cs="宋体"/>
          <w:color w:val="000"/>
          <w:sz w:val="28"/>
          <w:szCs w:val="28"/>
        </w:rPr>
        <w:t xml:space="preserve">招商局十二五招商引资工作总结工作思路</w:t>
      </w:r>
    </w:p>
    <w:p>
      <w:pPr>
        <w:ind w:left="0" w:right="0" w:firstLine="560"/>
        <w:spacing w:before="450" w:after="450" w:line="312" w:lineRule="auto"/>
      </w:pPr>
      <w:r>
        <w:rPr>
          <w:rFonts w:ascii="宋体" w:hAnsi="宋体" w:eastAsia="宋体" w:cs="宋体"/>
          <w:color w:val="000"/>
          <w:sz w:val="28"/>
          <w:szCs w:val="28"/>
        </w:rPr>
        <w:t xml:space="preserve">“十二五”以来，,在xx区委、区政府的坚强领导下，在全区各乡镇、街道、部门的共同努力下，我们立足资源优势，进一步解放思想，转变观念，努力改善投资环境，加大对外交流和项目推介力度，服务意识和质量逐步提高，使全区招商引资工作取得较好进展。</w:t>
      </w:r>
    </w:p>
    <w:p>
      <w:pPr>
        <w:ind w:left="0" w:right="0" w:firstLine="560"/>
        <w:spacing w:before="450" w:after="450" w:line="312" w:lineRule="auto"/>
      </w:pPr>
      <w:r>
        <w:rPr>
          <w:rFonts w:ascii="宋体" w:hAnsi="宋体" w:eastAsia="宋体" w:cs="宋体"/>
          <w:color w:val="000"/>
          <w:sz w:val="28"/>
          <w:szCs w:val="28"/>
        </w:rPr>
        <w:t xml:space="preserve">一、“十二五”期间招商引资基本情况</w:t>
      </w:r>
    </w:p>
    <w:p>
      <w:pPr>
        <w:ind w:left="0" w:right="0" w:firstLine="560"/>
        <w:spacing w:before="450" w:after="450" w:line="312" w:lineRule="auto"/>
      </w:pPr>
      <w:r>
        <w:rPr>
          <w:rFonts w:ascii="宋体" w:hAnsi="宋体" w:eastAsia="宋体" w:cs="宋体"/>
          <w:color w:val="000"/>
          <w:sz w:val="28"/>
          <w:szCs w:val="28"/>
        </w:rPr>
        <w:t xml:space="preserve">“十二五”期间，全区共签约各类招商引资合同项目700多个，共落实招商引资到位资金158亿元，五年来，一批批招商引资项目的建成，使我区经济进一步得到发展，工业生产规模得到了快速扩张，生态旅游开发得到了稳步发展，城市基础设施得到更新，商贸流通健康活跃，投资环境不断优化。</w:t>
      </w:r>
    </w:p>
    <w:p>
      <w:pPr>
        <w:ind w:left="0" w:right="0" w:firstLine="560"/>
        <w:spacing w:before="450" w:after="450" w:line="312" w:lineRule="auto"/>
      </w:pPr>
      <w:r>
        <w:rPr>
          <w:rFonts w:ascii="宋体" w:hAnsi="宋体" w:eastAsia="宋体" w:cs="宋体"/>
          <w:color w:val="000"/>
          <w:sz w:val="28"/>
          <w:szCs w:val="28"/>
        </w:rPr>
        <w:t xml:space="preserve">二、“十二五”期间招商引资工作及主要措施</w:t>
      </w:r>
    </w:p>
    <w:p>
      <w:pPr>
        <w:ind w:left="0" w:right="0" w:firstLine="560"/>
        <w:spacing w:before="450" w:after="450" w:line="312" w:lineRule="auto"/>
      </w:pPr>
      <w:r>
        <w:rPr>
          <w:rFonts w:ascii="宋体" w:hAnsi="宋体" w:eastAsia="宋体" w:cs="宋体"/>
          <w:color w:val="000"/>
          <w:sz w:val="28"/>
          <w:szCs w:val="28"/>
        </w:rPr>
        <w:t xml:space="preserve">近年来，紧紧围绕“全区联动、高效服务、精准对接、招强引链”的招商工作思路，坚持以“工业项目、招大引强、税源经济、环境保护”为导向，强力推进“2112”标准化厂房建设、“3111”首位度产业行动计划，扎实开展“走进沿海”、“百日攻坚”等阶段性招商引资和项目建设活动，不断深化与沿海发达地区的合作，抢抓长三角、京津冀、珠三角等地产业转移，全区招商引资呈现质量并举的良好态势，有力地促进了全区产业结构调整和经济转型，具体表现在以下几个方面：</w:t>
      </w:r>
    </w:p>
    <w:p>
      <w:pPr>
        <w:ind w:left="0" w:right="0" w:firstLine="560"/>
        <w:spacing w:before="450" w:after="450" w:line="312" w:lineRule="auto"/>
      </w:pPr>
      <w:r>
        <w:rPr>
          <w:rFonts w:ascii="宋体" w:hAnsi="宋体" w:eastAsia="宋体" w:cs="宋体"/>
          <w:color w:val="000"/>
          <w:sz w:val="28"/>
          <w:szCs w:val="28"/>
        </w:rPr>
        <w:t xml:space="preserve">一是加速产业集聚。随着“2112”工程、“3111”工程的大力实施，全区上下紧盯纺织服装、板材家具首位度产业，围绕机械电子、食品加工等主导产业，大力开展工业标准化厂房建设和产业链招商。仅2024年全区就引进纺织服装首位度产业项目45个，占全年上报招商引资项目总数的21.3%，总投资83.4亿元，到位资金24.1亿元。围绕龙头企业，通过招强引链和以商招商，加速了产业集群集聚，纺织服装、板材家具、机械制造、食品加工等产业发展迅速，其中板材家具和食品加工产业年产值都突破百亿元。</w:t>
      </w:r>
    </w:p>
    <w:p>
      <w:pPr>
        <w:ind w:left="0" w:right="0" w:firstLine="560"/>
        <w:spacing w:before="450" w:after="450" w:line="312" w:lineRule="auto"/>
      </w:pPr>
      <w:r>
        <w:rPr>
          <w:rFonts w:ascii="宋体" w:hAnsi="宋体" w:eastAsia="宋体" w:cs="宋体"/>
          <w:color w:val="000"/>
          <w:sz w:val="28"/>
          <w:szCs w:val="28"/>
        </w:rPr>
        <w:t xml:space="preserve">二是促进产业结构调整。通过招商引资，引进了一批拉动力较强的工业项目，有力地促进了三产结构调整，三次产业结构由2024年的17：45.2：37.8调整为2024年的22：47：31，二产、三产比重明显上升。三是支持新能源和战略性新兴产业发展迅猛。经过努力，全区已招引和培育战略性新兴产业15家，2024年实现产值11.8亿元，同比增长25%。充分利用我区北部山区资源优势，加大新能源项目招商力度，成功招引了阳光电源、爱康集团、龙源风电、协鑫新能源等一批优势新能源企业，初步形成了皖北新能源产业化基地，有力带动了全区经济转型升级。</w:t>
      </w:r>
    </w:p>
    <w:p>
      <w:pPr>
        <w:ind w:left="0" w:right="0" w:firstLine="560"/>
        <w:spacing w:before="450" w:after="450" w:line="312" w:lineRule="auto"/>
      </w:pPr>
      <w:r>
        <w:rPr>
          <w:rFonts w:ascii="宋体" w:hAnsi="宋体" w:eastAsia="宋体" w:cs="宋体"/>
          <w:color w:val="000"/>
          <w:sz w:val="28"/>
          <w:szCs w:val="28"/>
        </w:rPr>
        <w:t xml:space="preserve">四是推动工业化、城镇化、信息化和农业现代化融合发展。海螺水泥、七匹狼服饰、宝德服饰、佳源建材、嘉华服饰、帝元农业、东大木业、安贞木业、宝龙电器等一大批技术先进、投资强规模大的工业项目的引进，带动了我区传统工业的升级改造，现代工业基础和技术水平明显提高；随着帝元、华瑞、万里红、松云养殖、百亩良园、惠多利等一批现代农业项目的引进与实施，农业产业化水平逐步提升。同时，一批设计水平高、规模体量大、功能配套全的城镇建设项目引进，推动了我区城镇建设发展，南翔恒泰商贸物流园、远东国际汽配城、义乌商贸城、国际购物广场、学苑商贸城等项目的建设，提升了城镇综合服务配套能力。</w:t>
      </w:r>
    </w:p>
    <w:p>
      <w:pPr>
        <w:ind w:left="0" w:right="0" w:firstLine="560"/>
        <w:spacing w:before="450" w:after="450" w:line="312" w:lineRule="auto"/>
      </w:pPr>
      <w:r>
        <w:rPr>
          <w:rFonts w:ascii="宋体" w:hAnsi="宋体" w:eastAsia="宋体" w:cs="宋体"/>
          <w:color w:val="000"/>
          <w:sz w:val="28"/>
          <w:szCs w:val="28"/>
        </w:rPr>
        <w:t xml:space="preserve">五是积极开展各类招商活动，加大招商力度。开展“项目建设年”活动，坚持多路并进，全方位开展引资活动，突出招商重点，提升了招商引资质量，使优势项目扎堆聚集，强化了园区产业配套，搞好“统一洽谈、扎口服务”，营造了良好的招商引资氛围。在招商主体上，区四大班子领导带头招商，六个驻外招商办事处、七大产业招商中心、九个重点乡镇加大外出招商力度。在招商方向上，紧盯长三角、珠三角产业转移，瞄准引进大企业、大项目。在招商方式上，精心组织考察、推介等各类招商活动，充分利用徽商大会、厦洽会等各类节会招商。加快了在建项目速度、促进了待建项目开工、增加了意向项目和项目线索。六是突出重点，拓展招商形式。强化外出招商，注重产业招商。围绕纺织服装、板材加工、战略性新兴产业、农产品深加工、矿山机械、精细化工等我区主导产业，编制产业招商项目册，进行宣传推介和洽谈引进。按照“龙头企业拉动、配套企业跟进、产业集群发展”的思路，依托“四园两带”，拉长产业链条，推进产业集聚。同时积极洽谈引进光伏发电、煤化工等新能源、新材料以及生物医药等新兴产业，以优化我区产业结构，促进产业转型升级。推进企业招商。充分发挥招商引资企业和企业家的独特优势，将他们作为招商主体推向一线，通过举办招商引资企业新春联谊会、座谈会等多种方式，大力促进以企招商、以商招商。</w:t>
      </w:r>
    </w:p>
    <w:p>
      <w:pPr>
        <w:ind w:left="0" w:right="0" w:firstLine="560"/>
        <w:spacing w:before="450" w:after="450" w:line="312" w:lineRule="auto"/>
      </w:pPr>
      <w:r>
        <w:rPr>
          <w:rFonts w:ascii="宋体" w:hAnsi="宋体" w:eastAsia="宋体" w:cs="宋体"/>
          <w:color w:val="000"/>
          <w:sz w:val="28"/>
          <w:szCs w:val="28"/>
        </w:rPr>
        <w:t xml:space="preserve">三、存在问题及“十二五”工作思路</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当前，我区正处于工业发展的爬坡越坎期，产业基础及经济发展距全国、全省还有一定差距，既面临着“加快赶”的压力，又有“抓紧转”的挑战，尽管招商引资与项目建设工作取得了一定成绩，但与我区发展的形势相比还存在以下问题：一是招商责任不强。少数单位招商责任感和压力感不够，招商主动性不强，执行招商周和一岗双责的制度不力，没有真正把招商工作落实到行动上。二是招商基础薄弱。我区产业基础还比较薄弱，以低端加工业为主，主要产品还是通过原材料的简单加工，产业层次和产业附加值较低，产业链不完善。园区的基础设施建设仍然滞后，水、电、路、通讯等硬件设施还有较大差距，不能满足企业发展的需要，难以形成巨大的吸引力和承载力。三是产业招商中心和园区作用有待进一步加强。七大产业招商中心和园区对主导产业的研究不够，对招商引资项目的包装、策划、推介工作需进一步加强。作为项目承载主体的园区对有意向外迁的产业链龙头企业盯得不紧，外出招商推介力度不够，招商成效不明显，新签约、新开工项目少。四是制约招商的瓶颈因素较多。土地指标紧缺严重制约招商引资工作，特别是省、市强调项目入驻省级经济开发区对xx区影响较大。企业招工难、融资难依然是制约招商引资的重大瓶颈。五是部门服务有待于进一步改善。有些部门服务意识淡化，服务职能弱化，服务水平不高；有些部门办事程序繁琐，甚至个别工作人员行政不作为、慢作为、乱作为，严重影响了办事效率，对项目落地带来一定影响。六是园区基础设施建设滞后。园区的基础设施建设仍嫌滞后，水、电、路、通讯等硬件设施还有较大差距，不能满足企业发展的需要，难以形成巨大的吸引力和承载力。</w:t>
      </w:r>
    </w:p>
    <w:p>
      <w:pPr>
        <w:ind w:left="0" w:right="0" w:firstLine="560"/>
        <w:spacing w:before="450" w:after="450" w:line="312" w:lineRule="auto"/>
      </w:pPr>
      <w:r>
        <w:rPr>
          <w:rFonts w:ascii="宋体" w:hAnsi="宋体" w:eastAsia="宋体" w:cs="宋体"/>
          <w:color w:val="000"/>
          <w:sz w:val="28"/>
          <w:szCs w:val="28"/>
        </w:rPr>
        <w:t xml:space="preserve">（二）“十二五”工作思路</w:t>
      </w:r>
    </w:p>
    <w:p>
      <w:pPr>
        <w:ind w:left="0" w:right="0" w:firstLine="560"/>
        <w:spacing w:before="450" w:after="450" w:line="312" w:lineRule="auto"/>
      </w:pPr>
      <w:r>
        <w:rPr>
          <w:rFonts w:ascii="宋体" w:hAnsi="宋体" w:eastAsia="宋体" w:cs="宋体"/>
          <w:color w:val="000"/>
          <w:sz w:val="28"/>
          <w:szCs w:val="28"/>
        </w:rPr>
        <w:t xml:space="preserve">1、找准路径。结合全区经济工作统一部署，树立“大招商”的理念，强力推进“项目攻坚活动”和“标准化厂房入驻”活动，既立足现有产业基础，围绕纺织服装和板材家具双首位度产业，有针对性开展“走出去与请进来”招商活动，又要大胆地“无中生有”，谋划招引“中国智造”、“互联网+”、新能源、新材料等项目，在做强工业基础的同时，实现转型发展、跨越赶超。</w:t>
      </w:r>
    </w:p>
    <w:p>
      <w:pPr>
        <w:ind w:left="0" w:right="0" w:firstLine="560"/>
        <w:spacing w:before="450" w:after="450" w:line="312" w:lineRule="auto"/>
      </w:pPr>
      <w:r>
        <w:rPr>
          <w:rFonts w:ascii="宋体" w:hAnsi="宋体" w:eastAsia="宋体" w:cs="宋体"/>
          <w:color w:val="000"/>
          <w:sz w:val="28"/>
          <w:szCs w:val="28"/>
        </w:rPr>
        <w:t xml:space="preserve">2、做好顶层设计。坚持依托资源、产业多元、结构合理、生态环保的原则，高起点谋划，以存量变增量，以资源换项目，以政策引资金，以待遇纳人才，采取多渠道、多层次、全方位，广泛开展招商引资工作，培育多元投资主体。一是坚持有所为有所不为。要立足区情，把资源优势、区位优势转变为发展优势，按照培育一批大企业、招引一批大项目、发展一批大产业“三个一批”的集群发展思路，优化增量，提升存量，膨胀总量，加快培育战略性新兴产业，优化产业结构、提升产业核心竞争力。二是坚持“无中生有”。借鉴宿州发展制鞋、云计算产业的有效做法，大胆创新，敢想敢干，积极对外招大引强，在生物医药、煤电化工、新能源汽车等方面，通过“借鸡下蛋”、“筑巢引凤”、“借船出海”等方式，培育发展一批战略性新兴产业，催生一批重点科技型创新企业。三是坚持项目引领。结合国家发改委“11+6+3+1”政策体系，省“4105”行动计划等重大政策机遇，大胆谋划编制项目，围绕项目库积极跟进，精准对接，确保纸上项目变成现实项目。</w:t>
      </w:r>
    </w:p>
    <w:p>
      <w:pPr>
        <w:ind w:left="0" w:right="0" w:firstLine="560"/>
        <w:spacing w:before="450" w:after="450" w:line="312" w:lineRule="auto"/>
      </w:pPr>
      <w:r>
        <w:rPr>
          <w:rFonts w:ascii="宋体" w:hAnsi="宋体" w:eastAsia="宋体" w:cs="宋体"/>
          <w:color w:val="000"/>
          <w:sz w:val="28"/>
          <w:szCs w:val="28"/>
        </w:rPr>
        <w:t xml:space="preserve">3、明晰招商方向。根据xx区产业基础比较薄弱，自然资源、人力资源较为丰富，区域面积辽阔的现状，全区招商引资方向应是“招大引链不放小”。一是招引龙头企业大项目。重大产业项目对区域经济发展的带动是明显的，引进一个大项目往往能带动一个产业链，具有事半功倍的招商效果，我区有两个省级园区和优厚的人力、交通、市场优势，有承接大项目的条件，要深入了解国内外大企业、大财团的战略布局调整和投资意向，充分利用我区资优势，重点瞄准有意向外迁的全国500强、民营500强、上市公司等重大企业开展上门招商。二是引进产业链配套项目。围绕我区纺织服装、板材家具、食品加工、机械制造四大产业，紧盯长三角、珠三角、京津冀以及高铁沿线大城市等重点招商区域，着力聚焦行业百强企业以及产业链重要配套企业。三是承接中小企业转移。我区幅员辽阔，主城区、园区、乡村工业园等各类平台功能完善，承载能力强，且有已建成的标准化厂房，对于老乡、企业引荐，商会、协会推荐，甚至是主动上门自荐的项目，不论大小，只要符合我区准入条件和环保要求的，都应给予重视，积极开展招商洽谈及项目落地服务工作。</w:t>
      </w:r>
    </w:p>
    <w:p>
      <w:pPr>
        <w:ind w:left="0" w:right="0" w:firstLine="560"/>
        <w:spacing w:before="450" w:after="450" w:line="312" w:lineRule="auto"/>
      </w:pPr>
      <w:r>
        <w:rPr>
          <w:rFonts w:ascii="宋体" w:hAnsi="宋体" w:eastAsia="宋体" w:cs="宋体"/>
          <w:color w:val="000"/>
          <w:sz w:val="28"/>
          <w:szCs w:val="28"/>
        </w:rPr>
        <w:t xml:space="preserve">4、明确招商主体。全区所有单位和部门都有招商引资任务，每个单位都是招商主体，同时也鼓励社会各界人士为xx招商引资工作牵线搭桥，介绍项目。一要突出全员招商主体责任。通过开展全区招商工作人员集中培训，外派学习等方式加强招商队伍建设，进一步细化招商引资任务，确保各个单位有任务，人人头上有压力、有动力。二要突出园区招商引资主战场地位。五个园区要编印招商手册，加强外出招商宣传推介力度，搜集项目线索。三要突出产业招商中心专业化招商作用。七大产业招商中心要抽调专业人员，加强对我区相关产业的摸底和对产业动向的研究，立足xx资源禀赋，结合各自产业现状及发展需要，编制储备一批科技含量高、市场前景好、投资见效快、适应我区产业发展和投资需求的重大项目。四要突出在外人员招商优势作用。各乡镇、街道、部门要加强与xx籍在外人员联系，组建异地商会、同乡会，通过乡情感召，委托他们帮助宣传推介，鼓励他们回乡创业。</w:t>
      </w:r>
    </w:p>
    <w:p>
      <w:pPr>
        <w:ind w:left="0" w:right="0" w:firstLine="560"/>
        <w:spacing w:before="450" w:after="450" w:line="312" w:lineRule="auto"/>
      </w:pPr>
      <w:r>
        <w:rPr>
          <w:rFonts w:ascii="宋体" w:hAnsi="宋体" w:eastAsia="宋体" w:cs="宋体"/>
          <w:color w:val="000"/>
          <w:sz w:val="28"/>
          <w:szCs w:val="28"/>
        </w:rPr>
        <w:t xml:space="preserve">5、明确招商方式。通过拓展项目信息来源，创新招商方式，推动以商招商。一要加强信息收集。招商引资信息是招商引资的重要基础性工作，是做出招商准确判断和有效决策的重要依据。要构建覆盖全区、互联互通、资源共享的招商引资信息工作网络和平台，把信息触角延伸到社会各个阶层、各个角落。xx籍在外工作成功人士、在埇工作过的领导，他们人脉广、号召力强，热心xx发展，是不可多得的人力资源。要通过各种机会、场合，加强联络沟通，引导他们把信息传递过来，把朋友介绍过来，把客商引荐过来。二要定向定点招商。结合驻外招商办事处把招商区域重点定向到“巩固长三角、紧盯京津冀、拓展珠三角”上，组织承接产业转移专题对接活动，促进重点区域招商常态化。三要实行精准招商。针对招商目标企业建立项目清单，逐企业制定个性化、差异化引进方案，改变过去那种“在家不研究，出门碰运气”的盲目性招商。四要推进人才回归和以商招商。大力实施人才回归、全民创业工程，加强与在外xx籍成功人士和在埇投资客商的联络联谊，以乡情为纽带，以政策为引领，以环境为保障，鼓励和引导他们返乡创业、回报家乡。</w:t>
      </w:r>
    </w:p>
    <w:p>
      <w:pPr>
        <w:ind w:left="0" w:right="0" w:firstLine="560"/>
        <w:spacing w:before="450" w:after="450" w:line="312" w:lineRule="auto"/>
      </w:pPr>
      <w:r>
        <w:rPr>
          <w:rFonts w:ascii="宋体" w:hAnsi="宋体" w:eastAsia="宋体" w:cs="宋体"/>
          <w:color w:val="000"/>
          <w:sz w:val="28"/>
          <w:szCs w:val="28"/>
        </w:rPr>
        <w:t xml:space="preserve">6、健全招商协作机制。明确各成员单位的职责分工，以上下对口、部门协作、内外联动，不断完善招商工作推进机制。加强招商引资考核与岗责目标考核的衔接，做到招商引资任务完成情况直接与单位年终目标绩效考核挂钩，直接与干部职工晋级晋升挂钩。强化工作调度，每月召开一次招商引资项目调度会，集中解决项目建设中所存在的问题，实行重大项目专题调度制度，根据项目建设情况及时召开调度会。现场办公会不定期召开，当场拍板解决项目建设中遇到的实际问题。区委常委会半年研究一次招商引资工作，区政府常务会议每季度调度一次招商引资工作。破解制约瓶颈，深入研究国家土地政策，探索人地挂钩置换，全力开展农村土地整治、农村综合开发、增减挂钩置换、采煤塌陷区综合治理、闲置土地清理等各项工作，全方位，多渠道破解土地制约瓶颈。</w:t>
      </w:r>
    </w:p>
    <w:p>
      <w:pPr>
        <w:ind w:left="0" w:right="0" w:firstLine="560"/>
        <w:spacing w:before="450" w:after="450" w:line="312" w:lineRule="auto"/>
      </w:pPr>
      <w:r>
        <w:rPr>
          <w:rFonts w:ascii="宋体" w:hAnsi="宋体" w:eastAsia="宋体" w:cs="宋体"/>
          <w:color w:val="000"/>
          <w:sz w:val="28"/>
          <w:szCs w:val="28"/>
        </w:rPr>
        <w:t xml:space="preserve">七、严格督查考核。在全区成立督察组，对招商引资重大项目进行跟踪督查，及时梳理、汇报、解决项目引进、落户、建设过程中遇到的各种困难问题，定期通报督查情况。实行半月一调度、一月一通报，加强对乡镇、街道和区直单位的考核调度，及时公布各单位项目签约、开工、建设情况。严格奖惩，对表现突出的单位进行表彰、奖励，对招商不力、业绩差的单位进行通报批评，确保完成或超额完成全年招商引资目标任务。</w:t>
      </w:r>
    </w:p>
    <w:p>
      <w:pPr>
        <w:ind w:left="0" w:right="0" w:firstLine="560"/>
        <w:spacing w:before="450" w:after="450" w:line="312" w:lineRule="auto"/>
      </w:pPr>
      <w:r>
        <w:rPr>
          <w:rFonts w:ascii="黑体" w:hAnsi="黑体" w:eastAsia="黑体" w:cs="黑体"/>
          <w:color w:val="000000"/>
          <w:sz w:val="36"/>
          <w:szCs w:val="36"/>
          <w:b w:val="1"/>
          <w:bCs w:val="1"/>
        </w:rPr>
        <w:t xml:space="preserve">第四篇：招商局工作总结及来年工作思路</w:t>
      </w:r>
    </w:p>
    <w:p>
      <w:pPr>
        <w:ind w:left="0" w:right="0" w:firstLine="560"/>
        <w:spacing w:before="450" w:after="450" w:line="312" w:lineRule="auto"/>
      </w:pPr>
      <w:r>
        <w:rPr>
          <w:rFonts w:ascii="宋体" w:hAnsi="宋体" w:eastAsia="宋体" w:cs="宋体"/>
          <w:color w:val="000"/>
          <w:sz w:val="28"/>
          <w:szCs w:val="28"/>
        </w:rPr>
        <w:t xml:space="preserve">招商局工作总结及来年工作思路</w:t>
      </w:r>
    </w:p>
    <w:p>
      <w:pPr>
        <w:ind w:left="0" w:right="0" w:firstLine="560"/>
        <w:spacing w:before="450" w:after="450" w:line="312" w:lineRule="auto"/>
      </w:pPr>
      <w:r>
        <w:rPr>
          <w:rFonts w:ascii="宋体" w:hAnsi="宋体" w:eastAsia="宋体" w:cs="宋体"/>
          <w:color w:val="000"/>
          <w:sz w:val="28"/>
          <w:szCs w:val="28"/>
        </w:rPr>
        <w:t xml:space="preserve">招商局工作总结及来年工作思路</w:t>
      </w:r>
    </w:p>
    <w:p>
      <w:pPr>
        <w:ind w:left="0" w:right="0" w:firstLine="560"/>
        <w:spacing w:before="450" w:after="450" w:line="312" w:lineRule="auto"/>
      </w:pPr>
      <w:r>
        <w:rPr>
          <w:rFonts w:ascii="宋体" w:hAnsi="宋体" w:eastAsia="宋体" w:cs="宋体"/>
          <w:color w:val="000"/>
          <w:sz w:val="28"/>
          <w:szCs w:val="28"/>
        </w:rPr>
        <w:t xml:space="preserve">2024年，我局（办）在县委、县政府的正确领导和市经合办的精心指导下，始终坚持以科学发展观为指导思想，按照县委、县政府提出的“加快转型发展、实现跨越崛起”工作要求，努力夯实工作基础，积极推进载体创新，强化优质服务措施，积极开展招商选资、加强区域合作、实现内外平阳人互动发展、深化山海协作，推进对口支援等工作,较好地完成了年初确定的各项目标任务。</w:t>
      </w:r>
    </w:p>
    <w:p>
      <w:pPr>
        <w:ind w:left="0" w:right="0" w:firstLine="560"/>
        <w:spacing w:before="450" w:after="450" w:line="312" w:lineRule="auto"/>
      </w:pPr>
      <w:r>
        <w:rPr>
          <w:rFonts w:ascii="宋体" w:hAnsi="宋体" w:eastAsia="宋体" w:cs="宋体"/>
          <w:color w:val="000"/>
          <w:sz w:val="28"/>
          <w:szCs w:val="28"/>
        </w:rPr>
        <w:t xml:space="preserve">一、2024年工作回顾</w:t>
      </w:r>
    </w:p>
    <w:p>
      <w:pPr>
        <w:ind w:left="0" w:right="0" w:firstLine="560"/>
        <w:spacing w:before="450" w:after="450" w:line="312" w:lineRule="auto"/>
      </w:pPr>
      <w:r>
        <w:rPr>
          <w:rFonts w:ascii="宋体" w:hAnsi="宋体" w:eastAsia="宋体" w:cs="宋体"/>
          <w:color w:val="000"/>
          <w:sz w:val="28"/>
          <w:szCs w:val="28"/>
        </w:rPr>
        <w:t xml:space="preserve">一、招商选资工作扎实推进</w:t>
      </w:r>
    </w:p>
    <w:p>
      <w:pPr>
        <w:ind w:left="0" w:right="0" w:firstLine="560"/>
        <w:spacing w:before="450" w:after="450" w:line="312" w:lineRule="auto"/>
      </w:pPr>
      <w:r>
        <w:rPr>
          <w:rFonts w:ascii="宋体" w:hAnsi="宋体" w:eastAsia="宋体" w:cs="宋体"/>
          <w:color w:val="000"/>
          <w:sz w:val="28"/>
          <w:szCs w:val="28"/>
        </w:rPr>
        <w:t xml:space="preserve">2024年，市委、市政府下达我县招商引资预期目标为：省外温商回归引进到位资金11.5亿元。截止10月份，省外回归引进项目共36个，其中新建项目11个，续建项目25个，重大产业项目8个，省内产业转移项目1个，省内产业转移到位资金1100万元，总投资43.21亿元，完成省外回归引进项目到位资金13.968亿元，完成市定全年目标任务的139.68%，完XX县定全年目标任务的116.40%，排名全市第二位。一是完善招商机制。建立责任机制，年初制定出台了《XX县支持平商创业创新促进平阳发展目标责任制考核办法（试行）及实施细则》，实行招商选资工作单项考绩；健全优惠政策，出台《关于进一步做好招商引资、持续扩大民间投资工作的意见》、招商引资“1+x”优惠政策体系；加强项目管理，制定出台《XX县招商引资项目管理办法（试行）的通知》，梳理包装招商引资项目共311个，并确定78个为招商引资重点包装项目，形成“建成一批、刷新一批、充实一批”的项目库良性循环机制；强化推进机制，制定《XX县重点签约项目任务分解表》，建立重点签约项目推进情况每周周报、每半月联席协调、每月分析推进的工作机制。二是拓宽招商渠道。</w:t>
      </w:r>
    </w:p>
    <w:p>
      <w:pPr>
        <w:ind w:left="0" w:right="0" w:firstLine="560"/>
        <w:spacing w:before="450" w:after="450" w:line="312" w:lineRule="auto"/>
      </w:pPr>
      <w:r>
        <w:rPr>
          <w:rFonts w:ascii="宋体" w:hAnsi="宋体" w:eastAsia="宋体" w:cs="宋体"/>
          <w:color w:val="000"/>
          <w:sz w:val="28"/>
          <w:szCs w:val="28"/>
        </w:rPr>
        <w:t xml:space="preserve">（一）以商招商。依托成都平阳商会平台，成立招商引资工作联络处，为省外平商回归和引进牵线搭桥。县领导亲自带队20多次赴北京、上海、广州、成都、贵州等招商重点地区，鼓励、引导在外平商回乡投资创业。截止10月份，在外平阳人回乡投资项目达10个，占新建内资项目总数的90.9%，总投资36.31亿元，协议引进内资33.98亿元；</w:t>
      </w:r>
    </w:p>
    <w:p>
      <w:pPr>
        <w:ind w:left="0" w:right="0" w:firstLine="560"/>
        <w:spacing w:before="450" w:after="450" w:line="312" w:lineRule="auto"/>
      </w:pPr>
      <w:r>
        <w:rPr>
          <w:rFonts w:ascii="宋体" w:hAnsi="宋体" w:eastAsia="宋体" w:cs="宋体"/>
          <w:color w:val="000"/>
          <w:sz w:val="28"/>
          <w:szCs w:val="28"/>
        </w:rPr>
        <w:t xml:space="preserve">（二）园区招商。积极创新新兴产业园、中德科技园等园区建设模式，不断增强园区项目承载能力，重点发展先进装备制造业、新材料产业、电子信息产业等大中型、节能环保和附加值高、产业带动力强的项目；</w:t>
      </w:r>
    </w:p>
    <w:p>
      <w:pPr>
        <w:ind w:left="0" w:right="0" w:firstLine="560"/>
        <w:spacing w:before="450" w:after="450" w:line="312" w:lineRule="auto"/>
      </w:pPr>
      <w:r>
        <w:rPr>
          <w:rFonts w:ascii="宋体" w:hAnsi="宋体" w:eastAsia="宋体" w:cs="宋体"/>
          <w:color w:val="000"/>
          <w:sz w:val="28"/>
          <w:szCs w:val="28"/>
        </w:rPr>
        <w:t xml:space="preserve">（三）网络招商。对平阳招商协作网进行重新改版，制定网站建设计划及管理办法，指定专人定时更新网络信息，通过整合内外招商资源，拓宽招商引资领域；</w:t>
      </w:r>
    </w:p>
    <w:p>
      <w:pPr>
        <w:ind w:left="0" w:right="0" w:firstLine="560"/>
        <w:spacing w:before="450" w:after="450" w:line="312" w:lineRule="auto"/>
      </w:pPr>
      <w:r>
        <w:rPr>
          <w:rFonts w:ascii="宋体" w:hAnsi="宋体" w:eastAsia="宋体" w:cs="宋体"/>
          <w:color w:val="000"/>
          <w:sz w:val="28"/>
          <w:szCs w:val="28"/>
        </w:rPr>
        <w:t xml:space="preserve">（四）产业招商。注重引进一产二产优势产业的同时，努力实现在三产现代服务业领域的突破，成功引进鳌江站前明发综合体、昆阳城东综合市场等多个商贸服务业项目，其中成都中塑投资发展有限公司、重庆浙商集团有限公司等项目也正在对接洽谈中；</w:t>
      </w:r>
    </w:p>
    <w:p>
      <w:pPr>
        <w:ind w:left="0" w:right="0" w:firstLine="560"/>
        <w:spacing w:before="450" w:after="450" w:line="312" w:lineRule="auto"/>
      </w:pPr>
      <w:r>
        <w:rPr>
          <w:rFonts w:ascii="宋体" w:hAnsi="宋体" w:eastAsia="宋体" w:cs="宋体"/>
          <w:color w:val="000"/>
          <w:sz w:val="28"/>
          <w:szCs w:val="28"/>
        </w:rPr>
        <w:t xml:space="preserve">（五）展会招商。组织参加世界温州人大会、西洽会、哈洽会、浙洽会、厦投会、海交会等大型展会，大力推介我县重点项目。三是狠抓项目推进。截止10月份，我县14个重点签约项目中,3个项目已经供地、开工，2个项目已经运营，5个项目已签订正式协议，2个项目即将正式签约并进入招投标，其余4个项目正在加快前期对接。具体情况如下：（1）鳌江荆溪山度假村、水头皇廷国际大酒店、万全紫荆花大酒店项目已供地，并已进场施工；（2）万全都市生态农业科技园一期、南雁开心农场项目已开始运营；（3）南雁翠丰五星级度假酒店、鳌江站前红星美凯龙项目、明发集团综合体、昆阳城东综合体项目已签订正式协议；（4）山门五星级酒店、南雁养生旅游项目已完成初步方案设计和前期土地政策处理，银泰城综合体项目已达成初步合作意向。四是开展“送政策”服务。根据《关于组织开展为浙商“送政策”服务活动的通知》（浙商促进办〔2024〕18号）文件精神，我县于5月初开始，在全县范围内组织开展了为平商“送政策”服务活动。共梳理23个优质招商项目，编制2024年《平阳招商选资项目推介书》，制定《平阳招商选资政策指南》，通过邮政信函、电子邮件等方式，向温州商会（平阳分会）和省外平商企业发放资料500多份，切实发挥政策在推动平商创业创新促进平阳发展中的效应。</w:t>
      </w:r>
    </w:p>
    <w:p>
      <w:pPr>
        <w:ind w:left="0" w:right="0" w:firstLine="560"/>
        <w:spacing w:before="450" w:after="450" w:line="312" w:lineRule="auto"/>
      </w:pPr>
      <w:r>
        <w:rPr>
          <w:rFonts w:ascii="宋体" w:hAnsi="宋体" w:eastAsia="宋体" w:cs="宋体"/>
          <w:color w:val="000"/>
          <w:sz w:val="28"/>
          <w:szCs w:val="28"/>
        </w:rPr>
        <w:t xml:space="preserve">二、内外平阳人互动工作深入开展</w:t>
      </w:r>
    </w:p>
    <w:p>
      <w:pPr>
        <w:ind w:left="0" w:right="0" w:firstLine="560"/>
        <w:spacing w:before="450" w:after="450" w:line="312" w:lineRule="auto"/>
      </w:pPr>
      <w:r>
        <w:rPr>
          <w:rFonts w:ascii="宋体" w:hAnsi="宋体" w:eastAsia="宋体" w:cs="宋体"/>
          <w:color w:val="000"/>
          <w:sz w:val="28"/>
          <w:szCs w:val="28"/>
        </w:rPr>
        <w:t xml:space="preserve">一是健全工作机制。研究制定《关于进一步加强异地平阳商会建设的实施意见》，进一步明确在外平阳人和在外商会管理、联系、服务等方面的工作，确立了县领导联系在外商会制度，开展在外平阳人和在外商会的评价活动，推动内外平阳人互动工作的进一步开展。二是完善信息库建设。着力开展新一轮在外工商界人士大面积普查工作，完成新版（第三版）在外平阳人通讯录编印工作，及时更新在外人士的信息，为工作上的纵向和横向联系提供了宝贵的信息资源。三是加强联络交流。先后组织承办了在外工商界人士酒会、在外平阳人新春联谊会和在温平阳籍领导干部新春酒会等活动；开展了县领导节日慰问在外人士代表及参加多地商会换届和年会活动，今年指导新成立1家在外平阳商会，进一步加强了与在外平阳人的沟通交流。四是营造互动氛围。配合宣传部开展在外平阳人之商行天下栏目出访和采访活动，树立了在外平阳人的良好形象；配合组织部开展在外平阳商会的党建调查和指导工作，完善在外平阳商会党组织建设；与县残联联合发动在外平阳商会慈善助残爱心助学倡议，并取得实际效果；推荐2个在外平阳籍企业家参加XX市十大在外优秀创业青年评选并顺利当选，积极营造了良好的互动氛围。五是提高在外平阳人士政治待遇。积极邀请部分在外成功人士参政议政，推荐并获通过的县人大列席代表22人，参与人数历年之最。六是积极实施“衣锦还乡”工程。根据县委县政府文件精神，今年完成了县政府驻四川招商联络处机构的设立，并聘请商会会长为联络处主任，同时上海、北京等工作联络处也在筹建中；多次组织由县委、县人大、县政府、县政协有关领导和相关部门参加的对省外平阳人的经济考察调研活动，以乡情亲情感召他们回乡投资。</w:t>
      </w:r>
    </w:p>
    <w:p>
      <w:pPr>
        <w:ind w:left="0" w:right="0" w:firstLine="560"/>
        <w:spacing w:before="450" w:after="450" w:line="312" w:lineRule="auto"/>
      </w:pPr>
      <w:r>
        <w:rPr>
          <w:rFonts w:ascii="宋体" w:hAnsi="宋体" w:eastAsia="宋体" w:cs="宋体"/>
          <w:color w:val="000"/>
          <w:sz w:val="28"/>
          <w:szCs w:val="28"/>
        </w:rPr>
        <w:t xml:space="preserve">三、国内经济合作交流日益频繁</w:t>
      </w:r>
    </w:p>
    <w:p>
      <w:pPr>
        <w:ind w:left="0" w:right="0" w:firstLine="560"/>
        <w:spacing w:before="450" w:after="450" w:line="312" w:lineRule="auto"/>
      </w:pPr>
      <w:r>
        <w:rPr>
          <w:rFonts w:ascii="宋体" w:hAnsi="宋体" w:eastAsia="宋体" w:cs="宋体"/>
          <w:color w:val="000"/>
          <w:sz w:val="28"/>
          <w:szCs w:val="28"/>
        </w:rPr>
        <w:t xml:space="preserve">一是积极参与国内重大经贸活动。我局（办）积极组织了4家我县企业参展“西洽会”、“海交会”、“渝洽会”、“西博会”等国内经济交流活动；推荐并组织了我县10位企业客商作为嘉宾赴宁波参加“海恰会”系列活动，宣传我县的产业、投资环境，促进了我县的对外开放工作。二是积极做好接待考察和服务指导工作。主动深入开展西部地区平阳籍企业家情况调查，今年共推荐1家在外平阳籍企业“阿克苏大自然棉业有限公司”参与西部大开发省财政贴息资金的申请，并主动做好多批次经贸团来访接待工作和出访考察的对接工作，积极培育区域经济合作的渠道和层次，寻找我县优势产业更大的市场空间。</w:t>
      </w:r>
    </w:p>
    <w:p>
      <w:pPr>
        <w:ind w:left="0" w:right="0" w:firstLine="560"/>
        <w:spacing w:before="450" w:after="450" w:line="312" w:lineRule="auto"/>
      </w:pPr>
      <w:r>
        <w:rPr>
          <w:rFonts w:ascii="宋体" w:hAnsi="宋体" w:eastAsia="宋体" w:cs="宋体"/>
          <w:color w:val="000"/>
          <w:sz w:val="28"/>
          <w:szCs w:val="28"/>
        </w:rPr>
        <w:t xml:space="preserve">四、双对口和山海协作工程稳步开展</w:t>
      </w:r>
    </w:p>
    <w:p>
      <w:pPr>
        <w:ind w:left="0" w:right="0" w:firstLine="560"/>
        <w:spacing w:before="450" w:after="450" w:line="312" w:lineRule="auto"/>
      </w:pPr>
      <w:r>
        <w:rPr>
          <w:rFonts w:ascii="宋体" w:hAnsi="宋体" w:eastAsia="宋体" w:cs="宋体"/>
          <w:color w:val="000"/>
          <w:sz w:val="28"/>
          <w:szCs w:val="28"/>
        </w:rPr>
        <w:t xml:space="preserve">一是做好对口地区互访及援助工作。完成四川藏区“两州一县”帮扶资金的筹集并落实对口支援帮扶资金共35万元，其中对口帮扶四川XX县20万元，对口支援重庆涪陵15万元。促成由雷文多副县长带队的党政代表团赴双对口地区考察互访，并为重庆XX区珍溪镇带去了30万元项目帮扶资金。二是积极推进山海协作工作。今年与XX市共达成4个合作项目，强化了两地间产业项目的合作，为村居、企业和社会团体间搭建了协作交流的平台；举办山海协作劳动力转移培训共500人，实现劳务输出200人，落实山海协作新农村建设项目共58个，结对助学20人，同时对山海协作帮扶资金落实使用情况实行全方位的指导与监督；组织XX县锦绣花边厂、XX县超平皮革有限公司、XX县知照围巾厂三家企业参加18届义乌国际小商品博览会，开展山海协作项目推介。</w:t>
      </w:r>
    </w:p>
    <w:p>
      <w:pPr>
        <w:ind w:left="0" w:right="0" w:firstLine="560"/>
        <w:spacing w:before="450" w:after="450" w:line="312" w:lineRule="auto"/>
      </w:pPr>
      <w:r>
        <w:rPr>
          <w:rFonts w:ascii="宋体" w:hAnsi="宋体" w:eastAsia="宋体" w:cs="宋体"/>
          <w:color w:val="000"/>
          <w:sz w:val="28"/>
          <w:szCs w:val="28"/>
        </w:rPr>
        <w:t xml:space="preserve">五、机关自身建设不断强化 一是完善干部管理制度。梳理和完善了《会议制度》、《学习制度》、《公车管理制度》、《考勤和请销假制度》等汇编文件，对干部日常上下班实行指纹打卡考勤，进一步促进干部管理科学化、制度化、规范化。二是深化干部学习制度。根据年初制定的学习计划，深入学习了党的十七届六中全会、县第十二次党代会、十八大等重要会议精神，积极开展了“解放思想、敢于担当，保持共产党的先进性和纯洁性”主题教育、“我们的价值观”大讨论、向吴斌学习、创建“五型机关”等活动。三是落实干部廉洁责任制。制定并印发《2024年党风廉政建设责任制工作细则》，明确细分了廉政建设责任，落实了组织领导和责任分工，并与各科室签订了责任书，开展党风廉政责任制考核，全面推进廉洁机关建设。</w:t>
      </w:r>
    </w:p>
    <w:p>
      <w:pPr>
        <w:ind w:left="0" w:right="0" w:firstLine="560"/>
        <w:spacing w:before="450" w:after="450" w:line="312" w:lineRule="auto"/>
      </w:pPr>
      <w:r>
        <w:rPr>
          <w:rFonts w:ascii="宋体" w:hAnsi="宋体" w:eastAsia="宋体" w:cs="宋体"/>
          <w:color w:val="000"/>
          <w:sz w:val="28"/>
          <w:szCs w:val="28"/>
        </w:rPr>
        <w:t xml:space="preserve">回顾一年的工作，我局（办）在各项工作上虽然取得了一定成效，但较县委、县政府的要求还有一定的差距,主要表现在：招商引资方式需进一步创新、内外平阳人互动机制需进一步完善、国内经济合作交流领域需进一步拓宽、山海协作关系需进一步深化、双对口工作需进一步加强。</w:t>
      </w:r>
    </w:p>
    <w:p>
      <w:pPr>
        <w:ind w:left="0" w:right="0" w:firstLine="560"/>
        <w:spacing w:before="450" w:after="450" w:line="312" w:lineRule="auto"/>
      </w:pPr>
      <w:r>
        <w:rPr>
          <w:rFonts w:ascii="宋体" w:hAnsi="宋体" w:eastAsia="宋体" w:cs="宋体"/>
          <w:color w:val="000"/>
          <w:sz w:val="28"/>
          <w:szCs w:val="28"/>
        </w:rPr>
        <w:t xml:space="preserve">二、2024年工作思路</w:t>
      </w:r>
    </w:p>
    <w:p>
      <w:pPr>
        <w:ind w:left="0" w:right="0" w:firstLine="560"/>
        <w:spacing w:before="450" w:after="450" w:line="312" w:lineRule="auto"/>
      </w:pPr>
      <w:r>
        <w:rPr>
          <w:rFonts w:ascii="宋体" w:hAnsi="宋体" w:eastAsia="宋体" w:cs="宋体"/>
          <w:color w:val="000"/>
          <w:sz w:val="28"/>
          <w:szCs w:val="28"/>
        </w:rPr>
        <w:t xml:space="preserve">2024年，我局工作的总思路和举措是：全面贯彻落实科学发展观及十八大会议精神，紧紧围绕县委、县政府中心工作，立足提高招商量与质的双重突破，优化招商载体和引资结构，加强对外宣传推介，精心构筑引资平台，努力引进一批符合平阳产业发展方向的招商项目，为平阳实现转型发展、跨越崛起而不懈努力。</w:t>
      </w:r>
    </w:p>
    <w:p>
      <w:pPr>
        <w:ind w:left="0" w:right="0" w:firstLine="560"/>
        <w:spacing w:before="450" w:after="450" w:line="312" w:lineRule="auto"/>
      </w:pPr>
      <w:r>
        <w:rPr>
          <w:rFonts w:ascii="宋体" w:hAnsi="宋体" w:eastAsia="宋体" w:cs="宋体"/>
          <w:color w:val="000"/>
          <w:sz w:val="28"/>
          <w:szCs w:val="28"/>
        </w:rPr>
        <w:t xml:space="preserve">（一）全方位开展招商选资工作</w:t>
      </w:r>
    </w:p>
    <w:p>
      <w:pPr>
        <w:ind w:left="0" w:right="0" w:firstLine="560"/>
        <w:spacing w:before="450" w:after="450" w:line="312" w:lineRule="auto"/>
      </w:pPr>
      <w:r>
        <w:rPr>
          <w:rFonts w:ascii="宋体" w:hAnsi="宋体" w:eastAsia="宋体" w:cs="宋体"/>
          <w:color w:val="000"/>
          <w:sz w:val="28"/>
          <w:szCs w:val="28"/>
        </w:rPr>
        <w:t xml:space="preserve">一是健全工作机制，强化基础工作。建立健全招商引资项目推介、准入考察评审、绩效评估、责任考核、招商引资“1+x”优惠政策等一系列规范政策体系，建立招商引资项目“挂牌摘牌”机制，切实发挥招商引资对县域经济发展的推动作用；完善县领导分地域联系制度，充分发挥在外商会、在外华侨的网络优势和桥梁作用，大力引进平商回归项目；结合以平引外和招商引资“一号工程”，加强对大型央企、知名房企、国内外500强企业的招商工作，积极扩大民间投资，确保完成省外平商回归资金15亿元，力争25亿元。二是创新招商方式，推进实施代理招商。在推进产业招商、项目招商、亲情招商、以商招商、中介招商的同时，大力推行代理招商，推进招商引资市场化运作。主动借力内外有关商会、外商投资企业协会，专业代理机构、在平有较大投资项目或长期合作关系的外来投资者和友好人士，开展招商引资、引荐，宣传介绍平阳投资环境、优势及优惠政策，实行招商引资有偿代理服务,进一步掀起全域全员招商热潮；三是狠抓大项目建设，推进大开发大发展。坚持政府主导，强化大项目谋划、包装和储备，充分发挥市场主体作用，着力放大和提升项目运作能力；强化领导挂帅，建立领导挂钩联系重大项目机制，统筹协调解决要素保障、政策处理等问题，促进大项目建设提速提效；建立完善项目责任体系，把大项目建设情况作为“互看互学”、“互学互比”的重点内容，强化督查考核，形成奋勇争先的良好局面。四是完善项目包装，强化项目推介力度。完善动态项目库建设，精心包装一批成熟商住地块，加大土地推介出让力度，通过招商网站、推介会、在外商会联络处、投资洽谈会等载体进行宣传，为扩大民间投资项目包装奠定基础，做到项目等待资金、项目对接资金。</w:t>
      </w:r>
    </w:p>
    <w:p>
      <w:pPr>
        <w:ind w:left="0" w:right="0" w:firstLine="560"/>
        <w:spacing w:before="450" w:after="450" w:line="312" w:lineRule="auto"/>
      </w:pPr>
      <w:r>
        <w:rPr>
          <w:rFonts w:ascii="宋体" w:hAnsi="宋体" w:eastAsia="宋体" w:cs="宋体"/>
          <w:color w:val="000"/>
          <w:sz w:val="28"/>
          <w:szCs w:val="28"/>
        </w:rPr>
        <w:t xml:space="preserve">（二）鼓励在外平阳人回乡创业</w:t>
      </w:r>
    </w:p>
    <w:p>
      <w:pPr>
        <w:ind w:left="0" w:right="0" w:firstLine="560"/>
        <w:spacing w:before="450" w:after="450" w:line="312" w:lineRule="auto"/>
      </w:pPr>
      <w:r>
        <w:rPr>
          <w:rFonts w:ascii="宋体" w:hAnsi="宋体" w:eastAsia="宋体" w:cs="宋体"/>
          <w:color w:val="000"/>
          <w:sz w:val="28"/>
          <w:szCs w:val="28"/>
        </w:rPr>
        <w:t xml:space="preserve">一是全力组织好2024年在外平阳人士新春联谊会。认真细致地组织好2024年在外人士新春联谊会，借助新春联谊会的宣传平台，积极开展亲情招商，乡情招商，以商招商等活动。二是积极指导在外平阳商会的成立。在平阳籍人士相对集中的地方，引导他们成立平阳人自己的商会，健全商会党的组织建设，并依托商会成立招商联络处。三是积极引导、鼓励在外人士回乡创业。充分发挥我局（办）的政府职能，组织县领导和有关部门赴外地召开在外人士座谈会，考察在外平阳籍企业，增进相互信任和了解，宣传推介我县招商项目，引导、鼓励在外人士回乡创业。</w:t>
      </w:r>
    </w:p>
    <w:p>
      <w:pPr>
        <w:ind w:left="0" w:right="0" w:firstLine="560"/>
        <w:spacing w:before="450" w:after="450" w:line="312" w:lineRule="auto"/>
      </w:pPr>
      <w:r>
        <w:rPr>
          <w:rFonts w:ascii="宋体" w:hAnsi="宋体" w:eastAsia="宋体" w:cs="宋体"/>
          <w:color w:val="000"/>
          <w:sz w:val="28"/>
          <w:szCs w:val="28"/>
        </w:rPr>
        <w:t xml:space="preserve">（三）提升山海协作和区域经济合作实效</w:t>
      </w:r>
    </w:p>
    <w:p>
      <w:pPr>
        <w:ind w:left="0" w:right="0" w:firstLine="560"/>
        <w:spacing w:before="450" w:after="450" w:line="312" w:lineRule="auto"/>
      </w:pPr>
      <w:r>
        <w:rPr>
          <w:rFonts w:ascii="宋体" w:hAnsi="宋体" w:eastAsia="宋体" w:cs="宋体"/>
          <w:color w:val="000"/>
          <w:sz w:val="28"/>
          <w:szCs w:val="28"/>
        </w:rPr>
        <w:t xml:space="preserve">一是国内经济交流合作联动发展。积极组织企业参与“西洽会”、“海交会”等重要展会，展示平阳企业风采，提升产品知名度，拓展市场空间，为构建营销网络奠定良好基础；落实财政贴息补助政策。按照计划，完成财政贴息项目的会审和资金下达工作，重点做好申报浙江省参与西部大开发财政贴息资金的项目筛选和准备工作，积极鼓励企业“走出去”发展。二是“山海协作工程”合作共赢。按照政府推动和市场运作相结合的原则，制定优惠政策，创新工作方式，把“山海协作工程”融入到“西洽会”、“海交会”、“渝洽会”、“西博会等展览会中，为欠发达地区构筑“山海协作工程”合作平台；引导欠发达地区以优势资源、优势产业为依托，积极主动与乐清等发达地区开展来料加工等方面的合作，努力形成一批产业链，做大产业规模，提升产业优势，实现自身建设发展。三是对口支援工作巩固发展。主动与对口支援地区进行互访对接，积极邀请党政代表团来我县考察访问，逐步建立健全定期反映汇报工作机制；充分发挥对口支援平台优势，加快推进各类培训工作，全面加强双对口地区人才队伍建设，提升社会就业整体水平；引导和鼓励在外平阳人和平阳籍大企业参与到双对口地区的经济和社会建设中。积极发展旅游开发、农副产品加工、劳务合作等主导产业，开创双对口地区建设发展新局面。</w:t>
      </w:r>
    </w:p>
    <w:p>
      <w:pPr>
        <w:ind w:left="0" w:right="0" w:firstLine="560"/>
        <w:spacing w:before="450" w:after="450" w:line="312" w:lineRule="auto"/>
      </w:pPr>
      <w:r>
        <w:rPr>
          <w:rFonts w:ascii="黑体" w:hAnsi="黑体" w:eastAsia="黑体" w:cs="黑体"/>
          <w:color w:val="000000"/>
          <w:sz w:val="36"/>
          <w:szCs w:val="36"/>
          <w:b w:val="1"/>
          <w:bCs w:val="1"/>
        </w:rPr>
        <w:t xml:space="preserve">第五篇：招商局工作总结和工作思路</w:t>
      </w:r>
    </w:p>
    <w:p>
      <w:pPr>
        <w:ind w:left="0" w:right="0" w:firstLine="560"/>
        <w:spacing w:before="450" w:after="450" w:line="312" w:lineRule="auto"/>
      </w:pPr>
      <w:r>
        <w:rPr>
          <w:rFonts w:ascii="宋体" w:hAnsi="宋体" w:eastAsia="宋体" w:cs="宋体"/>
          <w:color w:val="000"/>
          <w:sz w:val="28"/>
          <w:szCs w:val="28"/>
        </w:rPr>
        <w:t xml:space="preserve">招商局工作总结和工作思路</w:t>
      </w:r>
    </w:p>
    <w:p>
      <w:pPr>
        <w:ind w:left="0" w:right="0" w:firstLine="560"/>
        <w:spacing w:before="450" w:after="450" w:line="312" w:lineRule="auto"/>
      </w:pPr>
      <w:r>
        <w:rPr>
          <w:rFonts w:ascii="宋体" w:hAnsi="宋体" w:eastAsia="宋体" w:cs="宋体"/>
          <w:color w:val="000"/>
          <w:sz w:val="28"/>
          <w:szCs w:val="28"/>
        </w:rPr>
        <w:t xml:space="preserve">2024年，招商引资工作在市委、市政府的正确领导下，按照“量质并重、资智并举、五资联动”的工作思路，拓宽招商领域，强化精准招商，凝聚招商合力，推进招大引强选优。围绕绿水青山就是金山银山的绿色生态之路，努力做好招商引资、山海协作、党风廉政建设等各项工作，取得了一定成效。</w:t>
      </w:r>
    </w:p>
    <w:p>
      <w:pPr>
        <w:ind w:left="0" w:right="0" w:firstLine="560"/>
        <w:spacing w:before="450" w:after="450" w:line="312" w:lineRule="auto"/>
      </w:pPr>
      <w:r>
        <w:rPr>
          <w:rFonts w:ascii="宋体" w:hAnsi="宋体" w:eastAsia="宋体" w:cs="宋体"/>
          <w:color w:val="000"/>
          <w:sz w:val="28"/>
          <w:szCs w:val="28"/>
        </w:rPr>
        <w:t xml:space="preserve">一、取得成效</w:t>
      </w:r>
    </w:p>
    <w:p>
      <w:pPr>
        <w:ind w:left="0" w:right="0" w:firstLine="560"/>
        <w:spacing w:before="450" w:after="450" w:line="312" w:lineRule="auto"/>
      </w:pPr>
      <w:r>
        <w:rPr>
          <w:rFonts w:ascii="宋体" w:hAnsi="宋体" w:eastAsia="宋体" w:cs="宋体"/>
          <w:color w:val="000"/>
          <w:sz w:val="28"/>
          <w:szCs w:val="28"/>
        </w:rPr>
        <w:t xml:space="preserve">招商引资工作：预计到年底，全市可实现协议利用市外内资54.5亿元，完成任务目标的136.2%；实际利用市外内资32.46亿元，完成任务目标的162.3%；浙商回归到位资金9亿元，完成任务目标的128.6%；协议利用外资1710万美元，完成任务目标的201%；实际利用外资766万美元，完成任务目标的102%；引进大项目18个，完成任务目标的225%。超额完成丽水下达各项指标任务。山海协作工作：在省、市经合办的大力支持下，山海协作工作取得重大突破。龙泉---萧山山海协作产业园共建工作有序推进，争取省政府对山海协作产业园建设专项资金和考核奖励资金共1400万元；加强经济合作交流与联络，争取省经合办对口协作开发专项资金补助（贴息）110万元；争取秀洲、海盐、宁波结对帮扶补助资金119.6万元。2024年，各项工作以开展党的群众路线教育为契机，以“为民务实清廉”为主题，按照“项目双进攻坚年”、“旅游推进年”、“文化产业发展年”和“执行力提升年”的总体部署，教育和引导全体党员干部立足本职岗位，切实加强勤政、廉政、善政建设，以路线教育推动各项工作落实。一是把开展群众路线教育活动与“比学赶创、争先进位”活动结合起来，深入查找“四风”问题，落实每月“三考一把手”工作，加强整改清单内容落实情况。二是加强领导班子自身建设，领导班子勤政廉政、民主集中；全体干部朴实团结、协作配合、爱岗敬业；党务、政务、财务及时公开；三是加大内部管理制度建设，出台绩效考核、干部考勤、财务管理等各项制度，成立了路线教育、五水共治、党风廉政、企业帮扶等专项工作领导小组。四是中层干部选拔任用，坚持“任人唯贤、德才兼备，群众公认、注重实绩，公开平等、竞争择优，民主集中制，依法办事”原则，严格按照《中共xx市委办公室关于印发〈关于市直部门、乡镇（街道）机关中层干部任职审核的若干规定（试行）〉的通知》（龙委办〔2024〕57号）、《关于完善xx市机关（事业）单位中层干部任职审核的补充意见》（龙组〔2024〕7号）文件要求和《干部任用条例》规定程序进行，通过民主推荐、测评、考核、谈话、党组研究、任职公示和报请市编委办、市委组织部批准，对干部进行选拔任用。调整中层正职1名（徐强从经济协作科科长转任为招商协作科科长），选拔中层副职2名（邓伟庆选拔为企业服务科副科长、翁丽卿选拔为萧山办事处副主任）。五是积极配合做好五水共治、三改一折、五城联创、综合治理、扶贫结对、社区共建、信访、旅游特色村第一书记等各项工作。通过努力，招商引资、招项争资、招才引智、扶贫结对等方面工作得到了市委、市政府的肯定。</w:t>
      </w:r>
    </w:p>
    <w:p>
      <w:pPr>
        <w:ind w:left="0" w:right="0" w:firstLine="560"/>
        <w:spacing w:before="450" w:after="450" w:line="312" w:lineRule="auto"/>
      </w:pPr>
      <w:r>
        <w:rPr>
          <w:rFonts w:ascii="宋体" w:hAnsi="宋体" w:eastAsia="宋体" w:cs="宋体"/>
          <w:color w:val="000"/>
          <w:sz w:val="28"/>
          <w:szCs w:val="28"/>
        </w:rPr>
        <w:t xml:space="preserve">二、主要特点</w:t>
      </w:r>
    </w:p>
    <w:p>
      <w:pPr>
        <w:ind w:left="0" w:right="0" w:firstLine="560"/>
        <w:spacing w:before="450" w:after="450" w:line="312" w:lineRule="auto"/>
      </w:pPr>
      <w:r>
        <w:rPr>
          <w:rFonts w:ascii="宋体" w:hAnsi="宋体" w:eastAsia="宋体" w:cs="宋体"/>
          <w:color w:val="000"/>
          <w:sz w:val="28"/>
          <w:szCs w:val="28"/>
        </w:rPr>
        <w:t xml:space="preserve">一是招大引强收效好。随着龙泉区域条件的改善，原来以承接温州地区简单产业梯度转移的项目已不符合龙泉绿色发展要求，为此龙泉跳出原来简单梯度转移模式，充分利用驻外商会等人脉优势，向长三角、珠三角等核心地区进行招商拓展，特别是瞄准国企、央企、名企进行精准招商。建立了目标引进企业信息库，采取“盯人、盯事、盯项目”的紧盯战术，全力对接招商，今年全年引进大项目18个，成功引进了国内500强企业雨润集团、四川科伦集团。当前，我们还与顶新国际集团（康师傅）、修正药业、华能集团、上亿集团、中国节能集团、广药集团（王老吉）等知名企业在对接洽谈之中。</w:t>
      </w:r>
    </w:p>
    <w:p>
      <w:pPr>
        <w:ind w:left="0" w:right="0" w:firstLine="560"/>
        <w:spacing w:before="450" w:after="450" w:line="312" w:lineRule="auto"/>
      </w:pPr>
      <w:r>
        <w:rPr>
          <w:rFonts w:ascii="宋体" w:hAnsi="宋体" w:eastAsia="宋体" w:cs="宋体"/>
          <w:color w:val="000"/>
          <w:sz w:val="28"/>
          <w:szCs w:val="28"/>
        </w:rPr>
        <w:t xml:space="preserve">二是工业招商扩量提质。预计到年底，全年引进工业项目28个，占全部引进项目75%；协议利用市外内资39亿元，占全部引进项目合同金额的78%。并成功引进四川科伦集团投资10亿元兴建的“年产5亿瓶/袋大容量注射剂、2.5亿支/瓶口服液（糖浆）、6亿片（粒）药用头孢片（胶囊）剂”项目及江苏雨润集团投资15亿元的中国南方黑木耳大市场项目，以及一批以龙商回归为主的汽配大项目。这一批投资规模大、技术含量高、经济技术指标优的项目落户我市，必将示范带动工业经济转型升级。</w:t>
      </w:r>
    </w:p>
    <w:p>
      <w:pPr>
        <w:ind w:left="0" w:right="0" w:firstLine="560"/>
        <w:spacing w:before="450" w:after="450" w:line="312" w:lineRule="auto"/>
      </w:pPr>
      <w:r>
        <w:rPr>
          <w:rFonts w:ascii="宋体" w:hAnsi="宋体" w:eastAsia="宋体" w:cs="宋体"/>
          <w:color w:val="000"/>
          <w:sz w:val="28"/>
          <w:szCs w:val="28"/>
        </w:rPr>
        <w:t xml:space="preserve">三是非工招商凸显成效。围绕现代农业及城市服务业、旅游、文化创意等非工产业，持续加大推介招商力度。全市引进一、三产项目16个，协议利用市外资金11亿元。同时，浙西南大宗商品物流集散市场项目、修正剑瓷谷养生养老基地及健康饮品生产线项目、xx区块商业综合体（龙泉上亿中心）项目等一批城市建设项目也与外方签订了意向协议。</w:t>
      </w:r>
    </w:p>
    <w:p>
      <w:pPr>
        <w:ind w:left="0" w:right="0" w:firstLine="560"/>
        <w:spacing w:before="450" w:after="450" w:line="312" w:lineRule="auto"/>
      </w:pPr>
      <w:r>
        <w:rPr>
          <w:rFonts w:ascii="宋体" w:hAnsi="宋体" w:eastAsia="宋体" w:cs="宋体"/>
          <w:color w:val="000"/>
          <w:sz w:val="28"/>
          <w:szCs w:val="28"/>
        </w:rPr>
        <w:t xml:space="preserve">三、存在困难</w:t>
      </w:r>
    </w:p>
    <w:p>
      <w:pPr>
        <w:ind w:left="0" w:right="0" w:firstLine="560"/>
        <w:spacing w:before="450" w:after="450" w:line="312" w:lineRule="auto"/>
      </w:pPr>
      <w:r>
        <w:rPr>
          <w:rFonts w:ascii="宋体" w:hAnsi="宋体" w:eastAsia="宋体" w:cs="宋体"/>
          <w:color w:val="000"/>
          <w:sz w:val="28"/>
          <w:szCs w:val="28"/>
        </w:rPr>
        <w:t xml:space="preserve">一是土地指标严重紧缺。省里每年给龙泉的建设用地指标为300多亩，加上一些奖励、复恳指标，总共约为1000亩左右。按工业项目亩均投资强度200万元测算，也只能实现合同利用市外资金20亿元，按我们任务40亿中生态工业项目占比60%测算，24亿元考核任务就需要工业用地1200亩，除了必要的民生重点项目挤占部分指标外，剩余用地指标既是全部用于二产项目也相差甚远。龙泉近几年招商项目的落地，全凭前几年领导敢于挑担，开辟了一些乡镇功能区，所入驻的企业很多用地指标至今还没有解决，需要逐年消化。在当今年用地政策日益趋紧的形势下，引进项目落地难的问题更加突出。二是工业发展平台拓展难。由于龙泉工业用地基数就小，加上可调节空间有限，许多计划开发的工业用地至今没有调整到位。在当今严控的土地使用政策和严厉追责的形势下，如我市的永和工业区、查田金圩二期等一些工业平台，开发方案都做好了，但由于土地调整没有到位而无法实施。</w:t>
      </w:r>
    </w:p>
    <w:p>
      <w:pPr>
        <w:ind w:left="0" w:right="0" w:firstLine="560"/>
        <w:spacing w:before="450" w:after="450" w:line="312" w:lineRule="auto"/>
      </w:pPr>
      <w:r>
        <w:rPr>
          <w:rFonts w:ascii="宋体" w:hAnsi="宋体" w:eastAsia="宋体" w:cs="宋体"/>
          <w:color w:val="000"/>
          <w:sz w:val="28"/>
          <w:szCs w:val="28"/>
        </w:rPr>
        <w:t xml:space="preserve">三是区域竞争优势不明显，招商引资难度加大。龙泉位于浙闽赣三省边际，处于长三角、海xx区辐射末端。当前沿海发达地区的“极化”作用在增强，依托其产业配套的集群优势，通过“腾笼换鸟”、转型升级抢占优质高端项目，致使我们在“大、高、精”项目的招引难度加大。同时受国家宏观调控、产业政策调整、生态环保门槛提高等因素影响，龙泉依靠土地、税收、政策等优惠手段推动招商引资的空间越来越小，加上五水共治、三改一拆等举措倒逼企业转型升级，在一定程度上也影响了投资商的信心，给招商引资带来多重压力。</w:t>
      </w:r>
    </w:p>
    <w:p>
      <w:pPr>
        <w:ind w:left="0" w:right="0" w:firstLine="560"/>
        <w:spacing w:before="450" w:after="450" w:line="312" w:lineRule="auto"/>
      </w:pPr>
      <w:r>
        <w:rPr>
          <w:rFonts w:ascii="宋体" w:hAnsi="宋体" w:eastAsia="宋体" w:cs="宋体"/>
          <w:color w:val="000"/>
          <w:sz w:val="28"/>
          <w:szCs w:val="28"/>
        </w:rPr>
        <w:t xml:space="preserve">四、2024年的对策建议</w:t>
      </w:r>
    </w:p>
    <w:p>
      <w:pPr>
        <w:ind w:left="0" w:right="0" w:firstLine="560"/>
        <w:spacing w:before="450" w:after="450" w:line="312" w:lineRule="auto"/>
      </w:pPr>
      <w:r>
        <w:rPr>
          <w:rFonts w:ascii="宋体" w:hAnsi="宋体" w:eastAsia="宋体" w:cs="宋体"/>
          <w:color w:val="000"/>
          <w:sz w:val="28"/>
          <w:szCs w:val="28"/>
        </w:rPr>
        <w:t xml:space="preserve">2024年，招商引资工作将以绿色生态发展观为指导，深入实施生态立市发展战略，围绕着建设浙江省生态功能屏障区和新经济增长极的两大目标，积极开展招商引资工作，科学落实引资工作，努力做好以下几个方面工作: 一是强化组织领导，深化“五化”建设。继续加强招商引资委员会、招商局、七个专项产业招商组、七个专业谈判组的建设，充分发挥招商委决策、招商局组织协调、专项招商组牵头、责任单位具体落实的“四层工作体系”，提升招商专业化水准，提高招商效率。深化具有龙泉特色的招商引资考核激励化、要素信息公开化、信息捕捉全民化、项目洽谈专业化、决策论证制度化的“五化”建设，以考核扛杆作用和绩效奖励作用激发广大干部开展招商的积极性，以个性化考核加分让部门可根据自身优势服务于招商引资工作，形成全民捕捉信息、专业小组洽谈、准入门槛集体论证、项目质量严格把关合力招商的良好格局。二是抓好“四库”建设，突出精准招商。把抓好“四库建设”作为实施精准招商的基础保障，重点做好重大浙商信息库、招商项目库、外来投资企业库、目标引进产业全国领军企业目录库“四库建设”，以此为基础，依托17个驻外商会人脉优势，向长三角、珠三角等核心地区进行招商拓展，特别是瞄准国企、央企、名企进行精准招商，力争引进国际顶新、修正药业等大企业、大集团来龙投资，积极谋划引进亿元以上制造业类大项目。</w:t>
      </w:r>
    </w:p>
    <w:p>
      <w:pPr>
        <w:ind w:left="0" w:right="0" w:firstLine="560"/>
        <w:spacing w:before="450" w:after="450" w:line="312" w:lineRule="auto"/>
      </w:pPr>
      <w:r>
        <w:rPr>
          <w:rFonts w:ascii="宋体" w:hAnsi="宋体" w:eastAsia="宋体" w:cs="宋体"/>
          <w:color w:val="000"/>
          <w:sz w:val="28"/>
          <w:szCs w:val="28"/>
        </w:rPr>
        <w:t xml:space="preserve">三是加快“腾笼换鸟”，突破要素瓶颈。抓好“1+5+x”工业发展平台建设，加大工业发展空间拓展和园内闲置厂房、土地的清查整合力度，充分消化利用现有储备土地、积极盘活低效用地，实现“腾笼换鸟”，严格项目准入，着力引进投资强度大，产出效益高的项目，努力提高土地集约利用水平。与此同时，紧抓我市列入低丘缓坡开发试点的机遇，充分利用省级生态集聚区、省山海协作产业园、省支持浙商创业创新等政策，争取更多土地指标，同时提高低丘缓坡工业用地的集约利用水平和投资强度，合理规划利用宝贵的土地资源。</w:t>
      </w:r>
    </w:p>
    <w:p>
      <w:pPr>
        <w:ind w:left="0" w:right="0" w:firstLine="560"/>
        <w:spacing w:before="450" w:after="450" w:line="312" w:lineRule="auto"/>
      </w:pPr>
      <w:r>
        <w:rPr>
          <w:rFonts w:ascii="宋体" w:hAnsi="宋体" w:eastAsia="宋体" w:cs="宋体"/>
          <w:color w:val="000"/>
          <w:sz w:val="28"/>
          <w:szCs w:val="28"/>
        </w:rPr>
        <w:t xml:space="preserve">四是把好项目“五率”，践行生态招商理念。践行“绿水青山就是银山”的招商理念，严把招商引资项目的“投资率、产出率、税收率、能耗率、减排率”，按照《实施xx市生态工业发展负面清单制度》要求，结合龙泉主导产业发展需求，严把项目的“五率”，大力引进环境影响小、投资强度大、产出效益高的优质项目。</w:t>
      </w:r>
    </w:p>
    <w:p>
      <w:pPr>
        <w:ind w:left="0" w:right="0" w:firstLine="560"/>
        <w:spacing w:before="450" w:after="450" w:line="312" w:lineRule="auto"/>
      </w:pPr>
      <w:r>
        <w:rPr>
          <w:rFonts w:ascii="宋体" w:hAnsi="宋体" w:eastAsia="宋体" w:cs="宋体"/>
          <w:color w:val="000"/>
          <w:sz w:val="28"/>
          <w:szCs w:val="28"/>
        </w:rPr>
        <w:t xml:space="preserve">五是夯实产业园建设，扩大山海协作成效。进一步夯实龙泉-萧山山海产业园以及龙泉与嘉兴、宁波、杭州等县市区合作共建的基础，进一步扩大资源要素等方面合作，将合作领域从产业配套联动为主向农业、旅游、人才、科技等多领域拓展，实现全面合作、共赢发展。着重推动龙泉的资源、劳动力、生态、文化等优势与萧山的资金、技术、人才、区位、市场等优势有机结合，在优势互补、合作共赢中实现互动发展。推进龙泉、萧山两地展开资源领域合作的新探索，引导萧山企业积极投资龙泉城市建设、旅游景区开发、社会事业项目、农业基地建设等领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2024-09-20T02:51:34+08:00</dcterms:created>
  <dcterms:modified xsi:type="dcterms:W3CDTF">2024-09-20T02:51:34+08:00</dcterms:modified>
</cp:coreProperties>
</file>

<file path=docProps/custom.xml><?xml version="1.0" encoding="utf-8"?>
<Properties xmlns="http://schemas.openxmlformats.org/officeDocument/2006/custom-properties" xmlns:vt="http://schemas.openxmlformats.org/officeDocument/2006/docPropsVTypes"/>
</file>