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2024年幼儿园师德师风个人总结(十四篇)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幼儿园师德师风个人总结篇一</w:t>
      </w:r>
    </w:p>
    <w:p>
      <w:pPr>
        <w:ind w:left="0" w:right="0" w:firstLine="560"/>
        <w:spacing w:before="450" w:after="450" w:line="312" w:lineRule="auto"/>
      </w:pPr>
      <w:r>
        <w:rPr>
          <w:rFonts w:ascii="宋体" w:hAnsi="宋体" w:eastAsia="宋体" w:cs="宋体"/>
          <w:color w:val="000"/>
          <w:sz w:val="28"/>
          <w:szCs w:val="28"/>
        </w:rPr>
        <w:t xml:space="preserve">我园在加强教职工政治思想工作、师德师风建设方面的思路，可以概括为：以营造讲学习、讲政治、讲正气、求上进的教师人文环境氛围为目标;以法制学习教育和组织教职工开展活动为依托;以“以法治园”、重在落实为管理制度;以科学评估、重在激励为手段，形成良好的教师队伍，树立教师的职业道德形象。具体做法是：</w:t>
      </w:r>
    </w:p>
    <w:p>
      <w:pPr>
        <w:ind w:left="0" w:right="0" w:firstLine="560"/>
        <w:spacing w:before="450" w:after="450" w:line="312" w:lineRule="auto"/>
      </w:pPr>
      <w:r>
        <w:rPr>
          <w:rFonts w:ascii="宋体" w:hAnsi="宋体" w:eastAsia="宋体" w:cs="宋体"/>
          <w:color w:val="000"/>
          <w:sz w:val="28"/>
          <w:szCs w:val="28"/>
        </w:rPr>
        <w:t xml:space="preserve">一、 加强领导，健全机构，开成合力。</w:t>
      </w:r>
    </w:p>
    <w:p>
      <w:pPr>
        <w:ind w:left="0" w:right="0" w:firstLine="560"/>
        <w:spacing w:before="450" w:after="450" w:line="312" w:lineRule="auto"/>
      </w:pPr>
      <w:r>
        <w:rPr>
          <w:rFonts w:ascii="宋体" w:hAnsi="宋体" w:eastAsia="宋体" w:cs="宋体"/>
          <w:color w:val="000"/>
          <w:sz w:val="28"/>
          <w:szCs w:val="28"/>
        </w:rPr>
        <w:t xml:space="preserve">为使这次师德师风教育学习活动有条不紊，使学习落到实处，我园领导高度重视，遵循“以建为主，标本兼治，纠建并举”的工作指导思想，把师德师风建设作为“一把手”工程，及时成立了师德师风教育学习领导组和师德师风考核测评组，由园长亲自挂帅，园务领导共同配合抓，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二、加强学习，转变观念，提高素质。</w:t>
      </w:r>
    </w:p>
    <w:p>
      <w:pPr>
        <w:ind w:left="0" w:right="0" w:firstLine="560"/>
        <w:spacing w:before="450" w:after="450" w:line="312" w:lineRule="auto"/>
      </w:pPr>
      <w:r>
        <w:rPr>
          <w:rFonts w:ascii="宋体" w:hAnsi="宋体" w:eastAsia="宋体" w:cs="宋体"/>
          <w:color w:val="000"/>
          <w:sz w:val="28"/>
          <w:szCs w:val="28"/>
        </w:rPr>
        <w:t xml:space="preserve">在这师德建设年中，我园从转变教师教育观念入手，开展了系列学习活动。</w:t>
      </w:r>
    </w:p>
    <w:p>
      <w:pPr>
        <w:ind w:left="0" w:right="0" w:firstLine="560"/>
        <w:spacing w:before="450" w:after="450" w:line="312" w:lineRule="auto"/>
      </w:pPr>
      <w:r>
        <w:rPr>
          <w:rFonts w:ascii="宋体" w:hAnsi="宋体" w:eastAsia="宋体" w:cs="宋体"/>
          <w:color w:val="000"/>
          <w:sz w:val="28"/>
          <w:szCs w:val="28"/>
        </w:rPr>
        <w:t xml:space="preserve">1、组织全体教师学习了《幼儿园教育指导纲要》，在活动中，教育学习与撰写心得相结合、</w:t>
      </w:r>
    </w:p>
    <w:p>
      <w:pPr>
        <w:ind w:left="0" w:right="0" w:firstLine="560"/>
        <w:spacing w:before="450" w:after="450" w:line="312" w:lineRule="auto"/>
      </w:pPr>
      <w:r>
        <w:rPr>
          <w:rFonts w:ascii="宋体" w:hAnsi="宋体" w:eastAsia="宋体" w:cs="宋体"/>
          <w:color w:val="000"/>
          <w:sz w:val="28"/>
          <w:szCs w:val="28"/>
        </w:rPr>
        <w:t xml:space="preserve">研讨与讲座相交替，帮助教师更新观念，教师们进一步增强了以幼儿为本的教育理念。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2、我园组织教师学习了《中华人民共和国教师法》、《师德师风奖惩条例》、《教师形象标准要求》、《公民道德建设实施纲要》、《中小学教师职业道德规范》等细则，提高全体教职工的思想觉悟，通过学习，我园教职工普遍提高了对一系列法律法规的认识和理解，增强了依法治园、依法执教意识，自觉按《中小学教师职业道德规范》要求自己。</w:t>
      </w:r>
    </w:p>
    <w:p>
      <w:pPr>
        <w:ind w:left="0" w:right="0" w:firstLine="560"/>
        <w:spacing w:before="450" w:after="450" w:line="312" w:lineRule="auto"/>
      </w:pPr>
      <w:r>
        <w:rPr>
          <w:rFonts w:ascii="宋体" w:hAnsi="宋体" w:eastAsia="宋体" w:cs="宋体"/>
          <w:color w:val="000"/>
          <w:sz w:val="28"/>
          <w:szCs w:val="28"/>
        </w:rPr>
        <w:t xml:space="preserve">3、开展了师德、师风大讨论，广大教职工对当前的教育状况进行了热烈的讨论，通过学习讨论，对应该树立什么样的职业道德、树立什么样的价值观、教师观，建立什么样新型的师幼关系，都有了新的认识与提高。教师们自觉增强了教书育人和与时俱进密切相关的思想意识，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三、创设环境，提供舞台，落实行为。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1、园领导以身垂范，起到了很好的模范榜样作用，注重从自我做起，讲政治、讲学习、讲正气，并注重对青年教师进行前途理想、集体主义、社会主义的思想熏陶，引导教师树立远大理想和正确的世界观、人生观、价值观。园领导与教师始终保持着平等融洽的和谐关系，不摆架子、不说空话、不唱高调。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2、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3、我园注重在园内树立优秀教师典型，组织教师学习身边的先进事例，并结合报刊杂志上</w:t>
      </w:r>
    </w:p>
    <w:p>
      <w:pPr>
        <w:ind w:left="0" w:right="0" w:firstLine="560"/>
        <w:spacing w:before="450" w:after="450" w:line="312" w:lineRule="auto"/>
      </w:pPr>
      <w:r>
        <w:rPr>
          <w:rFonts w:ascii="宋体" w:hAnsi="宋体" w:eastAsia="宋体" w:cs="宋体"/>
          <w:color w:val="000"/>
          <w:sz w:val="28"/>
          <w:szCs w:val="28"/>
        </w:rPr>
        <w:t xml:space="preserve">的典型事迹做为学习借鉴的榜样，利用大会宣讲、版板宣传等多种形式宣传教育，推进我园教师师德整体水平的提高。我园强调每位教师要外塑形象，内强素质，树立良好的形象。据调查了解，家长对我园教师评价良好。</w:t>
      </w:r>
    </w:p>
    <w:p>
      <w:pPr>
        <w:ind w:left="0" w:right="0" w:firstLine="560"/>
        <w:spacing w:before="450" w:after="450" w:line="312" w:lineRule="auto"/>
      </w:pPr>
      <w:r>
        <w:rPr>
          <w:rFonts w:ascii="宋体" w:hAnsi="宋体" w:eastAsia="宋体" w:cs="宋体"/>
          <w:color w:val="000"/>
          <w:sz w:val="28"/>
          <w:szCs w:val="28"/>
        </w:rPr>
        <w:t xml:space="preserve">四、深刻剖析，认识总结，激励促进。</w:t>
      </w:r>
    </w:p>
    <w:p>
      <w:pPr>
        <w:ind w:left="0" w:right="0" w:firstLine="560"/>
        <w:spacing w:before="450" w:after="450" w:line="312" w:lineRule="auto"/>
      </w:pPr>
      <w:r>
        <w:rPr>
          <w:rFonts w:ascii="宋体" w:hAnsi="宋体" w:eastAsia="宋体" w:cs="宋体"/>
          <w:color w:val="000"/>
          <w:sz w:val="28"/>
          <w:szCs w:val="28"/>
        </w:rPr>
        <w:t xml:space="preserve">1、我园对师德师风建设进行科学评估，制定了《师德师风奖惩条例》，进一步完善了“内部管理制度，对教师在教育教学过程中违规行为或好人好事及时记录在案，各校建立了课堂教学考评组，考评结果与学年考核评优挂勾，更重要的是作为先进教师评比依据，每年对先进教师进行表彰。</w:t>
      </w:r>
    </w:p>
    <w:p>
      <w:pPr>
        <w:ind w:left="0" w:right="0" w:firstLine="560"/>
        <w:spacing w:before="450" w:after="450" w:line="312" w:lineRule="auto"/>
      </w:pPr>
      <w:r>
        <w:rPr>
          <w:rFonts w:ascii="宋体" w:hAnsi="宋体" w:eastAsia="宋体" w:cs="宋体"/>
          <w:color w:val="000"/>
          <w:sz w:val="28"/>
          <w:szCs w:val="28"/>
        </w:rPr>
        <w:t xml:space="preserve">2、每学期末组织教师进行深刻的自我反省和剖析总结。广大教职工一致认为，一个学风不正、师风不好、园风不好的学校在一个地方是难以立足的，是难以促进地方经济发展的。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我园“师德师风建设”已取得阶段性成果，而这并非工作的结束。相反，它是一个新的开始，即将面临更大的机遇与挑战。双肩沉甸甸，肩负着教师的职责：要无愧于教师的荣誉、教育的荣誉，就必须把“师德师风建设”进行到底。只有制度完善、加强过程管理，发现问题及时处理，才能保证师德建设有成效。我们将在今后工作中，不断总结经验，进一步提高师资队伍的师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幼儿园师德师风个人总结篇二</w:t>
      </w:r>
    </w:p>
    <w:p>
      <w:pPr>
        <w:ind w:left="0" w:right="0" w:firstLine="560"/>
        <w:spacing w:before="450" w:after="450" w:line="312" w:lineRule="auto"/>
      </w:pPr>
      <w:r>
        <w:rPr>
          <w:rFonts w:ascii="宋体" w:hAnsi="宋体" w:eastAsia="宋体" w:cs="宋体"/>
          <w:color w:val="000"/>
          <w:sz w:val="28"/>
          <w:szCs w:val="28"/>
        </w:rPr>
        <w:t xml:space="preserve">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幼儿园师德师风个人总结篇三</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幼儿园师德师风个人总结篇四</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w:t>
      </w:r>
    </w:p>
    <w:p>
      <w:pPr>
        <w:ind w:left="0" w:right="0" w:firstLine="560"/>
        <w:spacing w:before="450" w:after="450" w:line="312" w:lineRule="auto"/>
      </w:pPr>
      <w:r>
        <w:rPr>
          <w:rFonts w:ascii="宋体" w:hAnsi="宋体" w:eastAsia="宋体" w:cs="宋体"/>
          <w:color w:val="000"/>
          <w:sz w:val="28"/>
          <w:szCs w:val="28"/>
        </w:rPr>
        <w:t xml:space="preserve">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幼儿园师德师风个人总结篇五</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幼儿教师职业是把人引向幸福，引向希望的职业。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幼儿园师德师风个人总结篇六</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幼儿园师德师风个人总结篇七</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20xx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我园在资金有限的情况下，20xx年投入了近8万元对幼儿园的园舍进行了较大规模的改建装修，为班级幼儿铺设了地板(645 m)、扣棚(854 m)、制作永久性标语版27块、喷绘走廊壁画206 m</w:t>
      </w:r>
    </w:p>
    <w:p>
      <w:pPr>
        <w:ind w:left="0" w:right="0" w:firstLine="560"/>
        <w:spacing w:before="450" w:after="450" w:line="312" w:lineRule="auto"/>
      </w:pPr>
      <w:r>
        <w:rPr>
          <w:rFonts w:ascii="宋体" w:hAnsi="宋体" w:eastAsia="宋体" w:cs="宋体"/>
          <w:color w:val="000"/>
          <w:sz w:val="28"/>
          <w:szCs w:val="28"/>
        </w:rPr>
        <w:t xml:space="preserve">、粉刷室内外墙壁(1204 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20xx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幼儿园师德师风个人总结篇八</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团体生活。为此，我们教师付出了辛勤的汗水，一份耕耘一份收获。当我们看到孩子的提高，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教师每一天必须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二、根据托班年龄特点，以本班孩子的兴趣为主，开展丰富趣味的教育教学活动。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入园时本班幼儿的年龄小依靠性强，动手本事差，且生活行为习惯没规律，所以教师的职责不仅仅在于文化知识的传授，更重要的是渗透常规本事的培养和情感方面的交流，归纳为：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终能很快适应并喜欢上幼儿园，和教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本事差、娇气等特点，针对这一情景我们采取多鼓励、多示范、大帮小等方法及时地帮忙幼儿提高自理方面的本事。如：有些孩子习惯性的将鞋子丢给教师帮他穿，这时我们就鼓励他自我动手，或采取本事强的孩子来帮忙他。除此之外，我们还以各种趣味的游戏形式开展学习：穿脱衣服;男孩、女孩入厕;洗手;刷牙;吃饭、喝水;等自我服务本事的培养。鼓励幼儿自我动手，使孩子慢慢的构成一种较自觉的行为。渐渐地几乎班里的孩子都能做到自我的吃饭、穿脱鞋袜和简单的衣服，不依靠教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3、组织开展各种生动趣味的游戏活动，让幼儿在游戏中欢乐成长。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幼儿园师德师风个人总结篇九</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职责是重大的。本人受聘于煤矿机械厂幼儿园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理解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潜力，促进幼儿主动、和谐、身心健康发展。尊重幼儿个体差异，促进没一位幼儿发展，不出现歧视、讽刺、挖苦、侮辱幼儿，不说伤害幼儿自尊和心灵的话语，体罚或变相体罚幼儿状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4、尊重家长：主动多渠道与家长练习、沟通、合作，理解家长监督，听取并采纳合理化推荐，不把教师的职责推给家长。宣传指导科学的教育思想和方法，有效发挥家庭教育资源优势。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5、严谨治学：钻研业务，参与教改，用心探索孩子发展、保教工作规律，自觉参加各类进修培训，不断提升专业水平及工作品质。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6、团结协作：关心群众，顾全大局，互相尊重，合作共享，共同维护、营造“礼貌、温馨、进取”的团队氛围，做“阳光教师”，共创和谐校园文化。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礼貌，作风正派，廉洁奉公。不参与教师身份不贴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再上一个台阶而努力。</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用心进取，努力创新。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幼儿园师德师风个人总结篇十</w:t>
      </w:r>
    </w:p>
    <w:p>
      <w:pPr>
        <w:ind w:left="0" w:right="0" w:firstLine="560"/>
        <w:spacing w:before="450" w:after="450" w:line="312" w:lineRule="auto"/>
      </w:pPr>
      <w:r>
        <w:rPr>
          <w:rFonts w:ascii="宋体" w:hAnsi="宋体" w:eastAsia="宋体" w:cs="宋体"/>
          <w:color w:val="000"/>
          <w:sz w:val="28"/>
          <w:szCs w:val="28"/>
        </w:rPr>
        <w:t xml:space="preserve">这学期我们根据幼儿的实际情景分别开展了趣味的主题活动：《冬天不怕冷》、《树叶飘飘》、《高高兴兴上幼儿园》、《趣味的五官》、《小手真能干》等并渗透情感教育。如在开展《冬天不怕冷》主题活动过程中，恰逢圣诞节、元旦，所以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仅开展了趣味的秋游活动，还带领孩子户外游西湖，欣赏、感受大自然的美，体验季节的变化。此外，我们穿插了音乐游戏、体育游戏、建构、表演、主角游戏的开展，使幼儿在幼儿园能健康、欢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景和教师的教育教学;以及更好地体现家园互动;参与到活动中来，这学期我们在“家长开放日”当天开展了亲子活动《彩带飘飘》让孩子与父母在玩玩乐乐中感受幸福，体验欢乐。</w:t>
      </w:r>
    </w:p>
    <w:p>
      <w:pPr>
        <w:ind w:left="0" w:right="0" w:firstLine="560"/>
        <w:spacing w:before="450" w:after="450" w:line="312" w:lineRule="auto"/>
      </w:pPr>
      <w:r>
        <w:rPr>
          <w:rFonts w:ascii="宋体" w:hAnsi="宋体" w:eastAsia="宋体" w:cs="宋体"/>
          <w:color w:val="000"/>
          <w:sz w:val="28"/>
          <w:szCs w:val="28"/>
        </w:rPr>
        <w:t xml:space="preserve">在幼儿园举办的“新年亲子运动会”中，本班全体幼儿也进取地参与了入场仪式;喊口号;参与运动会的各种游戏项目，受到园领导及许多家长的好评，而经过此次活动的开展培养了孩子的团体荣誉感和团队精神。充分发挥了孩子的主动性、参与性，使他们的胆量得到了锻炼，让他们更自信、更欢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(1)向家长公布两位教师的电话。方便家长与教师间的沟通。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(4)定时或不定时地召开家长会。使家长了解幼儿在园表现、将为孩子开展的活动情景以及需要家长参与配合的事项。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幼儿园师德师风个人总结篇十一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幼儿园师德师风个人总结篇十二</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幼儿园师德师风个人总结篇十三</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幼儿园师德师风个人总结篇十四</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法，虚心学习劳动模范先进事迹，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2024-11-05T17:29:49+08:00</dcterms:created>
  <dcterms:modified xsi:type="dcterms:W3CDTF">2024-11-05T17:29:49+08:00</dcterms:modified>
</cp:coreProperties>
</file>

<file path=docProps/custom.xml><?xml version="1.0" encoding="utf-8"?>
<Properties xmlns="http://schemas.openxmlformats.org/officeDocument/2006/custom-properties" xmlns:vt="http://schemas.openxmlformats.org/officeDocument/2006/docPropsVTypes"/>
</file>