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2024年财务上半年个人总结报告(十二篇)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财务上半年个人总结报告篇一一、全面贯彻落实总行会计监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财务上半年个人总结报告篇一</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一、全面贯彻落实总行会计监督和规范化管理制度的要求，继续保持会计出纳规范化管理工作达标一级行</w:t>
      </w:r>
    </w:p>
    <w:p>
      <w:pPr>
        <w:ind w:left="0" w:right="0" w:firstLine="560"/>
        <w:spacing w:before="450" w:after="450" w:line="312" w:lineRule="auto"/>
      </w:pPr>
      <w:r>
        <w:rPr>
          <w:rFonts w:ascii="宋体" w:hAnsi="宋体" w:eastAsia="宋体" w:cs="宋体"/>
          <w:color w:val="000"/>
          <w:sz w:val="28"/>
          <w:szCs w:val="28"/>
        </w:rPr>
        <w:t xml:space="preserve">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3、狠抓收息工作，上半年年实现利润______万元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____上半年我行贷款应计利息______万元，实际收回利息______万元，实现利润______万元，贷款收息率达到____%，超额完成了上全年的利润计划。相关专题：上半年工作总结财务上半年工作总结财务会计部工作总结财务会计部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1、 加强政治、业务理论学习</w:t>
      </w:r>
    </w:p>
    <w:p>
      <w:pPr>
        <w:ind w:left="0" w:right="0" w:firstLine="560"/>
        <w:spacing w:before="450" w:after="450" w:line="312" w:lineRule="auto"/>
      </w:pPr>
      <w:r>
        <w:rPr>
          <w:rFonts w:ascii="宋体" w:hAnsi="宋体" w:eastAsia="宋体" w:cs="宋体"/>
          <w:color w:val="000"/>
          <w:sz w:val="28"/>
          <w:szCs w:val="28"/>
        </w:rPr>
        <w:t xml:space="preserve">营业部始终保持着每周五下午学习政治及业务理论的良好习惯，一是积极参加今年总、省行开展的远程教育\"知识讲座\"活动;二是组织职工每个月进行两次业务理论学习，我们先后学习了\"______银行会计员工手册\"、\"______银行财务管理制度\"、\"粮改及银行信贷政策制度选编\"、\"人民银行小额支付系统汇编\"等内容。通过学习，使大家对国家的路线、方针、政策有了一定的了解，对当前粮食体制改革有了进一步的认识，学习过程中大家都很认真，不应敷了事，并记录了大量的学习笔记，我们还对全体员工进行了一次业务考核和反洗钱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2、以\"提高业务技能和整体业务素质\"为重点，精心备战，业务比赛荣获团体第______名</w:t>
      </w:r>
    </w:p>
    <w:p>
      <w:pPr>
        <w:ind w:left="0" w:right="0" w:firstLine="560"/>
        <w:spacing w:before="450" w:after="450" w:line="312" w:lineRule="auto"/>
      </w:pPr>
      <w:r>
        <w:rPr>
          <w:rFonts w:ascii="宋体" w:hAnsi="宋体" w:eastAsia="宋体" w:cs="宋体"/>
          <w:color w:val="000"/>
          <w:sz w:val="28"/>
          <w:szCs w:val="28"/>
        </w:rPr>
        <w:t xml:space="preserve">开展多层次、多渠道的业务培训。在财务会计部门职工中开展岗位练兵、岗位培训、技能考试等活动，积极倡导终身学习的风气，增强职工的危机意识、竞争意识、大局意识，提高职工队伍的整体素质。____年__月初，市分行为响应省行\"关于在全省范围内举行财会人员业务比赛\"的通知，决定在全市范围内举行会计人员业务知识比赛，接到市分行邮件后，会计部全体成员一同为业务选手营造宽松的学习环境，先后多次组织业务选手人员进行模拟练习，大家放弃了节日休息时间积极备战，终以平均分255分的好成绩为我行夺取了团体第____名的奖牌。事后，市分行以文件形式对密山行进行了表杨。</w:t>
      </w:r>
    </w:p>
    <w:p>
      <w:pPr>
        <w:ind w:left="0" w:right="0" w:firstLine="560"/>
        <w:spacing w:before="450" w:after="450" w:line="312" w:lineRule="auto"/>
      </w:pPr>
      <w:r>
        <w:rPr>
          <w:rFonts w:ascii="宋体" w:hAnsi="宋体" w:eastAsia="宋体" w:cs="宋体"/>
          <w:color w:val="000"/>
          <w:sz w:val="28"/>
          <w:szCs w:val="28"/>
        </w:rPr>
        <w:t xml:space="preserve">四、结合本行实际情况，制定了五项规章制度，把关守口、充分发挥监督职能</w:t>
      </w:r>
    </w:p>
    <w:p>
      <w:pPr>
        <w:ind w:left="0" w:right="0" w:firstLine="560"/>
        <w:spacing w:before="450" w:after="450" w:line="312" w:lineRule="auto"/>
      </w:pPr>
      <w:r>
        <w:rPr>
          <w:rFonts w:ascii="宋体" w:hAnsi="宋体" w:eastAsia="宋体" w:cs="宋体"/>
          <w:color w:val="000"/>
          <w:sz w:val="28"/>
          <w:szCs w:val="28"/>
        </w:rPr>
        <w:t xml:space="preserve">1、从落实制度入手，强化督导检查。会计检查是各项制度落到实处的一个重要保证，因此完善会计检查体系非常重要。一是依据上级行文件要求，结合本行实际情况，制定了《______支行电子验印管理制度》《____会计规范化考核指引补充规定》《______》二是开展会计部门内部检查监督。会计部门是各项会计业务活动的自身检查监督的承担者，其监督检查能有效保证各项规章制度的正确贯彻实施。包括会计复核员对每一笔业务的检查，主管会计或坐班主任对重要业务事项的审查，以及对每天业务的事后检查，各基层单位会计部门负责人对每月的会计出纳业务进行全面、系统的检查等。三是重点抽查和现场观摩相结合，督促各项制度的落实。会计部门的负责人，应经常对重要岗位、重要环节进行重点抽查。并经常深入业务一线，现场观摩临柜人员操作，发现问题及时纠正，消除重要环节风险隐患。确保会计业务办理的真实性、合规性、合法性以及各项制度办法执行的经常性和有效性。</w:t>
      </w:r>
    </w:p>
    <w:p>
      <w:pPr>
        <w:ind w:left="0" w:right="0" w:firstLine="560"/>
        <w:spacing w:before="450" w:after="450" w:line="312" w:lineRule="auto"/>
      </w:pPr>
      <w:r>
        <w:rPr>
          <w:rFonts w:ascii="宋体" w:hAnsi="宋体" w:eastAsia="宋体" w:cs="宋体"/>
          <w:color w:val="000"/>
          <w:sz w:val="28"/>
          <w:szCs w:val="28"/>
        </w:rPr>
        <w:t xml:space="preserve">2、从内控建设入手，强化监督机制。健全的内控机制，要求各项业务工作以法律法规、规章制度为依据，做到一环扣一环，每一环实现双人、双职、双责的配置，使内控链条运转流畅。因此一是全面落实岗位责任制。以岗定责，把每个岗位的职责落实到人，使每个员工各司其责，行为规范，相互监督，防范风险于未然。二是严格执行岗位轮换和强制休假制度。对重要岗位，要严格执行岗位轮换或强制休假，以防范重要岗位隐藏的风险。三是严格授权管理制度，严禁越权操作和相互交叉操作。从而建立一道\"铁的\"防线，防御风险的发生。</w:t>
      </w:r>
    </w:p>
    <w:p>
      <w:pPr>
        <w:ind w:left="0" w:right="0" w:firstLine="560"/>
        <w:spacing w:before="450" w:after="450" w:line="312" w:lineRule="auto"/>
      </w:pPr>
      <w:r>
        <w:rPr>
          <w:rFonts w:ascii="宋体" w:hAnsi="宋体" w:eastAsia="宋体" w:cs="宋体"/>
          <w:color w:val="000"/>
          <w:sz w:val="28"/>
          <w:szCs w:val="28"/>
        </w:rPr>
        <w:t xml:space="preserve">3、从考核兑现入手，强化监督效果。一是建立以岗位责任制为主的考核制度，每月对各岗位职责履行情况进行量化考核，与岗位工资挂勾兑现。二是对违规违纪行为，做到违章必纠，及时进行处罚和纠正，造成经营风险甚至资金损失的，应按照有关的处罚办法从严查处。三是年终要计算全年各岗位考核综合得分，作为干部提拔任用、评先、评优的条件。只有这样才能形成一种自律机制，保证人人自觉遵守各项制度2加强服务监督系统，设投诉举报电话，意见簿。制定办理各项业务的时间标准，减少客户等侯时间。</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财务上半年个人总结报告篇二</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______，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____年下半年工作计划，提高工作能力。为了能够适应建设现代化文明劳教所和实现我所会计电算化的目标，__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一、完成____年全系统会计决算的编制工作</w:t>
      </w:r>
    </w:p>
    <w:p>
      <w:pPr>
        <w:ind w:left="0" w:right="0" w:firstLine="560"/>
        <w:spacing w:before="450" w:after="450" w:line="312" w:lineRule="auto"/>
      </w:pPr>
      <w:r>
        <w:rPr>
          <w:rFonts w:ascii="宋体" w:hAnsi="宋体" w:eastAsia="宋体" w:cs="宋体"/>
          <w:color w:val="000"/>
          <w:sz w:val="28"/>
          <w:szCs w:val="28"/>
        </w:rPr>
        <w:t xml:space="preserve">年初，我处召开全系统财务决算布置会议，针对全系统____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二、认真执行____年部门预算</w:t>
      </w:r>
    </w:p>
    <w:p>
      <w:pPr>
        <w:ind w:left="0" w:right="0" w:firstLine="560"/>
        <w:spacing w:before="450" w:after="450" w:line="312" w:lineRule="auto"/>
      </w:pPr>
      <w:r>
        <w:rPr>
          <w:rFonts w:ascii="宋体" w:hAnsi="宋体" w:eastAsia="宋体" w:cs="宋体"/>
          <w:color w:val="000"/>
          <w:sz w:val="28"/>
          <w:szCs w:val="28"/>
        </w:rPr>
        <w:t xml:space="preserve">一是根据省财政厅下达的我系统____年部门预算，一一进行分解，批复下达全系统各级预算单位。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三是组织执行____年预算，按月审核全系统各级预算单位用款计划。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____年至____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印发关于深入开展“小金库”治理工作的意见&gt;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五、切实加强国有资产管理。</w:t>
      </w:r>
    </w:p>
    <w:p>
      <w:pPr>
        <w:ind w:left="0" w:right="0" w:firstLine="560"/>
        <w:spacing w:before="450" w:after="450" w:line="312" w:lineRule="auto"/>
      </w:pPr>
      <w:r>
        <w:rPr>
          <w:rFonts w:ascii="宋体" w:hAnsi="宋体" w:eastAsia="宋体" w:cs="宋体"/>
          <w:color w:val="000"/>
          <w:sz w:val="28"/>
          <w:szCs w:val="28"/>
        </w:rPr>
        <w:t xml:space="preserve">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六、加强基本建设项目管理。</w:t>
      </w:r>
    </w:p>
    <w:p>
      <w:pPr>
        <w:ind w:left="0" w:right="0" w:firstLine="560"/>
        <w:spacing w:before="450" w:after="450" w:line="312" w:lineRule="auto"/>
      </w:pPr>
      <w:r>
        <w:rPr>
          <w:rFonts w:ascii="宋体" w:hAnsi="宋体" w:eastAsia="宋体" w:cs="宋体"/>
          <w:color w:val="000"/>
          <w:sz w:val="28"/>
          <w:szCs w:val="28"/>
        </w:rPr>
        <w:t xml:space="preserve">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一是加强票据日常管理，完成财政票据年度检验工作。上半年，根据《省财政厅关于开展省级和驻宁中央单位____年财政票据年检工作的通知》文件要求，对____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三是完成罚没收入管理情况调查。根据省财政厅要求，上半年对____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八、做好政府采购工作</w:t>
      </w:r>
    </w:p>
    <w:p>
      <w:pPr>
        <w:ind w:left="0" w:right="0" w:firstLine="560"/>
        <w:spacing w:before="450" w:after="450" w:line="312" w:lineRule="auto"/>
      </w:pPr>
      <w:r>
        <w:rPr>
          <w:rFonts w:ascii="宋体" w:hAnsi="宋体" w:eastAsia="宋体" w:cs="宋体"/>
          <w:color w:val="000"/>
          <w:sz w:val="28"/>
          <w:szCs w:val="28"/>
        </w:rPr>
        <w:t xml:space="preserve">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一、继续认真编制好____年部门预算</w:t>
      </w:r>
    </w:p>
    <w:p>
      <w:pPr>
        <w:ind w:left="0" w:right="0" w:firstLine="560"/>
        <w:spacing w:before="450" w:after="450" w:line="312" w:lineRule="auto"/>
      </w:pPr>
      <w:r>
        <w:rPr>
          <w:rFonts w:ascii="宋体" w:hAnsi="宋体" w:eastAsia="宋体" w:cs="宋体"/>
          <w:color w:val="000"/>
          <w:sz w:val="28"/>
          <w:szCs w:val="28"/>
        </w:rPr>
        <w:t xml:space="preserve">____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财务上半年个人总结报告篇四</w:t>
      </w:r>
    </w:p>
    <w:p>
      <w:pPr>
        <w:ind w:left="0" w:right="0" w:firstLine="560"/>
        <w:spacing w:before="450" w:after="450" w:line="312" w:lineRule="auto"/>
      </w:pPr>
      <w:r>
        <w:rPr>
          <w:rFonts w:ascii="宋体" w:hAnsi="宋体" w:eastAsia="宋体" w:cs="宋体"/>
          <w:color w:val="000"/>
          <w:sz w:val="28"/>
          <w:szCs w:val="28"/>
        </w:rPr>
        <w:t xml:space="preserve">今年上半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经过杂志报刊、电脑网络和电视新闻等媒体，不断提高了政治理论水平，加强政治思想和品德修养。认真学习财经、廉政方面的各项规定，自觉按照国家的财经政策和程序办事。努力钻研业务知识，进取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本事不断得到提高。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我重视工作中的每一细节。负责其他资金指标录入、用款计划批复、用款额度的下达、其他资金清算、暂付款额度下达。在对外付款方面，严格把关，严格执行和遵守国家财经制度，账务做到日清月结、账实相符、账账相符。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负责财政代发资金这项工作，代发资金资料包括农村低保、计生奖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财务上半年个人总结报告篇五</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20__年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20__年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6、在抓重点工作的同时完成好其他工作，上半年年我们按时完成了20__年度财政决算报表的和20__年财政供养信息的填报工作及20__年账簿的打印、装订工作同时积极为省局编写征稽史志提供有关的财务数据。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20__年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3、积极配合省局聘请的会计事务所做好20__年及20__年上半年财务收支及资产的审计工作。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财务上半年个人总结报告篇六</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5、正确使用资金分配，做好成本控制、核算和分析工作，为20__年决算做准备。(决算前科技开发费10万、保险公司理偿__万、大修非标117万必须用完，而管理费用截止9月已超全年预算58万。)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__公司财务科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财务上半年个人总结报告篇七</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财务上半年个人总结报告篇八</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财务上半年个人总结报告篇九</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财务上半年个人总结报告篇十</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二：x半年设想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财务上半年个人总结报告篇十一</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财务上半年个人总结报告篇十二</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 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 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2024-09-20T08:49:34+08:00</dcterms:created>
  <dcterms:modified xsi:type="dcterms:W3CDTF">2024-09-20T08:49:34+08:00</dcterms:modified>
</cp:coreProperties>
</file>

<file path=docProps/custom.xml><?xml version="1.0" encoding="utf-8"?>
<Properties xmlns="http://schemas.openxmlformats.org/officeDocument/2006/custom-properties" xmlns:vt="http://schemas.openxmlformats.org/officeDocument/2006/docPropsVTypes"/>
</file>