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浅谈公共基础课数学教师教学能力提升</w:t>
      </w:r>
      <w:bookmarkEnd w:id="1"/>
    </w:p>
    <w:p>
      <w:pPr>
        <w:jc w:val="center"/>
        <w:spacing w:before="0" w:after="450"/>
      </w:pPr>
      <w:r>
        <w:rPr>
          <w:rFonts w:ascii="Arial" w:hAnsi="Arial" w:eastAsia="Arial" w:cs="Arial"/>
          <w:color w:val="999999"/>
          <w:sz w:val="20"/>
          <w:szCs w:val="20"/>
        </w:rPr>
        <w:t xml:space="preserve">来源：网络  作者：青灯古佛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浅谈公共基础课数学教师教学能力提升摘要：影响课堂教学效果和学生对知识的掌握程度的因素有很多，而教师的教学能力应该是最重要的因素，学生除了需掌握基础理论知识外，还应重点掌握本专业的基本技能和素养，因此这就要求公共基础课数学教师正确处理好数学课...</w:t>
      </w:r>
    </w:p>
    <w:p>
      <w:pPr>
        <w:ind w:left="0" w:right="0" w:firstLine="560"/>
        <w:spacing w:before="450" w:after="450" w:line="312" w:lineRule="auto"/>
      </w:pPr>
      <w:r>
        <w:rPr>
          <w:rFonts w:ascii="宋体" w:hAnsi="宋体" w:eastAsia="宋体" w:cs="宋体"/>
          <w:color w:val="000"/>
          <w:sz w:val="28"/>
          <w:szCs w:val="28"/>
        </w:rPr>
        <w:t xml:space="preserve">浅谈公共基础课数学教师教学能力提升</w:t>
      </w:r>
    </w:p>
    <w:p>
      <w:pPr>
        <w:ind w:left="0" w:right="0" w:firstLine="560"/>
        <w:spacing w:before="450" w:after="450" w:line="312" w:lineRule="auto"/>
      </w:pPr>
      <w:r>
        <w:rPr>
          <w:rFonts w:ascii="宋体" w:hAnsi="宋体" w:eastAsia="宋体" w:cs="宋体"/>
          <w:color w:val="000"/>
          <w:sz w:val="28"/>
          <w:szCs w:val="28"/>
        </w:rPr>
        <w:t xml:space="preserve">摘要：影响课堂教学效果和学生对知识的掌握程度的因素有很多，而教师的教学能力应该是最重要的因素，学生除了需掌握基础理论知识外，还应重点掌握本专业的基本技能和素养，因此这就要求公共基础课数学教师正确处理好数学课与专业课的联系，既要突出教学的针对性和实用性，又可以使学生具备可持续发展的能力。</w:t>
      </w:r>
    </w:p>
    <w:p>
      <w:pPr>
        <w:ind w:left="0" w:right="0" w:firstLine="560"/>
        <w:spacing w:before="450" w:after="450" w:line="312" w:lineRule="auto"/>
      </w:pPr>
      <w:r>
        <w:rPr>
          <w:rFonts w:ascii="宋体" w:hAnsi="宋体" w:eastAsia="宋体" w:cs="宋体"/>
          <w:color w:val="000"/>
          <w:sz w:val="28"/>
          <w:szCs w:val="28"/>
        </w:rPr>
        <w:t xml:space="preserve">关键词：教学能力；公共基础课；数学</w:t>
      </w:r>
    </w:p>
    <w:p>
      <w:pPr>
        <w:ind w:left="0" w:right="0" w:firstLine="560"/>
        <w:spacing w:before="450" w:after="450" w:line="312" w:lineRule="auto"/>
      </w:pPr>
      <w:r>
        <w:rPr>
          <w:rFonts w:ascii="宋体" w:hAnsi="宋体" w:eastAsia="宋体" w:cs="宋体"/>
          <w:color w:val="000"/>
          <w:sz w:val="28"/>
          <w:szCs w:val="28"/>
        </w:rPr>
        <w:t xml:space="preserve">教师的教学能力包括教学理念能力，教学理论能力，教学改革能力，教学技术能力，教学创新能力，教学设计能力，教学实施能力和教学管理能力，而教学实施能力又是校重要的能力，教学是集知识、技能与师德师风为一体的、是教师与学生相互作用的双边活动。影响课堂教学效果和学生对知识的掌握程度的因素有很多，而教师的教学能力应该是最重要的因素。笔者认为，青年教师的教学研究、教学准备、教学志向与教学能力关系密切，所以要从深化老教师的传帮带示范作用、科学规范岗前培养、合理调控教学环节以及有针对性地干预和指导教学监控能力等方面来提高高校青年教师的教学能力[1]。石丽敏认为，公共基础课教学要紧紧围绕高职教育“以就业导向、以能力本位”的指导思想，加强以职业素质为核心的基础素质教育的培养；要针对专业的培养目标，进行必要的课程整合，使基础课课程内容与专业培养目标紧密结合起来；要按照突出应用性、实践性的原则重组基础课课程结构，更新教学内容，改进教学方法，实施模块化教学，融“教、学、做”于一体[2]。教育部《关于深化职业教育教学改革，全面提高人才培养质量的若干意见》（以下简称《意见》），《意见》强调要坚持把德育放在首位，努力构建全员、全过程、全方位育人格局[3]。加强文化基础教育，注重学生文化素质、科学素养、综合职业能力和可持续发展能力培养，在相关课程中增加中华优秀传统文化内容比重[3]。要形成常态化、长效化的职业精神培育机制[3]。</w:t>
      </w:r>
    </w:p>
    <w:p>
      <w:pPr>
        <w:ind w:left="0" w:right="0" w:firstLine="560"/>
        <w:spacing w:before="450" w:after="450" w:line="312" w:lineRule="auto"/>
      </w:pPr>
      <w:r>
        <w:rPr>
          <w:rFonts w:ascii="宋体" w:hAnsi="宋体" w:eastAsia="宋体" w:cs="宋体"/>
          <w:color w:val="000"/>
          <w:sz w:val="28"/>
          <w:szCs w:val="28"/>
        </w:rPr>
        <w:t xml:space="preserve">一、研究方法</w:t>
      </w:r>
    </w:p>
    <w:p>
      <w:pPr>
        <w:ind w:left="0" w:right="0" w:firstLine="560"/>
        <w:spacing w:before="450" w:after="450" w:line="312" w:lineRule="auto"/>
      </w:pPr>
      <w:r>
        <w:rPr>
          <w:rFonts w:ascii="宋体" w:hAnsi="宋体" w:eastAsia="宋体" w:cs="宋体"/>
          <w:color w:val="000"/>
          <w:sz w:val="28"/>
          <w:szCs w:val="28"/>
        </w:rPr>
        <w:t xml:space="preserve">（一）调查对象基于以上文献分析，本文将从高职公共基础课数学课教师教学能力现状和高职学生数学课堂表现现状两个方面做一些实证性探讨，目的在于更有针对性地对教师教学能力提升做出对策建议。我们采用问卷调查法来了解制约教师教学能力的因素，样本覆盖四川、云南、广东、山东、石家庄等13所高职院校的92名数学老师，采用问卷法来深入了解高职学生的课堂学习表现，共回收学生卷551份，涉及10余个不同专业的学生，用数据分析为研究结果提供理论支持，本研究借助问卷星平台在网上填答。</w:t>
      </w:r>
    </w:p>
    <w:p>
      <w:pPr>
        <w:ind w:left="0" w:right="0" w:firstLine="560"/>
        <w:spacing w:before="450" w:after="450" w:line="312" w:lineRule="auto"/>
      </w:pPr>
      <w:r>
        <w:rPr>
          <w:rFonts w:ascii="宋体" w:hAnsi="宋体" w:eastAsia="宋体" w:cs="宋体"/>
          <w:color w:val="000"/>
          <w:sz w:val="28"/>
          <w:szCs w:val="28"/>
        </w:rPr>
        <w:t xml:space="preserve">（二）测量工具高职公共基础课数学教师教学能力大致包括公共基础课数学课教师队伍的大致结构，教师自我评价，培训发展期望，教学手段的更新和对自己教学能力的满意度以及影响自身教学1能力因素等，高职学生数学课堂表现主要包括学习态度，对数学的兴趣，与教师的互动和对教师上课方式的满意度，我们采用自编的数学教师教学能力和学生课堂表现调查问卷。经过多次修改，最终确定了更为科学的反映教师与学生现状的调查问卷。此问卷意在为目前我国高职院校数学教师教学能力提升提供有效策略。</w:t>
      </w:r>
    </w:p>
    <w:p>
      <w:pPr>
        <w:ind w:left="0" w:right="0" w:firstLine="560"/>
        <w:spacing w:before="450" w:after="450" w:line="312" w:lineRule="auto"/>
      </w:pPr>
      <w:r>
        <w:rPr>
          <w:rFonts w:ascii="宋体" w:hAnsi="宋体" w:eastAsia="宋体" w:cs="宋体"/>
          <w:color w:val="000"/>
          <w:sz w:val="28"/>
          <w:szCs w:val="28"/>
        </w:rPr>
        <w:t xml:space="preserve">二、公共基础课数学教师教学能力</w:t>
      </w:r>
    </w:p>
    <w:p>
      <w:pPr>
        <w:ind w:left="0" w:right="0" w:firstLine="560"/>
        <w:spacing w:before="450" w:after="450" w:line="312" w:lineRule="auto"/>
      </w:pPr>
      <w:r>
        <w:rPr>
          <w:rFonts w:ascii="宋体" w:hAnsi="宋体" w:eastAsia="宋体" w:cs="宋体"/>
          <w:color w:val="000"/>
          <w:sz w:val="28"/>
          <w:szCs w:val="28"/>
        </w:rPr>
        <w:t xml:space="preserve">现状学生课堂学习效果现状为了了解高职院校师资结构情况，我们设计了教师的教龄，职称和最高学历几个内容，从教师基本情况来看，具有10年以上教龄的老师占到总人数的一半以上，拥有副高级和讲师职称的教师最多，硕士学历人数占总人数的比例最高，但也有将近40%的老师是本科学历。具体情况见下表：教师教学的实施能力是整个教学过程中最为核心和关键的能力，这将严重影响学生学习的效果，而教师对教学手段的操作能力又是教学实施的重要环节，随着互联网的加速推进和人工智能的迅速兴起，学生可以多渠道获取知识，也就对教师提出了更为严格的要求，以前传统的教学手段难以调动学生的学习积极性，教师必须与时俱进，如果教师能够熟练应用现代信息教学手段上课可为教师上好一门课增色。因此，我们对现代信息教学手段的操作能力熟练程度做了调查，数据结果如下表：除了教学实施能力外，为了了解在教学过程中影响教学效果的其它因素，我们做了如下调查：数据显示，大部分老师会认为教学经验的积累和与同事的交流合作是影响教学效果的重要因素，除此之外，使用单一的教学方法也是影响教学效果的主要因素，所以更多的进行培训进修也是提高教师能力的核心手段。高职院校公共基础课教师基本上都是从普通高校毕业的，他们的培养模式和知识结构都深深地受本科学习模式的影响，导致了高职院校公共基础课理论形成了单一的学科体系。常规的教学方法使师生之间缺少互动交流，这种教学模式容易使学生上课注意力不集中，在课上做与学习无关的事情，少部分学生甚至偷偷看手机或者打游戏，极易产生学习疲劳。教师缺乏教学技巧，难以调动学生的学习热情，一直这样，很大程度上影响到教学效果。教师应该时刻树立活到老，学到老的理念，在知识更新如此快的今天，只要一天不学习，就会落后，教师需不断提升自己，包括自身专业素养，教学理念，教学方法，教学手段，教学改革的新思路，由于每个老师的擅长点和不足之处不同，我们设计了教师对参加培训的需求这个问题，调查结果如下表：从表4明显看出，信息教学手段的操作能力，学科前沿知识和教学改革都是老师急需进一步学习的内容，这也是影响教师教学能力的关键因素。另外，根据数据分析结果来看，受试者中77.17%的老师认为，高职院校学生基础薄弱也是影响教学效果最大的障碍。除参加国家高考外，部分高职院校的学生还实行单独招生录取，其中又有许多学生来自职业高中，所以导致学生的文化水平参差不齐。故我们进一步对学生的课堂表现做了调查，首先分析学生对基础学科数学课喜欢和不喜欢的原因，具体结果如下表：表5数据结果显示，几乎达将近一半学生从小就对数学不感兴趣，许多学生在小学到中学阶段并没有养成良好的学习习惯，他们缺乏学习的主动性，学习起来比较困难，对学习存在畏难情绪。由表6明显看出，老师的教学艺术会直接影响学生的学习效果，其次，就数学课本身而言，数学注重培养的是逻辑思维能力，动手能力和推理能力，由于学生从小没有养成好的思维能力，所以提高自身思维能力也是学生喜欢数学课的一个非常重要的原因。表7和表8表明，半数以上学生认为数学还是非常有用的，学生对学习的偏见性强，认为有用的知识的学习积极性相对较高，而对认为无用甚至是枯燥知识的学习效率很低，课堂上，学生对授课内容不太感兴趣，尤其对概念知识缺乏热情和兴趣，自我控制能力较差，学习主动性较差，但是上课经常玩手机现象还是非常少见，还有少部分学生进入高职院校学习出于无奈，只是想混一张文凭，根本不懂所选专业，有些学生去教室听课，是受到老师对出勤的考核，或者为了通过期末考试，在自身基础薄弱条件下，如果课堂跟不上老师节奏，课后又很少看书的情况下，慢慢的就对学习失去兴趣，越来越不想听了。极少部分同学也会自己认为专业课知识有用才会努力学习，认为公共基础课这些无用的知识常常会不闻不问。</w:t>
      </w:r>
    </w:p>
    <w:p>
      <w:pPr>
        <w:ind w:left="0" w:right="0" w:firstLine="560"/>
        <w:spacing w:before="450" w:after="450" w:line="312" w:lineRule="auto"/>
      </w:pPr>
      <w:r>
        <w:rPr>
          <w:rFonts w:ascii="宋体" w:hAnsi="宋体" w:eastAsia="宋体" w:cs="宋体"/>
          <w:color w:val="000"/>
          <w:sz w:val="28"/>
          <w:szCs w:val="28"/>
        </w:rPr>
        <w:t xml:space="preserve">三、提升教师教学能力的有效策略</w:t>
      </w:r>
    </w:p>
    <w:p>
      <w:pPr>
        <w:ind w:left="0" w:right="0" w:firstLine="560"/>
        <w:spacing w:before="450" w:after="450" w:line="312" w:lineRule="auto"/>
      </w:pPr>
      <w:r>
        <w:rPr>
          <w:rFonts w:ascii="宋体" w:hAnsi="宋体" w:eastAsia="宋体" w:cs="宋体"/>
          <w:color w:val="000"/>
          <w:sz w:val="28"/>
          <w:szCs w:val="28"/>
        </w:rPr>
        <w:t xml:space="preserve">教育部《关于加强高等职业技术教育人才培养的意见》指出，高等职业技术教育课程和教学内容体系改革是高职高专教学改革的重点和难点。要按照突出应用性、实践性的原则重组课程结构，更新教学内容，要注重人文社会科学与技术教育相结合，教学内容改革与教学方法、手段改革相结合。教学内容要突出基础理论知识的应用和实践能力培养，基础理论教学要以应用为目的，以必需、够用为度；专业课教学要加强针对性和实用性，公共基础课和专业课是相辅相成的，在培养高素质人才的过程中发挥着非常重要的作用[4]。因此，只有找到基础课程与专业课程的最佳结合点，寻求本专业学生教学内容与素质能力培养的最佳切入点和结合点，构建和谐的关系，才能实现高质量、高水平的输送，才能为社会和地方经济建设提供熟练的应用型人才。对照文件要求，下面我们提出提升数学教师教学能力的对策。</w:t>
      </w:r>
    </w:p>
    <w:p>
      <w:pPr>
        <w:ind w:left="0" w:right="0" w:firstLine="560"/>
        <w:spacing w:before="450" w:after="450" w:line="312" w:lineRule="auto"/>
      </w:pPr>
      <w:r>
        <w:rPr>
          <w:rFonts w:ascii="宋体" w:hAnsi="宋体" w:eastAsia="宋体" w:cs="宋体"/>
          <w:color w:val="000"/>
          <w:sz w:val="28"/>
          <w:szCs w:val="28"/>
        </w:rPr>
        <w:t xml:space="preserve">（一）教师自身专业发展提升教师首先要学会运用先进的教育教学理论武装自己的头脑；其次，找到一种可行性的方法来实践这一理论；最后，还要经过教育教学实践的检验，用数据说话。教师要持续不断的学习和研究，一个优秀的教师应该加强对教育学、心理学的学习，并自觉将其理论与方法灵活用于课堂教学[5]。高职公共基础课数学教师要积极参加专业协会，相关技能竞赛，去国内外同类院校访学并与同行进行交流，加大教师学术访学和专题培训力度。积极参与教学观摩活动，积极思考自己和其他教师的教学有什么差异，发现自己的优缺点，并自觉及时的进行改进，不断更新教育理念，改进教学策略和教学思维，鼓励青年教师晋升学历。</w:t>
      </w:r>
    </w:p>
    <w:p>
      <w:pPr>
        <w:ind w:left="0" w:right="0" w:firstLine="560"/>
        <w:spacing w:before="450" w:after="450" w:line="312" w:lineRule="auto"/>
      </w:pPr>
      <w:r>
        <w:rPr>
          <w:rFonts w:ascii="宋体" w:hAnsi="宋体" w:eastAsia="宋体" w:cs="宋体"/>
          <w:color w:val="000"/>
          <w:sz w:val="28"/>
          <w:szCs w:val="28"/>
        </w:rPr>
        <w:t xml:space="preserve">（二）数学教师要不断学习现代信息教学技术在当前全球新一轮信息化浪潮下，云计算、大数据、智能制造等新技术、新概念层出不穷，这对教师提出了更高的要求。最近，美国著名智库布鲁金斯学会发布报告说，随着智能机器人加速进入职场，美国四分之一工作岗位将受到严重冲击[6]。该报告认为，在可预见的未来，大约3600万美国人从事的工作可能实现自动化，至少70%的工作任务可能很快可以由智能机器人完成。根据目前的情况，未来一些界别如：工业界，金融界，医疗界，律政界，餐饮界有不少人将会面临智能机器人带来的失业危机。但是，随着科技的进步，尤其是人工智能，大数据，云计算等的发展，智能机器人的智能水平将会不断提高，人们的工作，生活等方式将发生巨大变化[6]。公共课数学教师必须将当前的课堂教学以教师为中心的教学活动转变为以学生为主体的教学活动，将学生的被动学习转变为以激励学生的思维的主动学习。所以，教师应考虑如何在有限的时间内，以适当的教学方法传授知识，激发学生的求知欲，使学生尽可能地理解和掌握。因此，现代信息技术能力对于促进教学过程的优化和个性化，调动学生学习的积极性和提高教学质量起到非常重要的作用。例如，在“超星学习通”平台上，完成多媒体微课视频、完整课程PPT和习题库等课程资源的建设，采用混合式的教学模式，分为线上和线下两种形式，线上学生可通过平台自行学习内容，对于存在的问题通过平台跟同学讨论，老师及时答疑，线下主要以老师讲授，学生分组讨论为主，课下通过微信交流平台，为随时、随地的学习提供基础。通过“蓝墨云班课”平台，教师在任何移动设备上都可以轻松管理自己的班课，管理学生，分享资源，布置批改作业，组织谈论答疑，开展教学互动，教师也可对每位学生的学习进度跟踪和学习成效进行评价。</w:t>
      </w:r>
    </w:p>
    <w:p>
      <w:pPr>
        <w:ind w:left="0" w:right="0" w:firstLine="560"/>
        <w:spacing w:before="450" w:after="450" w:line="312" w:lineRule="auto"/>
      </w:pPr>
      <w:r>
        <w:rPr>
          <w:rFonts w:ascii="宋体" w:hAnsi="宋体" w:eastAsia="宋体" w:cs="宋体"/>
          <w:color w:val="000"/>
          <w:sz w:val="28"/>
          <w:szCs w:val="28"/>
        </w:rPr>
        <w:t xml:space="preserve">（三）以“贴近专业、服务专业”为目标，弄清高等数学课与专业课的关系，应将教学内容与不同专业的教学目标密切结合起来高等数学课教师不仅要注重自身专业方面的提高，还要注重不同专业的专业要求、人才培养目标和专业发展前景。在教育教学整个过程中，教师应不断自我知识更新，不断提高自己的综合素质。通过学习，我们可以不断扩大知识领域，将学科发展的前沿知识和技术丰富到教学中去。明确学生未来工作所需的基本素质，根据不同专业的培养目标，深入研究教学内容，根据专业特点，重新组织原有的教学内容体系，制定不同专业的教学大纲和教学计划，体现针对性，以体现基础课程服务专业课程的有效性。</w:t>
      </w:r>
    </w:p>
    <w:p>
      <w:pPr>
        <w:ind w:left="0" w:right="0" w:firstLine="560"/>
        <w:spacing w:before="450" w:after="450" w:line="312" w:lineRule="auto"/>
      </w:pPr>
      <w:r>
        <w:rPr>
          <w:rFonts w:ascii="宋体" w:hAnsi="宋体" w:eastAsia="宋体" w:cs="宋体"/>
          <w:color w:val="000"/>
          <w:sz w:val="28"/>
          <w:szCs w:val="28"/>
        </w:rPr>
        <w:t xml:space="preserve">（四）公共基础课数学教师需要参加适量的社会实践活动目前，专业课教师参加社会实践的机会相对较多，而公共课教师尤其是数学教师的机会就相对很少。教师的社会实践是提高教学水平的一条途径，随着大批毕业生进入高职院校，基本上都是从学校到学校、从教室到教室，教师与社会、企业接触很少，缺乏社会实践经验。教育部《关于加强高等职业技术教育人才培养的意见》指出，高等职业技术教育课程和教学内容体系改革是高职高专教学改革的重点和难点。要按照突出应用性、实践性的原则重组课程结构，更新教学内容[4]。高等职业教育人才和培养目标要求教师不仅要有理论知识，还要有一定的社会经验。在允许的课程安排时间内，教师应主动联系企业和科研单位进行在职实习，也可以定期对企业进行调查研究，了解企业的生产情况和对不同专业教学的要求。这些为更好地开展教育改革和教学管理研究，提高教学质量和专业能力，培养合格的高职人才，参加社会实践活动都是很重要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2024-07-05T09:50:32+08:00</dcterms:created>
  <dcterms:modified xsi:type="dcterms:W3CDTF">2024-07-05T09:50:32+08:00</dcterms:modified>
</cp:coreProperties>
</file>

<file path=docProps/custom.xml><?xml version="1.0" encoding="utf-8"?>
<Properties xmlns="http://schemas.openxmlformats.org/officeDocument/2006/custom-properties" xmlns:vt="http://schemas.openxmlformats.org/officeDocument/2006/docPropsVTypes"/>
</file>