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最新保洁员年终总结(八篇)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保洁员年终总结篇二</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保洁员年终总结篇三</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职责段，在完成本职工作的同时再检查其他保洁员工作。能够严格按照公司领导的工作安排，完成村保洁员的保洁区域划分及清扫工作。xx年x月底，由于我在工作上的良好表现，我被公司领导提升为副主管，安排分管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在公司领导的正确带领和大力支持帮忙下，透过近4个月的努力工作，x镇各村卫生保洁状况发生了根本的变化，保洁员的工作用心性提高了，职责意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保洁员年终总结篇四</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三、定时在小区内开保洁员会议，宣传公司制定的各项规章制度，安全生产职责制度等。要求保洁员认真执行，个性是保洁部领班要带头执行，严格管理。把卫生保洁工作提升到一个新的层次。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在公司领导的正确带领和大力支持帮忙下，我对本部门加强培训管理，对小区内环境进行区域划分，落实在人头上，保洁员的工作用心性提高了，职责意识和安全意识明显加强了。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送走这天的光辉迎接灿烂的明天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1加强职责区域内的管理，按照公司的日常管理制度，进行规范管理。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3增强个人潜力及团队协作潜力的培养。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4落实小区内的环境卫生要求，要到达业主看舒心，领导看了放心。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1加强对部门人员物品使用潜力的培训。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4加强对公司各项规章制度及执行潜力的培训。</w:t>
      </w:r>
    </w:p>
    <w:p>
      <w:pPr>
        <w:ind w:left="0" w:right="0" w:firstLine="560"/>
        <w:spacing w:before="450" w:after="450" w:line="312" w:lineRule="auto"/>
      </w:pPr>
      <w:r>
        <w:rPr>
          <w:rFonts w:ascii="宋体" w:hAnsi="宋体" w:eastAsia="宋体" w:cs="宋体"/>
          <w:color w:val="000"/>
          <w:sz w:val="28"/>
          <w:szCs w:val="28"/>
        </w:rPr>
        <w:t xml:space="preserve">三培养个人执行潜力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1在保证认真完成小区区域任务的状况下增加家政业务。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2培养老队员的带头执行各项任务潜力，更好的为环境维护工作做出表率作用。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3增强主人翁意识和自主服务潜力的培养。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4培养人人都能为公司创造业绩的潜力。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保洁员年终总结篇五</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保洁员年终总结篇六</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不知道就上第一范文网看看吧，下面是小编整理的工作总结的相关内容，欢迎大家前来了解，想知道更多信息，或者是有什么疑问，可以登录物业管理第一范文网。下面是一篇物业年终工作总结。</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保洁员年终总结篇七</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文明办20x年精神文明建设指导文件的统一安排和部署，安阳县联社自五月份以来，在我县联社在蒋村乡双全村广泛开展了“清洁家园行动”，现将“清洁家园行动”的阶段性工作总结如下：</w:t>
      </w:r>
    </w:p>
    <w:p>
      <w:pPr>
        <w:ind w:left="0" w:right="0" w:firstLine="560"/>
        <w:spacing w:before="450" w:after="450" w:line="312" w:lineRule="auto"/>
      </w:pPr>
      <w:r>
        <w:rPr>
          <w:rFonts w:ascii="宋体" w:hAnsi="宋体" w:eastAsia="宋体" w:cs="宋体"/>
          <w:color w:val="000"/>
          <w:sz w:val="28"/>
          <w:szCs w:val="28"/>
        </w:rPr>
        <w:t xml:space="preserve">一、健全工作机制，狠抓工作落实</w:t>
      </w:r>
    </w:p>
    <w:p>
      <w:pPr>
        <w:ind w:left="0" w:right="0" w:firstLine="560"/>
        <w:spacing w:before="450" w:after="450" w:line="312" w:lineRule="auto"/>
      </w:pPr>
      <w:r>
        <w:rPr>
          <w:rFonts w:ascii="宋体" w:hAnsi="宋体" w:eastAsia="宋体" w:cs="宋体"/>
          <w:color w:val="000"/>
          <w:sz w:val="28"/>
          <w:szCs w:val="28"/>
        </w:rPr>
        <w:t xml:space="preserve">1、借鉴好的做法。我县联社结合过去几年“清洁家园”活动中好的做法和经验进行了认真学习，为本年度的清洁家园行动提供借鉴。2、抓检查督办。我县联社组织了由清洁家园领导小组、驻村工作小组等组成的专班对蒋村乡双全村开展活动情况进行了专项检查，对活动不力的单位提出了严肃的批评，并敦促其迅速行动，并明确对活动滞后的工作人员将予以通报和“黄牌”警告，对全面开展活动起了很好的促进作用。</w:t>
      </w:r>
    </w:p>
    <w:p>
      <w:pPr>
        <w:ind w:left="0" w:right="0" w:firstLine="560"/>
        <w:spacing w:before="450" w:after="450" w:line="312" w:lineRule="auto"/>
      </w:pPr>
      <w:r>
        <w:rPr>
          <w:rFonts w:ascii="宋体" w:hAnsi="宋体" w:eastAsia="宋体" w:cs="宋体"/>
          <w:color w:val="000"/>
          <w:sz w:val="28"/>
          <w:szCs w:val="28"/>
        </w:rPr>
        <w:t xml:space="preserve">3、抓集中整治。一是5月份至今，又进行了三次专项整治活动。各单位、小组积极行动，全面动员迅速开展了清洁大扫除，对集镇乱搭乱建和乱贴乱画等行为，由清洁家园领导小组进行了专项整治，对垃圾进行了清理，各驻村人员也对办公场所进行了清扫，通过努力，全村的面貌焕然一新。二是以县联社清洁家园领导小组为主，对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4、落实周计划,严格考核结帐。一是每周一各驻村人员召开工作例会，回顾上周工作情况，制定本周工作计划，做到周周有计划、事事有着落，月月有小结，心中有底数。二是严格按照《安阳县联社20x年蒋村乡双全村“清洁家园”卫生保洁管理制度》对平时的工作情况以及每月的督办检查，作为工资奖励的依据，实行考核结帐。</w:t>
      </w:r>
    </w:p>
    <w:p>
      <w:pPr>
        <w:ind w:left="0" w:right="0" w:firstLine="560"/>
        <w:spacing w:before="450" w:after="450" w:line="312" w:lineRule="auto"/>
      </w:pPr>
      <w:r>
        <w:rPr>
          <w:rFonts w:ascii="宋体" w:hAnsi="宋体" w:eastAsia="宋体" w:cs="宋体"/>
          <w:color w:val="000"/>
          <w:sz w:val="28"/>
          <w:szCs w:val="28"/>
        </w:rPr>
        <w:t xml:space="preserve">二、抓载体建设，将清洁家园工作落到实处</w:t>
      </w:r>
    </w:p>
    <w:p>
      <w:pPr>
        <w:ind w:left="0" w:right="0" w:firstLine="560"/>
        <w:spacing w:before="450" w:after="450" w:line="312" w:lineRule="auto"/>
      </w:pPr>
      <w:r>
        <w:rPr>
          <w:rFonts w:ascii="宋体" w:hAnsi="宋体" w:eastAsia="宋体" w:cs="宋体"/>
          <w:color w:val="000"/>
          <w:sz w:val="28"/>
          <w:szCs w:val="28"/>
        </w:rPr>
        <w:t xml:space="preserve">今年我县联社帮扶小组的建设指导思想是以清洁家园为核心，以试点示范为载体，以点带面，全面推进。我们积极搭建有效载体，并与生产实践紧密结合，做到两不误，两促进，确保环境整治工作常抓不懈。</w:t>
      </w:r>
    </w:p>
    <w:p>
      <w:pPr>
        <w:ind w:left="0" w:right="0" w:firstLine="560"/>
        <w:spacing w:before="450" w:after="450" w:line="312" w:lineRule="auto"/>
      </w:pPr>
      <w:r>
        <w:rPr>
          <w:rFonts w:ascii="宋体" w:hAnsi="宋体" w:eastAsia="宋体" w:cs="宋体"/>
          <w:color w:val="000"/>
          <w:sz w:val="28"/>
          <w:szCs w:val="28"/>
        </w:rPr>
        <w:t xml:space="preserve">1、与基础设施建设相结合。实施整修农村道路和美化环境的工作推进机制。今年，我县联社累计投入资金2万元，除障除杂草5900米、树木刷白5200米，拆除违章建筑25处。打捞主要河渠道杂草6条12150米。</w:t>
      </w:r>
    </w:p>
    <w:p>
      <w:pPr>
        <w:ind w:left="0" w:right="0" w:firstLine="560"/>
        <w:spacing w:before="450" w:after="450" w:line="312" w:lineRule="auto"/>
      </w:pPr>
      <w:r>
        <w:rPr>
          <w:rFonts w:ascii="宋体" w:hAnsi="宋体" w:eastAsia="宋体" w:cs="宋体"/>
          <w:color w:val="000"/>
          <w:sz w:val="28"/>
          <w:szCs w:val="28"/>
        </w:rPr>
        <w:t xml:space="preserve">2、与农村环境建设结合。一是全村共建设垃圾桶(池)12个，垃圾填埋场2个，添置垃圾清运车3台，落实垃圾清运人员12人。二是各分场开展了美化分场环境建设。</w:t>
      </w:r>
    </w:p>
    <w:p>
      <w:pPr>
        <w:ind w:left="0" w:right="0" w:firstLine="560"/>
        <w:spacing w:before="450" w:after="450" w:line="312" w:lineRule="auto"/>
      </w:pPr>
      <w:r>
        <w:rPr>
          <w:rFonts w:ascii="宋体" w:hAnsi="宋体" w:eastAsia="宋体" w:cs="宋体"/>
          <w:color w:val="000"/>
          <w:sz w:val="28"/>
          <w:szCs w:val="28"/>
        </w:rPr>
        <w:t xml:space="preserve">3、与长效制度建设相结合。我县联社积极建立环境卫生保洁工作长效机制，聘请生产队队长为保洁员，在原误工补贴基础上再增加1000元的清除垃圾补贴，既强化了基层干部责任，又解决了单独聘请保洁员低的难题。</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保洁员年终总结篇八</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2024-09-20T07:11:03+08:00</dcterms:created>
  <dcterms:modified xsi:type="dcterms:W3CDTF">2024-09-20T07:11:03+08:00</dcterms:modified>
</cp:coreProperties>
</file>

<file path=docProps/custom.xml><?xml version="1.0" encoding="utf-8"?>
<Properties xmlns="http://schemas.openxmlformats.org/officeDocument/2006/custom-properties" xmlns:vt="http://schemas.openxmlformats.org/officeDocument/2006/docPropsVTypes"/>
</file>