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2024年红楼梦读后感10000字 红楼梦读后感1000字大学生(8篇)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接下来我就给大家介绍一些优秀的读后感范文，我们一起来看一看吧，希望对大家有所帮助。红楼梦读后感10000字 红...</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 红楼梦读后感1000字大学生篇一</w:t>
      </w:r>
    </w:p>
    <w:p>
      <w:pPr>
        <w:ind w:left="0" w:right="0" w:firstLine="560"/>
        <w:spacing w:before="450" w:after="450" w:line="312" w:lineRule="auto"/>
      </w:pPr>
      <w:r>
        <w:rPr>
          <w:rFonts w:ascii="宋体" w:hAnsi="宋体" w:eastAsia="宋体" w:cs="宋体"/>
          <w:color w:val="000"/>
          <w:sz w:val="28"/>
          <w:szCs w:val="28"/>
        </w:rPr>
        <w:t xml:space="preserve">作为主角之一的林黛玉在第二回就出场了，可是等待她的却是遭遇自幼丧母。</w:t>
      </w:r>
    </w:p>
    <w:p>
      <w:pPr>
        <w:ind w:left="0" w:right="0" w:firstLine="560"/>
        <w:spacing w:before="450" w:after="450" w:line="312" w:lineRule="auto"/>
      </w:pPr>
      <w:r>
        <w:rPr>
          <w:rFonts w:ascii="宋体" w:hAnsi="宋体" w:eastAsia="宋体" w:cs="宋体"/>
          <w:color w:val="000"/>
          <w:sz w:val="28"/>
          <w:szCs w:val="28"/>
        </w:rPr>
        <w:t xml:space="preserve">于是故事就这么展开了，林黛玉便进入了贾府。《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先是贾宝玉，本就生于深院，大哥早年逝世，嫡系子孙中只有他一人，身边女子便多，且他居然喜欢胭脂，还是女子脸上的。要是在现代，必以他骚扰妇女几进牢房了。</w:t>
      </w:r>
    </w:p>
    <w:p>
      <w:pPr>
        <w:ind w:left="0" w:right="0" w:firstLine="560"/>
        <w:spacing w:before="450" w:after="450" w:line="312" w:lineRule="auto"/>
      </w:pPr>
      <w:r>
        <w:rPr>
          <w:rFonts w:ascii="宋体" w:hAnsi="宋体" w:eastAsia="宋体" w:cs="宋体"/>
          <w:color w:val="000"/>
          <w:sz w:val="28"/>
          <w:szCs w:val="28"/>
        </w:rPr>
        <w:t xml:space="preserve">其二他不喜欢四书五经，虽然本就不是什么十分好的书，但怎么也是经典，鉴古才能引今。他喜欢的总是那些艳书或是婉约感伤的诗词。他身为男儿应当自立自强，虽不能百战沙场，九死一生，也因顶天立地，有长剑走天涯的豪迈之志。都说字能反应人性格，而我却认为没有经过雕琢的诗才能体现人性格。</w:t>
      </w:r>
    </w:p>
    <w:p>
      <w:pPr>
        <w:ind w:left="0" w:right="0" w:firstLine="560"/>
        <w:spacing w:before="450" w:after="450" w:line="312" w:lineRule="auto"/>
      </w:pPr>
      <w:r>
        <w:rPr>
          <w:rFonts w:ascii="宋体" w:hAnsi="宋体" w:eastAsia="宋体" w:cs="宋体"/>
          <w:color w:val="000"/>
          <w:sz w:val="28"/>
          <w:szCs w:val="28"/>
        </w:rPr>
        <w:t xml:space="preserve">其三他对父亲不孝，贾政虽然作为一家之主确实是严厉而规矩的。我认为却是书中唯一能对贾宝玉指引正道的人，但贾宝玉却总是对贾政欺骗着他的学业，这厢贾政拉着不情不愿的贾宝玉向正路走一尺，那厢贾母凤姐儿却纵容贾宝玉向岔路走一丈。</w:t>
      </w:r>
    </w:p>
    <w:p>
      <w:pPr>
        <w:ind w:left="0" w:right="0" w:firstLine="560"/>
        <w:spacing w:before="450" w:after="450" w:line="312" w:lineRule="auto"/>
      </w:pPr>
      <w:r>
        <w:rPr>
          <w:rFonts w:ascii="宋体" w:hAnsi="宋体" w:eastAsia="宋体" w:cs="宋体"/>
          <w:color w:val="000"/>
          <w:sz w:val="28"/>
          <w:szCs w:val="28"/>
        </w:rPr>
        <w:t xml:space="preserve">次次读到这种时候，我只能望天长叹：“恨铁不成钢啊！”其四贾宝玉身边已经美人如云了，竟还是起过龙阳之好。我真不知道此人怎么想的，明明心属林妹妹，身有袭人，居然仍撞上了蒋公子。再说林黛玉，她身为小家碧玉，柔柔弱弱自小有病根，却不珍惜自己的身体。寄住在外可能思家，落落泪很正常，但她却把哭当饭吃，三天两头哭一回。眼泪可能引起别人同情，但次数多了，那些泛泛之交的人便不会再理会，伤的是自己和那些真正爱你，心疼你的人。</w:t>
      </w:r>
    </w:p>
    <w:p>
      <w:pPr>
        <w:ind w:left="0" w:right="0" w:firstLine="560"/>
        <w:spacing w:before="450" w:after="450" w:line="312" w:lineRule="auto"/>
      </w:pPr>
      <w:r>
        <w:rPr>
          <w:rFonts w:ascii="宋体" w:hAnsi="宋体" w:eastAsia="宋体" w:cs="宋体"/>
          <w:color w:val="000"/>
          <w:sz w:val="28"/>
          <w:szCs w:val="28"/>
        </w:rPr>
        <w:t xml:space="preserve">在当今社会，如果要不怕别人，不再自卑，第一点便是要笑对生活。其二林黛玉说话总是带几分讽刺意味，也许有时她是无心的，但大多数时候她都以嘲笑自己和别人的样子试图掩饰她内心的自卑。却不知她这样既不能让人尊重她，又使别人远离她。这样的她就像是带刺的玫瑰，大家只愿意远观，不愿意为了了解她而走近伤害到自身。</w:t>
      </w:r>
    </w:p>
    <w:p>
      <w:pPr>
        <w:ind w:left="0" w:right="0" w:firstLine="560"/>
        <w:spacing w:before="450" w:after="450" w:line="312" w:lineRule="auto"/>
      </w:pPr>
      <w:r>
        <w:rPr>
          <w:rFonts w:ascii="宋体" w:hAnsi="宋体" w:eastAsia="宋体" w:cs="宋体"/>
          <w:color w:val="000"/>
          <w:sz w:val="28"/>
          <w:szCs w:val="28"/>
        </w:rPr>
        <w:t xml:space="preserve">也许她内心是嫉妒薛宝钗的，因宝钗的识大体，说话带三分笑，受别人的喜欢，还与贾宝玉有“金玉之合”。但林妹妹内心又是那么清高，自认为宝玉视她为知己，而薛宝钗不过只是头顶虚名而已，而且自己又博览群书，才华辈出，只是恨不得身为男儿，一展自己的全部才华。在现代做人一定不能像林妹妹，而要像薛宝钗。我最敬宝钗的一点就是她的大气，不会因小事而闹别扭。</w:t>
      </w:r>
    </w:p>
    <w:p>
      <w:pPr>
        <w:ind w:left="0" w:right="0" w:firstLine="560"/>
        <w:spacing w:before="450" w:after="450" w:line="312" w:lineRule="auto"/>
      </w:pPr>
      <w:r>
        <w:rPr>
          <w:rFonts w:ascii="宋体" w:hAnsi="宋体" w:eastAsia="宋体" w:cs="宋体"/>
          <w:color w:val="000"/>
          <w:sz w:val="28"/>
          <w:szCs w:val="28"/>
        </w:rPr>
        <w:t xml:space="preserve">我又时常想着，若不是在书中，在那个时代，他们不会是他们，也不会成长成那个样子。时代环境决定了一生，比如不能要求汉代深闺明白现代的短裙，不能要求长期吃肉的人理解吃素的美好。一切的一切都是因为书中的是世界上独一无二的他。在特定的时间，特定的人写下的特定的他们，留给他们应有的结局。</w:t>
      </w:r>
    </w:p>
    <w:p>
      <w:pPr>
        <w:ind w:left="0" w:right="0" w:firstLine="560"/>
        <w:spacing w:before="450" w:after="450" w:line="312" w:lineRule="auto"/>
      </w:pPr>
      <w:r>
        <w:rPr>
          <w:rFonts w:ascii="宋体" w:hAnsi="宋体" w:eastAsia="宋体" w:cs="宋体"/>
          <w:color w:val="000"/>
          <w:sz w:val="28"/>
          <w:szCs w:val="28"/>
        </w:rPr>
        <w:t xml:space="preserve">宝哥哥和林妹妹的故事未能使我落泪，而是心中涩涩的，只想叹气，毕竟我在很早以前便知道了他们的结局。时下流行写同人文，很多人把一些没有明确结局和悲剧的文章写成了好结局，圆了书中人物一个梦，也是圆了自己一个梦。在我们小时候总是读着童话，读者“从此，公主和王子幸福的生活在一起”也听着父母说世界上有很多坏人，但是也有更多的好人。于是，我们总相信故事和生活会有一个好结局。</w:t>
      </w:r>
    </w:p>
    <w:p>
      <w:pPr>
        <w:ind w:left="0" w:right="0" w:firstLine="560"/>
        <w:spacing w:before="450" w:after="450" w:line="312" w:lineRule="auto"/>
      </w:pPr>
      <w:r>
        <w:rPr>
          <w:rFonts w:ascii="宋体" w:hAnsi="宋体" w:eastAsia="宋体" w:cs="宋体"/>
          <w:color w:val="000"/>
          <w:sz w:val="28"/>
          <w:szCs w:val="28"/>
        </w:rPr>
        <w:t xml:space="preserve">不知道是不是很多人和我一样，读小说除了很经典的，好结局不记得讲了什么，甚至连书名都记不住，而悲剧却总记得那么清楚，主角们的名字，他们怎么相遇，经历了些什么，说过最刻骨铭心的话。他们总是有梦一般的前言，却最终明白那只是雾里看花。即使在书中挣扎，历险，却最终没有迎来峰回路转，柳暗花明。我想林妹妹和宝哥哥也是这样的，一个红颜薄命，一个皈依佛门。最后他们没有执手走过一生，我认为这是他们最好的结局。毕竟在那个时代，那个岁月，留下曾经美好的回忆已是不错了。</w:t>
      </w:r>
    </w:p>
    <w:p>
      <w:pPr>
        <w:ind w:left="0" w:right="0" w:firstLine="560"/>
        <w:spacing w:before="450" w:after="450" w:line="312" w:lineRule="auto"/>
      </w:pPr>
      <w:r>
        <w:rPr>
          <w:rFonts w:ascii="宋体" w:hAnsi="宋体" w:eastAsia="宋体" w:cs="宋体"/>
          <w:color w:val="000"/>
          <w:sz w:val="28"/>
          <w:szCs w:val="28"/>
        </w:rPr>
        <w:t xml:space="preserve">记着林妹妹内心深处的憧憬，记着宝哥哥曾许下的誓言，宝黛忆藏与梦中······</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 红楼梦读后感1000字大学生篇二</w:t>
      </w:r>
    </w:p>
    <w:p>
      <w:pPr>
        <w:ind w:left="0" w:right="0" w:firstLine="560"/>
        <w:spacing w:before="450" w:after="450" w:line="312" w:lineRule="auto"/>
      </w:pPr>
      <w:r>
        <w:rPr>
          <w:rFonts w:ascii="宋体" w:hAnsi="宋体" w:eastAsia="宋体" w:cs="宋体"/>
          <w:color w:val="000"/>
          <w:sz w:val="28"/>
          <w:szCs w:val="28"/>
        </w:rPr>
        <w:t xml:space="preserve">假期里，我读了四大名着之首的《红楼梦》。它真不愧为是一本奇书，书中人物众多，个性鲜明。</w:t>
      </w:r>
    </w:p>
    <w:p>
      <w:pPr>
        <w:ind w:left="0" w:right="0" w:firstLine="560"/>
        <w:spacing w:before="450" w:after="450" w:line="312" w:lineRule="auto"/>
      </w:pPr>
      <w:r>
        <w:rPr>
          <w:rFonts w:ascii="宋体" w:hAnsi="宋体" w:eastAsia="宋体" w:cs="宋体"/>
          <w:color w:val="000"/>
          <w:sz w:val="28"/>
          <w:szCs w:val="28"/>
        </w:rPr>
        <w:t xml:space="preserve">在这本书中，林黛玉、薛宝钗无疑分别是《红楼梦》的女一号和女二号，贾宝玉、林黛玉两人感情悲据贯穿始终。由多情潇洒的宝玉，娇嫩多病的黛玉，塑造了一个发生在清朝封建家庭的动人感情杯具。作者曹雪芹透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故事讲述的是从小体弱多病的林黛玉来到了贾府，渐渐与公子贾宝玉相恋，本来这是一段完美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红楼梦》的故事太感人了，写得个性精彩，故事环环相扣，我时常投入不己。读了它，我还真懂得不少道理。我觉得，当时的贾府很奢侈，贾府的贾母有权有势，说话也很有分量，贾府上下全都得听她的。但她个性疼爱贾宝玉，把他当作掌上明珠。虽然贾母十分疼爱贾宝玉，但我并不是十分喜欢他。我觉得贾宝玉这个人物有点“玩世不恭”。</w:t>
      </w:r>
    </w:p>
    <w:p>
      <w:pPr>
        <w:ind w:left="0" w:right="0" w:firstLine="560"/>
        <w:spacing w:before="450" w:after="450" w:line="312" w:lineRule="auto"/>
      </w:pPr>
      <w:r>
        <w:rPr>
          <w:rFonts w:ascii="宋体" w:hAnsi="宋体" w:eastAsia="宋体" w:cs="宋体"/>
          <w:color w:val="000"/>
          <w:sz w:val="28"/>
          <w:szCs w:val="28"/>
        </w:rPr>
        <w:t xml:space="preserve">轻佻、顽劣、屡教不改，这些词都能够用在他身上。当然，最后他也在黛玉离世的巨大悲痛中醒悟了过来，一改自己平日任性妄为的作风，我个性喜欢贾宝玉的表妹林黛玉。她虽然爱哭，但很有才华，琴棋书画样样精通。她和贾宝玉很谈得来，经常在一齐玩耍，两人算是青梅竹马，两小无猜，十分要好，这在当时是社会所不能容的。但是，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红楼梦》第九十七回，林黛玉焚稿断痴情，薛宝钗也闺成大礼。宝玉的新房和黛玉的病房构成了强烈的比较：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我读了《红楼梦》后就十分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 红楼梦读后感1000字大学生篇三</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 红楼梦读后感1000字大学生篇四</w:t>
      </w:r>
    </w:p>
    <w:p>
      <w:pPr>
        <w:ind w:left="0" w:right="0" w:firstLine="560"/>
        <w:spacing w:before="450" w:after="450" w:line="312" w:lineRule="auto"/>
      </w:pPr>
      <w:r>
        <w:rPr>
          <w:rFonts w:ascii="宋体" w:hAnsi="宋体" w:eastAsia="宋体" w:cs="宋体"/>
          <w:color w:val="000"/>
          <w:sz w:val="28"/>
          <w:szCs w:val="28"/>
        </w:rPr>
        <w:t xml:space="preserve">《红楼梦》是一部千古不朽的人生大戏，《红楼梦》所呈现的，主要是林黛玉和贾宝玉的爱情故事，这是一个不朽的人生悲剧。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 红楼梦读后感1000字大学生篇五</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对于《红楼梦》来说，还有一个其他名着不能比拟的地方，就是它是半壁江山。</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 红楼梦读后感1000字大学生篇六</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 红楼梦读后感1000字大学生篇七</w:t>
      </w:r>
    </w:p>
    <w:p>
      <w:pPr>
        <w:ind w:left="0" w:right="0" w:firstLine="560"/>
        <w:spacing w:before="450" w:after="450" w:line="312" w:lineRule="auto"/>
      </w:pPr>
      <w:r>
        <w:rPr>
          <w:rFonts w:ascii="宋体" w:hAnsi="宋体" w:eastAsia="宋体" w:cs="宋体"/>
          <w:color w:val="000"/>
          <w:sz w:val="28"/>
          <w:szCs w:val="28"/>
        </w:rPr>
        <w:t xml:space="preserve">我觉得中国诗词史上有两句诗有难以描摹的霸气，一句是李太白的“安能摧眉折腰事权贵，使我不得开心颜”，另一句是杜子美的“安得广厦千万间，大庇天下寒士俱欢颜”，巧合一样同是以“安”字开头“颜”字结尾，它们却各自代表了中国士人两种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李唐几百年以后，在清初，有位伟大的作家用他细腻独特的笔触为我们展现了他眼中的这两种士人，同时渲染出那个君主专制达到鼎盛时期的大悲剧。</w:t>
      </w:r>
    </w:p>
    <w:p>
      <w:pPr>
        <w:ind w:left="0" w:right="0" w:firstLine="560"/>
        <w:spacing w:before="450" w:after="450" w:line="312" w:lineRule="auto"/>
      </w:pPr>
      <w:r>
        <w:rPr>
          <w:rFonts w:ascii="宋体" w:hAnsi="宋体" w:eastAsia="宋体" w:cs="宋体"/>
          <w:color w:val="000"/>
          <w:sz w:val="28"/>
          <w:szCs w:val="28"/>
        </w:rPr>
        <w:t xml:space="preserve">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红楼梦以一种毁灭的绚丽在中国文学史上写下了浓浓的一笔，悲剧不可怕，可怕的是，彻头彻尾而无法避免的悲剧。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唯一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红楼梦读后感10000字 红楼梦读后感1000字大学生篇八</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唯一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2024-09-20T02:57:47+08:00</dcterms:created>
  <dcterms:modified xsi:type="dcterms:W3CDTF">2024-09-20T02:57:47+08:00</dcterms:modified>
</cp:coreProperties>
</file>

<file path=docProps/custom.xml><?xml version="1.0" encoding="utf-8"?>
<Properties xmlns="http://schemas.openxmlformats.org/officeDocument/2006/custom-properties" xmlns:vt="http://schemas.openxmlformats.org/officeDocument/2006/docPropsVTypes"/>
</file>