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2024年成都杜甫草堂导游词 杜甫草堂大雅堂导游词(十九篇)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成都杜甫草堂导游词 杜甫草...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杜甫草堂大雅堂导游词篇一</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居所。公元759年冬天，杜甫为避“安史之乱”，携家由陇右(今甘肃省南部)入蜀。靠亲友帮助，在成都西郊风景如画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将近四年，所作诗歌流传到现在有240多首。由于成都远离战乱中原，而草堂又地处郊野，因此诗人生活比较安定，心绪也较为宁静，这就使他在草堂诗歌创作大都具有田园风味，如《堂成》、《江村》、《春夜喜雨》等篇章都是如此。然而杜甫毕竟是一位有远大政治抱负诗人，对国家前途和人民命运关心与忧虑，使他始终不能忘怀现实。因此忧国忧民诗歌作品，仍然是他创作重要组成部分。这一时期写成《茅屋为秋风所破歌》、《恨别》、《病桔》-、《枯棕》等著名诗篇都是感人至深现实主义不朽之作。正因为杜甫在成都诗歌创作给我们留下宝贵文学财富，所以，后世把成都杜甫草堂誉为中国文学史上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我们来到草堂正门，就看见一条波光翻翻河流从门前环流而过，这就是杜甫诗中多次提到浣花溪。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名字由来，还有一段动人故事呢。相传唐时溪边住着一位姓任姑娘，貌美而心善。一天，她正在溪畔洗衣，走来一位浑身疮疥和尚，行人都躲得远远，唯有这位任姑娘不避让。于是那和尚脱下沾满脓血架裟求她浣洗，任姑娘欣然接受。哪知架裟一入水，霎时满溪泛起莲花朵朵，再看那和尚，却早已不知去向。人们十分惊异，就把这条河命名为浣花溪。</w:t>
      </w:r>
    </w:p>
    <w:p>
      <w:pPr>
        <w:ind w:left="0" w:right="0" w:firstLine="560"/>
        <w:spacing w:before="450" w:after="450" w:line="312" w:lineRule="auto"/>
      </w:pPr>
      <w:r>
        <w:rPr>
          <w:rFonts w:ascii="宋体" w:hAnsi="宋体" w:eastAsia="宋体" w:cs="宋体"/>
          <w:color w:val="000"/>
          <w:sz w:val="28"/>
          <w:szCs w:val="28"/>
        </w:rPr>
        <w:t xml:space="preserve">其实，浣花溪得名与任氏无关。比较可信说法是，因为当时沿溪居住者多以造纸为业，他们取溪水来制十色彩笺，“其色如花”，溪因此而得名。浣花溪在唐代江阔水深，能行大舟，溪畔风光秀丽，杜甫一首《绝句》作生动描绘：“两个黄鹏鸣翠柳，一行白鹭上青天。窗含西岭千秋雪(成都西面为岷山山脉，古代空气澄净，能远眺雪山)，门泊东吴万里船(浣花溪属长江水系，由此乘船出府河可直下东吴)。正门匾额”草堂“二字，是清代康熙皇帝第十七子、雍正皇帝弟弟果亲王所书。”万里桥西宅，百花潭北庄“这副对联，是杜甫《怀锦水居止》诗中句子，它点明草堂地理方位：”万里桥“就在现在南门大桥，史载三国时蜀相诸葛亮送费韦出使东吴，在此设宴饯别，诸葛亮深感费韦此行路途遥远，联吴抗魏任务艰巨，故说道：”万里之行始于此。“桥因此而得名。草堂正在桥西边;”百花潭“是浣花溪上游现名”龙爪堰“地方，它得名有人说是因为这里水浅滩急，翻涌起一片浪花好似百花开放;又有人说是因当时浣花溪畔花树繁茂，”二十里路香不断，青羊宫到浣花溪。“(陆游诗)花飞花谢，满潭溢香。所以，草堂正在潭北面。而不是成都现在百花潭公园，现在百花潭是清人黄云鹄寻访古百花潭旧址时，听信当地人随口所言而树碑误定。</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步入正门，我们看到整个庭园竹树成荫，绿水萦回，一派自然天成清幽景色，这正体现出杜甫诗意：”浣花溪水水西头，主人为卜林塘幽“。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”廨“是官署，古代官吏办公地方。由于杜甫曾做过左拾遗和检校工部员外郎，后人出于尊崇，就把这处建筑作如此命名。</w:t>
      </w:r>
    </w:p>
    <w:p>
      <w:pPr>
        <w:ind w:left="0" w:right="0" w:firstLine="560"/>
        <w:spacing w:before="450" w:after="450" w:line="312" w:lineRule="auto"/>
      </w:pPr>
      <w:r>
        <w:rPr>
          <w:rFonts w:ascii="宋体" w:hAnsi="宋体" w:eastAsia="宋体" w:cs="宋体"/>
          <w:color w:val="000"/>
          <w:sz w:val="28"/>
          <w:szCs w:val="28"/>
        </w:rPr>
        <w:t xml:space="preserve">厅中杜甫塑像，是中央美术学院著名雕塑家钱绍武先生杰作。这尊铜像呈跪姿，身材精瘦，以较为抽象和夸张艺术造型，来表现诗人饱经忧患一生和他忧国忧民情怀。我们在此驻足凝视，似乎感到时光已经倒流回一千二百多年前，诗人正漂泊在江河之上，他跪立船头，手抚诗卷，头部微仰，双眉紧蹙，仿佛正向苍天发出”乾坤含疮痍，忧虞何时毕“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一条船上。杜甫生活在唐王朝由盛到衰转折时期，经历玄宗、肃宗、代宗王朝。由于他具有”致君尧舜上“远大政治抱负，却始终得不到重用，一生颠沛流离，饱经忧患，因此，能更深刻地认识到当时社会存在种种矛盾和弊端，体验到下层百姓生活艰辛和困苦，并用诗歌把这一切反映出来。他传世1400多首诗，大都是这种反映现实、忧国忧民不朽作品。如”三吏三别“、《兵车行》、《丽人行》、《自京赴奉先县咏怀》等等都是具有代表性名篇。因为杜甫有着深沉而博大思君、忧国、爱民情怀，还因为他诗歌代表着中国古典诗歌创作最高成就，所以后世把他尊为”诗圣“。叶剑英元帅曾撰书对联评价说杜甫写诗，笔锋直指社会弊端与逆臣贼子，他爱国忧民情怀与日月同辉而长存天地间。这正是对杜甫思想及其诗歌创作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名联。上联”异代不同时，问如此江山龙蜷虎卧几诗客。“意思是：我(作者)与你(杜甫)生活在不同朝代，试问这人杰地灵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这座伴随着明月清风而流芳千古草堂，与天地共存。言外之意是同为流寓，我命运更为不幸，什么也没留给后人，身后只能是形销而迹灭。可是作者却没有想到，正是因为撰写这副对联，所以他名字竟得与草堂共存。这副对联写得非常含蓄婉致而耐人寻味。1958年毛泽东同志游览草堂时在这里仔细观赏，久久沉思。郭沫若称赞它是”句丽词清，格高调永“。您能品出它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宰相，他寻找到“柱砥犹存”草堂遗址，便“重结茅屋”来表达对杜甫怀念之情。北宋元丰年间(11世纪)，成都知府吕大防再次重修，并把杜甫像画在墙壁上，使草堂具有纪念祠堂性质。以后历代，草堂多次重修，其中最大两次，是在明代弘治十三年(公元 1520xx年)和清代嘉庆十六年(公元1820xx年)，基本上奠定今日草堂规模和布局。经过一千多年演变，杜甫当年“诛茅初一亩”草堂故居，已成为今天供人们瞻仰、凭吊“诗圣”纪念性建筑群，面积也扩展到240多亩(包括建国后扩建梅苑与原草堂寺)。由于它既是诗人故居旧址，又具有纪念祠堂性质，因此整个园林与建筑便有机地融汇这两者特点：建筑风格古朴典雅，不作雕梁画栋处理，也不很高大，而是接近于民居;建筑格局则以一条中轴线贯穿始终，主体建筑从正门、大廨、诗史堂、柴门到工部祠都在这条线上，两旁以对称附属建筑相配，其间又有溪流索回，小桥相连，竹树掩映，显得既庄重肃穆，又清幽雅洁;漫步其中，我们不仅可以瞻仰凭吊诗圣，表达心中敬意，还可以返璞归真，发思古之幽情。所以说，草堂是纪念性建筑与园林景观相结合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诗史堂是杜甫草堂纪念性祠宇中心建筑。因为杜甫诗歌真实而深刻地反映唐王朝由盛到衰历史，素有“以诗证史，以诗补史”说法，故被誉为“诗史”，建筑以此为名。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厅堂中央，安放着我国著名雕塑家刘开渠所塑杜甫半身铜像。塑像两侧是朱德同志撰写对联：“草堂留后世，诗圣著千秋。”这副对联道出杜甫和他故居草堂在人们心目中崇高而不朽地位。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对联：“世上疮痍诗中圣哲，民间疾苦笔底波澜。”此联高度概括杜诗忧国(上联)与忧民(下联)两个方面，内容深刻，对仗工稳，书法潇洒而富激情，历来受到人们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 “水槛”与“柴门”都是当年杜甫草堂曾经有过建筑，杜诗中有“新添水槛供垂钓”、“柴门不正逐江开”描述。所谓“水槛”，就是搭在水亭上木栏， “柴门”也不过是茅屋篱笆门，可以说都是很简朴，远不是我们今天看到样子。现在“水槛”与“柴门”，是后人重修草堂、扩大庭园时所造象征性建筑，但我们仍可以睹物思人，想象出当年诗人在这里迎送客人或凭栏垂钓情景。柴门楹柱上悬挂着明人何宇度撰写、今人陈云诰补书一副对联：“万丈光芒、信有文章惊海内;千年艳慕、犹劳车马驻江干。”对联构思非常巧妙。上联“万丈光芒”，出自唐代著名文学家韩愈诗句“李杜文章在，光焰万丈长。”而“信有文章惊海内”与下联“犹劳车马驻江干”，则出自杜甫《宾至》诗中“岂有文章惊海内，漫劳车马驻江干”两句。杜甫诗意思是：我哪有什么名篇佳作震动天下呢? 既然如此也就空劳宾客乘着车马到江边来相访! 这本是诗人自谦之语，但何宇度将两句诗各改动一个字：把“岂”改为“信”(信，确实、果然之意)，“漫”(漫，徒自、枉自之意)改为“犹”(犹，还、仍之意)，整个对联意思就变成赞誉之辞：您先生大作确实称得上光芒万丈，可以震动海内，因此千年之后人们仍然怀着景仰倾慕心情，乘车骑马来到浣花溪畔，瞻仰您草堂故址。不是吗，我们今天也加入这个行列，不远千里万里来游草堂。可见对联作者还是很有“预见”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工部祠东边有一间小小茅亭，内立石碑一通，上刻“少陵草堂”四字，也是果亲王手迹。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旧地，汉宣帝死后葬在那里，其墓因此而称“杜陵”，宣帝许皇后墓在附近，因规模小于帝陵，所以称“少陵”(“少”即“小”之意)。杜甫远祖就是“京兆杜陵人”，他自己也在这里住过较长时间，在诗中曾自称“杜陵野老”、“少陵野客”，人们也就称他为“杜少陵”。前面已经说过，杜甫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茅屋吹破，才使诗人写出千古不朽名篇《茅屋为秋风所破歌》。诗人表现那种“安得广厦千万间，大庇天下寒士俱欢颜”理想和“吾庐独破受冻死亦足”忘我精神，千百年来一直令人感动不己!当然，也不难看出这茅屋是很不结实。杜甫离去后，草堂破败，经后人多次重修，已成纪念祠宇，再难觅“茅屋”踪迹，而建造这座草亭，其用意就是以此引发人们对昔日那简朴自然草堂联想。看来这个目是达到，许多游览草堂人都要在这里摄影留念，就是最好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那座名扬古今茅屋，怎么讲也是一件十分令人遗憾事情。为弥补这个遗憾，使大家更好地领略当年杜甫生活环境，杜甫草堂博物馆于近年重建一个“茅屋景区”。</w:t>
      </w:r>
    </w:p>
    <w:p>
      <w:pPr>
        <w:ind w:left="0" w:right="0" w:firstLine="560"/>
        <w:spacing w:before="450" w:after="450" w:line="312" w:lineRule="auto"/>
      </w:pPr>
      <w:r>
        <w:rPr>
          <w:rFonts w:ascii="宋体" w:hAnsi="宋体" w:eastAsia="宋体" w:cs="宋体"/>
          <w:color w:val="000"/>
          <w:sz w:val="28"/>
          <w:szCs w:val="28"/>
        </w:rPr>
        <w:t xml:space="preserve">展现在我们眼前，就是依据杜甫诗歌描写以及明代重修草堂时格局恢复重建“茅屋景区”。景区内溪流环抱，绿树成荫，竹篱柴扉，芳草青青，营造出“舍南舍北皆春水”、“清江一曲抱村流”、“卜居必林泉”、“柴门古道旁”、“野老篱边江岸回”、“草深迷市井”等杜甫诗句描绘郊野景象。推开咿呀作响柴门，左植“四松”，右栽“五桃”，古楠接茅亭，绵竹上青霄，菜圃青青，药栏郁郁，诗人老妻所画棋盘仍留在石上，他小儿女垂钓钓丝还倚靠在篱边……，所有这一切，都使人感受到诗人生活在这里时那种浓浓田园情趣。而依川西乡间民居风格建造简朴茅屋，又印证杜甫“熟知茅斋绝低小”描写，令不觉间吟诵出杜甫《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参观杜甫草堂，值得一游地方还有红墙夹道、修竹掩映花径，碎瓷镶嵌、古雅别致“草堂”影壁以及风景秀丽、独具魅力梅苑。妙境入目，各自都有体会，就不用我一一介绍。</w:t>
      </w:r>
    </w:p>
    <w:p>
      <w:pPr>
        <w:ind w:left="0" w:right="0" w:firstLine="560"/>
        <w:spacing w:before="450" w:after="450" w:line="312" w:lineRule="auto"/>
      </w:pPr>
      <w:r>
        <w:rPr>
          <w:rFonts w:ascii="宋体" w:hAnsi="宋体" w:eastAsia="宋体" w:cs="宋体"/>
          <w:color w:val="000"/>
          <w:sz w:val="28"/>
          <w:szCs w:val="28"/>
        </w:rPr>
        <w:t xml:space="preserve">谢谢大家参观。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杜甫草堂大雅堂导游词篇二</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杜甫草堂大雅堂导游词篇三</w:t>
      </w:r>
    </w:p>
    <w:p>
      <w:pPr>
        <w:ind w:left="0" w:right="0" w:firstLine="560"/>
        <w:spacing w:before="450" w:after="450" w:line="312" w:lineRule="auto"/>
      </w:pPr>
      <w:r>
        <w:rPr>
          <w:rFonts w:ascii="宋体" w:hAnsi="宋体" w:eastAsia="宋体" w:cs="宋体"/>
          <w:color w:val="000"/>
          <w:sz w:val="28"/>
          <w:szCs w:val="28"/>
        </w:rPr>
        <w:t xml:space="preserve">hi，大家好，我是开心导游团的一名导游，大家就叫我小唐好了，我们今天要游览的地方是杜甫草堂。</w:t>
      </w:r>
    </w:p>
    <w:p>
      <w:pPr>
        <w:ind w:left="0" w:right="0" w:firstLine="560"/>
        <w:spacing w:before="450" w:after="450" w:line="312" w:lineRule="auto"/>
      </w:pPr>
      <w:r>
        <w:rPr>
          <w:rFonts w:ascii="宋体" w:hAnsi="宋体" w:eastAsia="宋体" w:cs="宋体"/>
          <w:color w:val="000"/>
          <w:sz w:val="28"/>
          <w:szCs w:val="28"/>
        </w:rPr>
        <w:t xml:space="preserve">杜甫草堂位于四川省成都市青羊区，大家请跟好队，不要掉队。</w:t>
      </w:r>
    </w:p>
    <w:p>
      <w:pPr>
        <w:ind w:left="0" w:right="0" w:firstLine="560"/>
        <w:spacing w:before="450" w:after="450" w:line="312" w:lineRule="auto"/>
      </w:pPr>
      <w:r>
        <w:rPr>
          <w:rFonts w:ascii="宋体" w:hAnsi="宋体" w:eastAsia="宋体" w:cs="宋体"/>
          <w:color w:val="000"/>
          <w:sz w:val="28"/>
          <w:szCs w:val="28"/>
        </w:rPr>
        <w:t xml:space="preserve">现在，现在我们要去的地方是杜甫居住的地方，大家顺着我的左手往那边看，这时诗人的卧室，大家看，床头柜上除了蜡烛，还有几本古书，从这一点，我们可以感受到诗人平时学习用功的场景。杜甫的《茅屋为秋风所破歌》就是在这里完成的。</w:t>
      </w:r>
    </w:p>
    <w:p>
      <w:pPr>
        <w:ind w:left="0" w:right="0" w:firstLine="560"/>
        <w:spacing w:before="450" w:after="450" w:line="312" w:lineRule="auto"/>
      </w:pPr>
      <w:r>
        <w:rPr>
          <w:rFonts w:ascii="宋体" w:hAnsi="宋体" w:eastAsia="宋体" w:cs="宋体"/>
          <w:color w:val="000"/>
          <w:sz w:val="28"/>
          <w:szCs w:val="28"/>
        </w:rPr>
        <w:t xml:space="preserve">看完杜甫简陋的卧室后，大家请跟我一起到大厅，大厅有几个书柜，还有一张桌子，杜甫不写诗的时候，便读起古书来，杜甫真是一个勤奋好学的大诗人啊!</w:t>
      </w:r>
    </w:p>
    <w:p>
      <w:pPr>
        <w:ind w:left="0" w:right="0" w:firstLine="560"/>
        <w:spacing w:before="450" w:after="450" w:line="312" w:lineRule="auto"/>
      </w:pPr>
      <w:r>
        <w:rPr>
          <w:rFonts w:ascii="宋体" w:hAnsi="宋体" w:eastAsia="宋体" w:cs="宋体"/>
          <w:color w:val="000"/>
          <w:sz w:val="28"/>
          <w:szCs w:val="28"/>
        </w:rPr>
        <w:t xml:space="preserve">大家顺着我的右手向前走，就到了杜甫的书房，大家看，诗人的书房里除了桌子和书柜，还有一张石床，大家可以想到，杜甫刻苦读书，有时候会读一天书，而又因卧室离书房太远了，加上他需要蜡烛照亮再读书，而半途中，蜡烛可能会熄灭，所以杜甫花尽所有钱财，买了一张床。可能这些钱能让他买几件新衣服的，但他却为了读书而没有买这些东西，让我一起学习杜甫读书的精神吧!</w:t>
      </w:r>
    </w:p>
    <w:p>
      <w:pPr>
        <w:ind w:left="0" w:right="0" w:firstLine="560"/>
        <w:spacing w:before="450" w:after="450" w:line="312" w:lineRule="auto"/>
      </w:pPr>
      <w:r>
        <w:rPr>
          <w:rFonts w:ascii="宋体" w:hAnsi="宋体" w:eastAsia="宋体" w:cs="宋体"/>
          <w:color w:val="000"/>
          <w:sz w:val="28"/>
          <w:szCs w:val="28"/>
        </w:rPr>
        <w:t xml:space="preserve">今天的杜甫草堂一日活动到此结束，谢谢大家的参与，希望大家再次光临。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杜甫草堂大雅堂导游词篇四</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杜甫草堂大雅堂导游词篇五</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杜甫草堂大雅堂导游词篇六</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杜甫草堂大雅堂导游词篇七</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各位朋友：欢迎大家游览杜甫草堂，我是杜甫草堂旅公司来，大家可以叫我“小郝。”</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居所。公元759年冬天，杜甫为避“安史之乱”，携家由陇右(今甘肃省南部)入蜀。靠亲友帮助，在成都西郊风景如画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将近四年，所作诗歌流传到现在有240多首。由于成都远离战乱中原，而草堂又地处郊野，因此诗人生活比较安定，心绪也较为宁静，这就使他在草堂诗歌创作大都具有田园风味，如《堂成》、《江村》、《春夜喜雨》等篇章都是如此。然而杜甫毕竟是一位有远大政治抱负诗人，对国家前途和人民命运关心与忧虑，使他始终不能忘怀现实。因此忧国忧民诗歌作品，仍然是他创作重要组成部分。这一时期写成《茅屋为秋风所破歌》、《恨别》、《病桔》-、《枯棕》等著名诗篇都是感人至深现实主义不朽之作。正因为杜甫在成都诗歌创作给我们留下宝贵文学财富，所以，后世把成都杜甫草堂誉为中国文学史上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我们来到草堂正门，就看见一条波光翻翻河流从门前环流而过，这就是杜甫诗中多次提到浣花溪。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名字由来，还有一段动人故事呢。相传唐时溪边住着一位姓任姑娘，貌美而心善。一天，她正在溪畔洗衣，走来一位浑身疮疥和尚，行人都躲得远远，唯有这位任姑娘不避让。于是那和尚脱下沾满脓血架裟求她浣洗，任姑娘欣然接受。哪知架裟一入水，霎时满溪泛起莲花朵朵，再看那和尚，却早已不知去向。人们十分惊异，就把这条河命名为浣花溪。</w:t>
      </w:r>
    </w:p>
    <w:p>
      <w:pPr>
        <w:ind w:left="0" w:right="0" w:firstLine="560"/>
        <w:spacing w:before="450" w:after="450" w:line="312" w:lineRule="auto"/>
      </w:pPr>
      <w:r>
        <w:rPr>
          <w:rFonts w:ascii="宋体" w:hAnsi="宋体" w:eastAsia="宋体" w:cs="宋体"/>
          <w:color w:val="000"/>
          <w:sz w:val="28"/>
          <w:szCs w:val="28"/>
        </w:rPr>
        <w:t xml:space="preserve">其实，浣花溪得名与任氏无关。比较可信说法是，因为当时沿溪居住者多以造纸为业，他们取溪水来制十色彩笺，“其色如花”，溪因此而得名。浣花溪在唐代江阔水深，能行大舟，溪畔风光秀丽，杜甫一首《绝句》作生动描绘：“两个黄鹏鸣翠柳，一行白鹭上青天。窗含西岭千秋雪(成都西面为岷山山脉，古代空气澄净，能远眺雪山)，门泊东吴万里船(浣花溪属长江水系，由此乘船出府河可直下东吴)。正门匾额”草堂“二字，是清代康熙皇帝第十七子、雍正皇帝弟弟果亲王所书。”万里桥西宅，百花潭北庄“这副对联，是杜甫《怀锦水居止》诗中句子，它点明草堂地理方位：”万里桥“就在现在南门大桥，史载三国时蜀相诸葛亮送费韦出使东吴，在此设宴饯别，诸葛亮深感费韦此行路途遥远，联吴抗魏任务艰巨，故说道：”万里之行始于此。“桥因此而得名。草堂正在桥西边;”百花潭“是浣花溪上游现名”龙爪堰“地方，它得名有人说是因为这里水浅滩急，翻涌起一片浪花好似百花开放;又有人说是因当时浣花溪畔花树繁茂，”二十里路香不断，青羊宫到浣花溪。“(陆游诗)花飞花谢，满潭溢香。所以，草堂正在潭北面。而不是成都现在百花潭公园，现在百花潭是清人黄云鹄寻访古百花潭旧址时，听信当地人随口所言而树碑误定。</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步入正门，我们看到整个庭园竹树成荫，绿水萦回，一派自然天成清幽景色，这正体现出杜甫诗意：”浣花溪水水西头，主人为卜林塘幽“。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”廨“是官署，古代官吏办公地方。由于杜甫曾做过左拾遗和检校工部员外郎，后人出于尊崇，就把这处建筑作如此命名。</w:t>
      </w:r>
    </w:p>
    <w:p>
      <w:pPr>
        <w:ind w:left="0" w:right="0" w:firstLine="560"/>
        <w:spacing w:before="450" w:after="450" w:line="312" w:lineRule="auto"/>
      </w:pPr>
      <w:r>
        <w:rPr>
          <w:rFonts w:ascii="宋体" w:hAnsi="宋体" w:eastAsia="宋体" w:cs="宋体"/>
          <w:color w:val="000"/>
          <w:sz w:val="28"/>
          <w:szCs w:val="28"/>
        </w:rPr>
        <w:t xml:space="preserve">厅中杜甫塑像，是中央美术学院著名雕塑家钱绍武先生杰作。这尊铜像呈跪姿，身材精瘦，以较为抽象和夸张艺术造型，来表现诗人饱经忧患一生和他忧国忧民情怀。我们在此驻足凝视，似乎感到时光已经倒流回一千二百多年前，诗人正漂泊在江河之上，他跪立船头，手抚诗卷，头部微仰，双眉紧蹙，仿佛正向苍天发出”乾坤含疮痍，忧虞何时毕“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一条船上。杜甫生活在唐王朝由盛到衰转折时期，经历玄宗、肃宗、代宗王朝。由于他具有”致君尧舜上“远大政治抱负，却始终得不到重用，一生颠沛流离，饱经忧患，因此，能更深刻地认识到当时社会存在种种矛盾和弊端，体验到下层百姓生活艰辛和困苦，并用诗歌把这一切反映出来。他传世1400多首诗，大都是这种反映现实、忧国忧民不朽作品。如”三吏三别“、《兵车行》、《丽人行》、《自京赴奉先县咏怀》等等都是具有代表性名篇。因为杜甫有着深沉而博大思君、忧国、爱民情怀，还因为他诗歌代表着中国古典诗歌创作最高成就，所以后世把他尊为”诗圣“。叶剑英元帅曾撰书对联评价说杜甫写诗，笔锋直指社会弊端与逆臣贼子，他爱国忧民情怀与日月同辉而长存天地间。这正是对杜甫思想及其诗歌创作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名联。上联”异代不同时，问如此江山龙蜷虎卧几诗客。“意思是：我(作者)与你(杜甫)生活在不同朝代，试问这人杰地灵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这座伴随着明月清风而流芳千古草堂，与天地共存。言外之意是同为流寓，我命运更为不幸，什么也没留给后人，身后只能是形销而迹灭。可是作者却没有想到，正是因为撰写这副对联，所以他名字竟得与草堂共存。这副对联写得非常含蓄婉致而耐人寻味。1958年毛泽东同志游览草堂时在这里仔细观赏，久久沉思。郭沫若称赞它是”句丽词清，格高调永“。您能品出它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宰相，他寻找到“柱砥犹存”草堂遗址，便“重结茅屋”来表达对杜甫怀念之情。北宋元丰年间(11世纪)，成都知府吕大防再次重修，并把杜甫像画在墙壁上，使草堂具有纪念祠堂性质。以后历代，草堂多次重修，其中最大两次，是在明代弘治十三年(公元 1520xx年)和清代嘉庆十六年(公元1820xx年)，基本上奠定今日草堂规模和布局。经过一千多年演变，杜甫当年“诛茅初一亩”草堂故居，已成为今天供人们瞻仰、凭吊“诗圣”纪念性建筑群，面积也扩展到240多亩(包括建国后扩建梅苑与原草堂寺)。由于它既是诗人故居旧址，又具有纪念祠堂性质，因此整个园林与建筑便有机地融汇这两者特点：建筑风格古朴典雅，不作雕梁画栋处理，也不很高大，而是接近于民居;建筑格局则以一条中轴线贯穿始终，主体建筑从正门、大廨、诗史堂、柴门到工部祠都在这条线上，两旁以对称附属建筑相配，其间又有溪流索回，小桥相连，竹树掩映，显得既庄重肃穆，又清幽雅洁;漫步其中，我们不仅可以瞻仰凭吊诗圣，表达心中敬意，还可以返璞归真，发思古之幽情。所以说，草堂是纪念性建筑与园林景观相结合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诗史堂是杜甫草堂纪念性祠宇中心建筑。因为杜甫诗歌真实而深刻地反映唐王朝由盛到衰历史，素有“以诗证史，以诗补史”说法，故被誉为“诗史”，建筑以此为名。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厅堂中央，安放着我国著名雕塑家刘开渠所塑杜甫半身铜像。塑像两侧是朱德同志撰写对联：“草堂留后世，诗圣著千秋。”这副对联道出杜甫和他故居草堂在人们心目中崇高而不朽地位。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对联：“世上疮痍诗中圣哲，民间疾苦笔底波澜。”此联高度概括杜诗忧国(上联)与忧民(下联)两个方面，内容深刻，对仗工稳，书法潇洒而富激情，历来受到人们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 “水槛”与“柴门”都是当年杜甫草堂曾经有过建筑，杜诗中有“新添水槛供垂钓”、“柴门不正逐江开”描述。所谓“水槛”，就是搭在水亭上木栏， “柴门”也不过是茅屋篱笆门，可以说都是很简朴，远不是我们今天看到样子。现在“水槛”与“柴门”，是后人重修草堂、扩大庭园时所造象征性建筑，但我们仍可以睹物思人，想象出当年诗人在这里迎送客人或凭栏垂钓情景。柴门楹柱上悬挂着明人何宇度撰写、今人陈云诰补书一副对联：“万丈光芒、信有文章惊海内;千年艳慕、犹劳车马驻江干。”对联构思非常巧妙。上联“万丈光芒”，出自唐代著名文学家韩愈诗句“李杜文章在，光焰万丈长。”而“信有文章惊海内”与下联“犹劳车马驻江干”，则出自杜甫《宾至》诗中“岂有文章惊海内，漫劳车马驻江干”两句。杜甫诗意思是：我哪有什么名篇佳作震动天下呢? 既然如此也就空劳宾客乘着车马到江边来相访! 这本是诗人自谦之语，但何宇度将两句诗各改动一个字：把“岂”改为“信”(信，确实、果然之意)，“漫”(漫，徒自、枉自之意)改为“犹”(犹，还、仍之意)，整个对联意思就变成赞誉之辞：您先生大作确实称得上光芒万丈，可以震动海内，因此千年之后人们仍然怀着景仰倾慕心情，乘车骑马来到浣花溪畔，瞻仰您草堂故址。不是吗，我们今天也加入这个行列，不远千里万里来游草堂。可见对联作者还是很有“预见”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工部祠东边有一间小小茅亭，内立石碑一通，上刻“少陵草堂”四字，也是果亲王手迹。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旧地，汉宣帝死后葬在那里，其墓因此而称“杜陵”，宣帝许皇后墓在附近，因规模小于帝陵，所以称“少陵”(“少”即“小”之意)。杜甫远祖就是“京兆杜陵人”，他自己也在这里住过较长时间，在诗中曾自称“杜陵野老”、“少陵野客”，人们也就称他为“杜少陵”。前面已经说过，杜甫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茅屋吹破，才使诗人写出千古不朽名篇《茅屋为秋风所破歌》。诗人表现那种“安得广厦千万间，大庇天下寒士俱欢颜”理想和“吾庐独破受冻死亦足”忘我精神，千百年来一直令人感动不己!当然，也不难看出这茅屋是很不结实。杜甫离去后，草堂破败，经后人多次重修，已成纪念祠宇，再难觅“茅屋”踪迹，而建造这座草亭，其用意就是以此引发人们对昔日那简朴自然草堂联想。看来这个目是达到，许多游览草堂人都要在这里摄影留念，就是最好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那座名扬古今茅屋，怎么讲也是一件十分令人遗憾事情。为弥补这个遗憾，使大家更好地领略当年杜甫生活环境，杜甫草堂博物馆于近年重建一个“茅屋景区”。</w:t>
      </w:r>
    </w:p>
    <w:p>
      <w:pPr>
        <w:ind w:left="0" w:right="0" w:firstLine="560"/>
        <w:spacing w:before="450" w:after="450" w:line="312" w:lineRule="auto"/>
      </w:pPr>
      <w:r>
        <w:rPr>
          <w:rFonts w:ascii="宋体" w:hAnsi="宋体" w:eastAsia="宋体" w:cs="宋体"/>
          <w:color w:val="000"/>
          <w:sz w:val="28"/>
          <w:szCs w:val="28"/>
        </w:rPr>
        <w:t xml:space="preserve">展现在我们眼前，就是依据杜甫诗歌描写以及明代重修草堂时格局恢复重建“茅屋景区”。景区内溪流环抱，绿树成荫，竹篱柴扉，芳草青青，营造出“舍南舍北皆春水”、“清江一曲抱村流”、“卜居必林泉”、“柴门古道旁”、“野老篱边江岸回”、“草深迷市井”等杜甫诗句描绘郊野景象。推开咿呀作响柴门，左植“四松”，右栽“五桃”，古楠接茅亭，绵竹上青霄，菜圃青青，药栏郁郁，诗人老妻所画棋盘仍留在石上，他小儿女垂钓钓丝还倚靠在篱边……，所有这一切，都使人感受到诗人生活在这里时那种浓浓田园情趣。而依川西乡间民居风格建造简朴茅屋，又印证杜甫“熟知茅斋绝低小”描写，令不觉间吟诵出杜甫《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参观杜甫草堂，值得一游地方还有红墙夹道、修竹掩映花径，碎瓷镶嵌、古雅别致“草堂”影壁以及风景秀丽、独具魅力梅苑。妙境入目，各自都有体会，就不用我一一介绍。</w:t>
      </w:r>
    </w:p>
    <w:p>
      <w:pPr>
        <w:ind w:left="0" w:right="0" w:firstLine="560"/>
        <w:spacing w:before="450" w:after="450" w:line="312" w:lineRule="auto"/>
      </w:pPr>
      <w:r>
        <w:rPr>
          <w:rFonts w:ascii="宋体" w:hAnsi="宋体" w:eastAsia="宋体" w:cs="宋体"/>
          <w:color w:val="000"/>
          <w:sz w:val="28"/>
          <w:szCs w:val="28"/>
        </w:rPr>
        <w:t xml:space="preserve">谢谢大家参观。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杜甫草堂大雅堂导游词篇九</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的两次，是在明代弘治十三年(公元1520xx年)和清代嘉庆十六年(公元1820xx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杜甫草堂大雅堂导游词篇十一</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杜甫草堂大雅堂导游词篇十二</w:t>
      </w:r>
    </w:p>
    <w:p>
      <w:pPr>
        <w:ind w:left="0" w:right="0" w:firstLine="560"/>
        <w:spacing w:before="450" w:after="450" w:line="312" w:lineRule="auto"/>
      </w:pPr>
      <w:r>
        <w:rPr>
          <w:rFonts w:ascii="宋体" w:hAnsi="宋体" w:eastAsia="宋体" w:cs="宋体"/>
          <w:color w:val="000"/>
          <w:sz w:val="28"/>
          <w:szCs w:val="28"/>
        </w:rPr>
        <w:t xml:space="preserve">诚欢迎您来到天府之国—成都!欢迎来到文人故居——杜甫草堂!我是您们的导游许楷成。我将以最好的服务来让您获取做大的快乐和更多的知识!希望我的向导能给您带来愉快!</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大家现在看到的就是草堂的整个平面图，我给大家介绍一下今天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好了，游客朋友们，在游览之前呢，让我先介绍一下杜甫的生平简介：杜甫生于720xx年，死于770年，字子美，自号少陵野老。原籍湖北襄阳，但出生在河南巩县。759年因安史之乱被迫离开都城，经朋友帮助，从甘肃来到成都，那么杜甫当初为什么要流亡成都呢?因为当时在安史之乱杜甫被罢官之后，忧国忧民，其实并无去处，在这个时候，他的一个好友(严伍)在成都任官，为剑南关节度使，严伍听到杜甫被罢官的消息，就盛情邀请杜甫到成都，而且还推荐杜甫一个官职(工部元外侍郎)，因此我们现在也叫杜甫为杜工部。杜甫草堂也因此又称工部草堂、又因杜甫自号少陵野老，杜甫草堂又名少陵草堂。在此杜甫居住了将近4年写下了240多首诗篇。《春夜喜雨》《茅屋为秋风所破歌》等著名诗篇就是在这里写的。</w:t>
      </w:r>
    </w:p>
    <w:p>
      <w:pPr>
        <w:ind w:left="0" w:right="0" w:firstLine="560"/>
        <w:spacing w:before="450" w:after="450" w:line="312" w:lineRule="auto"/>
      </w:pPr>
      <w:r>
        <w:rPr>
          <w:rFonts w:ascii="宋体" w:hAnsi="宋体" w:eastAsia="宋体" w:cs="宋体"/>
          <w:color w:val="000"/>
          <w:sz w:val="28"/>
          <w:szCs w:val="28"/>
        </w:rPr>
        <w:t xml:space="preserve">游客们，经过了大门，大廨之后，现在我们来到了杜甫草堂的诗史堂。大家可以看到。在厅堂中央，安放着我国著名雕塑家刘开渠所塑的杜甫半身铜像。塑像两侧是朱德同志撰写的对联：“草堂留后世，诗圣著千秋。”道出了杜甫和他的故居草堂在人们心目中崇高而不朽的地位。诗史堂是杜甫草堂中心建筑。杜甫在此间的所有诗歌都陈列在此，你将会在这里一一拜读到诗歌的无限韵味。杜甫的诗歌素有“以诗证史，以诗补史”的说法，故被誉为“诗史”，诗史堂也因此而得名。今天我们来到杜甫草堂，在诗史堂便能解读他以诗证史、以诗补史的非凡成就。杜甫的诗歌真实而深刻地反映了唐王朝由盛到衰的历史，折射出唐王朝的腐败，兵刀相残，更现出苍生的苦难。从“车辚辚，马萧萧，行人弓箭各在腰，爷娘妻子走相送，尘埃不见咸阳桥”这样的悲叹再到“君不见青海头，古来白骨无人收”的哭诉，杜甫由一个高山流水的浪漫诗人顷刻间转而成为一个为民间疾苦呐喊批判现实主义诗人。“三吏”、“三别”犹如封建王朝统治下的一面镜子，将历史场景真实、生动地再现在我们眼前。现代主义诗人郭沫若先生用““世上疮痍,诗中圣哲;民间疾苦,笔底波澜” 这样的对联归纳了杜老先生作为一个现实主意诗人的至高境界。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一定会有颇多的感受!接下来，是游客们自由游览的时间，大家可以静静的亲吻和感受一下杜甫大诗人当年之风范吧!20分钟后，我们将在后门集合，请大家记住时间，相互提醒，如有什么需要帮助，请大家及时联系我，我的手机号码是：1354192。谢谢大家。</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杜甫草堂大雅堂导游词篇十三</w:t>
      </w:r>
    </w:p>
    <w:p>
      <w:pPr>
        <w:ind w:left="0" w:right="0" w:firstLine="560"/>
        <w:spacing w:before="450" w:after="450" w:line="312" w:lineRule="auto"/>
      </w:pPr>
      <w:r>
        <w:rPr>
          <w:rFonts w:ascii="宋体" w:hAnsi="宋体" w:eastAsia="宋体" w:cs="宋体"/>
          <w:color w:val="000"/>
          <w:sz w:val="28"/>
          <w:szCs w:val="28"/>
        </w:rPr>
        <w:t xml:space="preserve">欢迎您来到天府之国—成都!欢迎来到文人故居——杜甫草堂!我是您们的导游许楷成。我将以最好的服务来让您获取做大的快乐和更多的知识!希望我的向导能给您带来愉快!</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大家现在看到的就是草堂的整个平面图，我给大家介绍一下今天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好了，游客朋友们，在游览之前呢，让我先介绍一下杜甫的生平简介：杜甫生于720xx年，死于770年，字子美，自号少陵野老。原籍湖北襄阳，但出生在河南巩县。759年因安史之乱被迫离开都城，经朋友帮助，从甘肃来到成都，那么杜甫当初为什么要流亡成都呢?因为当时在安史之乱杜甫被罢官之后，忧国忧民，其实并无去处，在这个时候，他的一个好友(严伍)在成都任官，为剑南关节度使，严伍听到杜甫被罢官的消息，就盛情邀请杜甫到成都，而且还推荐杜甫一个官职(工部元外侍郎)，因此我们现在也叫杜甫为杜工部。杜甫草堂也因此又称工部草堂、又因杜甫自号少陵野老，杜甫草堂又名少陵草堂。在此杜甫居住了将近4年写下了240多首诗篇。《春夜喜雨》《茅屋为秋风所破歌》等著名诗篇就是在这里写的。</w:t>
      </w:r>
    </w:p>
    <w:p>
      <w:pPr>
        <w:ind w:left="0" w:right="0" w:firstLine="560"/>
        <w:spacing w:before="450" w:after="450" w:line="312" w:lineRule="auto"/>
      </w:pPr>
      <w:r>
        <w:rPr>
          <w:rFonts w:ascii="宋体" w:hAnsi="宋体" w:eastAsia="宋体" w:cs="宋体"/>
          <w:color w:val="000"/>
          <w:sz w:val="28"/>
          <w:szCs w:val="28"/>
        </w:rPr>
        <w:t xml:space="preserve">游客们，经过了大门，大廨之后，现在我们来到了杜甫草堂的诗史堂。大家可以看到。在厅堂中央，安放着我国著名雕塑家刘开渠所塑的杜甫半身铜像。塑像两侧是朱德同志撰写的对联：“草堂留后世，诗圣著千秋。”道出了杜甫和他的故居草堂在人们心目中崇高而不朽的地位。诗史堂是杜甫草堂中心建筑。杜甫在此间的所有诗歌都陈列在此，你将会在这里一一拜读到诗歌的无限韵味。杜甫的诗歌素有“以诗证史，以诗补史”的说法，故被誉为“诗史”，诗史堂也因此而得名。今天我们来到杜甫草堂，在诗史堂便能解读他以诗证史、以诗补史的非凡成就。杜甫的诗歌真实而深刻地反映了唐王朝由盛到衰的历史，折射出唐王朝的腐败，兵刀相残，更现出苍生的苦难。从“车辚辚，马萧萧，行人弓箭各在腰，爷娘妻子走相送，尘埃不见咸阳桥”这样的悲叹再到“君不见青海头，古来白骨无人收”的哭诉，杜甫由一个高山流水的浪漫诗人顷刻间转而成为一个为民间疾苦呐喊批判现实主义诗人。“三吏”、“三别”犹如封建王朝统治下的一面镜子，将历史场景真实、生动地再现在我们眼前。现代主义诗人郭沫若先生用““世上疮痍,诗中圣哲;民间疾苦,笔底波澜” 这样的对联归纳了杜老先生作为一个现实主意诗人的至高境界。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一定会有颇多的感受!接下来，是游客们自由游览的时间，大家可以静静的亲吻和感受一下杜甫大诗人当年之风范吧!20分钟后，我们将在后门集合，请大家记住时间，相互提醒，如有什么需要帮助，请大家及时联系我，我的手机号码是：1354192。谢谢大家。</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杜甫草堂大雅堂导游词篇十四</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杜甫草堂大雅堂导游词篇十五</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杜甫草堂大雅堂导游词篇十六</w:t>
      </w:r>
    </w:p>
    <w:p>
      <w:pPr>
        <w:ind w:left="0" w:right="0" w:firstLine="560"/>
        <w:spacing w:before="450" w:after="450" w:line="312" w:lineRule="auto"/>
      </w:pPr>
      <w:r>
        <w:rPr>
          <w:rFonts w:ascii="宋体" w:hAnsi="宋体" w:eastAsia="宋体" w:cs="宋体"/>
          <w:color w:val="000"/>
          <w:sz w:val="28"/>
          <w:szCs w:val="28"/>
        </w:rPr>
        <w:t xml:space="preserve">hi，大家好，我是开心导游团的一名导游，大家就叫我小唐好了，我们今天要游览的地方是杜甫草堂。</w:t>
      </w:r>
    </w:p>
    <w:p>
      <w:pPr>
        <w:ind w:left="0" w:right="0" w:firstLine="560"/>
        <w:spacing w:before="450" w:after="450" w:line="312" w:lineRule="auto"/>
      </w:pPr>
      <w:r>
        <w:rPr>
          <w:rFonts w:ascii="宋体" w:hAnsi="宋体" w:eastAsia="宋体" w:cs="宋体"/>
          <w:color w:val="000"/>
          <w:sz w:val="28"/>
          <w:szCs w:val="28"/>
        </w:rPr>
        <w:t xml:space="preserve">杜甫草堂位于四川省成都市青羊区，大家请跟好队，不要掉队。</w:t>
      </w:r>
    </w:p>
    <w:p>
      <w:pPr>
        <w:ind w:left="0" w:right="0" w:firstLine="560"/>
        <w:spacing w:before="450" w:after="450" w:line="312" w:lineRule="auto"/>
      </w:pPr>
      <w:r>
        <w:rPr>
          <w:rFonts w:ascii="宋体" w:hAnsi="宋体" w:eastAsia="宋体" w:cs="宋体"/>
          <w:color w:val="000"/>
          <w:sz w:val="28"/>
          <w:szCs w:val="28"/>
        </w:rPr>
        <w:t xml:space="preserve">现在，现在我们要去的地方是杜甫居住的地方，大家顺着我的左手往那边看，这时诗人的卧室，大家看，床头柜上除了蜡烛，还有几本古书，从这一点，我们可以感受到诗人平时学习用功的场景。杜甫的《茅屋为秋风所破歌》就是在这里完成的。</w:t>
      </w:r>
    </w:p>
    <w:p>
      <w:pPr>
        <w:ind w:left="0" w:right="0" w:firstLine="560"/>
        <w:spacing w:before="450" w:after="450" w:line="312" w:lineRule="auto"/>
      </w:pPr>
      <w:r>
        <w:rPr>
          <w:rFonts w:ascii="宋体" w:hAnsi="宋体" w:eastAsia="宋体" w:cs="宋体"/>
          <w:color w:val="000"/>
          <w:sz w:val="28"/>
          <w:szCs w:val="28"/>
        </w:rPr>
        <w:t xml:space="preserve">看完杜甫简陋的卧室后，大家请跟我一起到大厅，大厅有几个书柜，还有一张桌子，杜甫不写诗的时候，便读起古书来，杜甫真是一个勤奋好学的大诗人啊!</w:t>
      </w:r>
    </w:p>
    <w:p>
      <w:pPr>
        <w:ind w:left="0" w:right="0" w:firstLine="560"/>
        <w:spacing w:before="450" w:after="450" w:line="312" w:lineRule="auto"/>
      </w:pPr>
      <w:r>
        <w:rPr>
          <w:rFonts w:ascii="宋体" w:hAnsi="宋体" w:eastAsia="宋体" w:cs="宋体"/>
          <w:color w:val="000"/>
          <w:sz w:val="28"/>
          <w:szCs w:val="28"/>
        </w:rPr>
        <w:t xml:space="preserve">大家顺着我的右手向前走，就到了杜甫的书房，大家看，诗人的书房里除了桌子和书柜，还有一张石床，大家可以想到，杜甫刻苦读书，有时候会读一天书，而又因卧室离书房太远了，加上他需要蜡烛照亮再读书，而半途中，蜡烛可能会熄灭，所以杜甫花尽所有钱财，买了一张床。可能这些钱能让他买几件新衣服的，但他却为了读书而没有买这些东西，让我一起学习杜甫读书的精神吧!</w:t>
      </w:r>
    </w:p>
    <w:p>
      <w:pPr>
        <w:ind w:left="0" w:right="0" w:firstLine="560"/>
        <w:spacing w:before="450" w:after="450" w:line="312" w:lineRule="auto"/>
      </w:pPr>
      <w:r>
        <w:rPr>
          <w:rFonts w:ascii="宋体" w:hAnsi="宋体" w:eastAsia="宋体" w:cs="宋体"/>
          <w:color w:val="000"/>
          <w:sz w:val="28"/>
          <w:szCs w:val="28"/>
        </w:rPr>
        <w:t xml:space="preserve">今天的杜甫草堂一日活动到此结束，谢谢大家的参与，希望大家再次光临。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杜甫草堂大雅堂导游词篇十七</w:t>
      </w:r>
    </w:p>
    <w:p>
      <w:pPr>
        <w:ind w:left="0" w:right="0" w:firstLine="560"/>
        <w:spacing w:before="450" w:after="450" w:line="312" w:lineRule="auto"/>
      </w:pPr>
      <w:r>
        <w:rPr>
          <w:rFonts w:ascii="宋体" w:hAnsi="宋体" w:eastAsia="宋体" w:cs="宋体"/>
          <w:color w:val="000"/>
          <w:sz w:val="28"/>
          <w:szCs w:val="28"/>
        </w:rPr>
        <w:t xml:space="preserve">hi，大家好，我是开心导游团的一名导游，大家就叫我小唐好了，我们今天要游览的地方是杜甫草堂。</w:t>
      </w:r>
    </w:p>
    <w:p>
      <w:pPr>
        <w:ind w:left="0" w:right="0" w:firstLine="560"/>
        <w:spacing w:before="450" w:after="450" w:line="312" w:lineRule="auto"/>
      </w:pPr>
      <w:r>
        <w:rPr>
          <w:rFonts w:ascii="宋体" w:hAnsi="宋体" w:eastAsia="宋体" w:cs="宋体"/>
          <w:color w:val="000"/>
          <w:sz w:val="28"/>
          <w:szCs w:val="28"/>
        </w:rPr>
        <w:t xml:space="preserve">杜甫草堂位于四川省成都市青羊区，大家请跟好队，不要掉队。</w:t>
      </w:r>
    </w:p>
    <w:p>
      <w:pPr>
        <w:ind w:left="0" w:right="0" w:firstLine="560"/>
        <w:spacing w:before="450" w:after="450" w:line="312" w:lineRule="auto"/>
      </w:pPr>
      <w:r>
        <w:rPr>
          <w:rFonts w:ascii="宋体" w:hAnsi="宋体" w:eastAsia="宋体" w:cs="宋体"/>
          <w:color w:val="000"/>
          <w:sz w:val="28"/>
          <w:szCs w:val="28"/>
        </w:rPr>
        <w:t xml:space="preserve">现在，现在我们要去的地方是杜甫居住的地方，大家顺着我的左手往那边看，这时诗人的卧室，大家看，床头柜上除了蜡烛，还有几本古书，从这一点，我们可以感受到诗人平时学习用功的场景。杜甫的《茅屋为秋风所破歌》就是在这里完成的。</w:t>
      </w:r>
    </w:p>
    <w:p>
      <w:pPr>
        <w:ind w:left="0" w:right="0" w:firstLine="560"/>
        <w:spacing w:before="450" w:after="450" w:line="312" w:lineRule="auto"/>
      </w:pPr>
      <w:r>
        <w:rPr>
          <w:rFonts w:ascii="宋体" w:hAnsi="宋体" w:eastAsia="宋体" w:cs="宋体"/>
          <w:color w:val="000"/>
          <w:sz w:val="28"/>
          <w:szCs w:val="28"/>
        </w:rPr>
        <w:t xml:space="preserve">看完杜甫简陋的卧室后，大家请跟我一起到大厅，大厅有几个书柜，还有一张桌子，杜甫不写诗的时候，便读起古书来，杜甫真是一个勤奋好学的大诗人啊!</w:t>
      </w:r>
    </w:p>
    <w:p>
      <w:pPr>
        <w:ind w:left="0" w:right="0" w:firstLine="560"/>
        <w:spacing w:before="450" w:after="450" w:line="312" w:lineRule="auto"/>
      </w:pPr>
      <w:r>
        <w:rPr>
          <w:rFonts w:ascii="宋体" w:hAnsi="宋体" w:eastAsia="宋体" w:cs="宋体"/>
          <w:color w:val="000"/>
          <w:sz w:val="28"/>
          <w:szCs w:val="28"/>
        </w:rPr>
        <w:t xml:space="preserve">大家顺着我的右手向前走，就到了杜甫的书房，大家看，诗人的书房里除了桌子和书柜，还有一张石床，大家可以想到，杜甫刻苦读书，有时候会读一天书，而又因卧室离书房太远了，加上他需要蜡烛照亮再读书，而半途中，蜡烛可能会熄灭，所以杜甫花尽所有钱财，买了一张床。可能这些钱能让他买几件新衣服的，但他却为了读书而没有买这些东西，让我一起学习杜甫读书的精神吧!</w:t>
      </w:r>
    </w:p>
    <w:p>
      <w:pPr>
        <w:ind w:left="0" w:right="0" w:firstLine="560"/>
        <w:spacing w:before="450" w:after="450" w:line="312" w:lineRule="auto"/>
      </w:pPr>
      <w:r>
        <w:rPr>
          <w:rFonts w:ascii="宋体" w:hAnsi="宋体" w:eastAsia="宋体" w:cs="宋体"/>
          <w:color w:val="000"/>
          <w:sz w:val="28"/>
          <w:szCs w:val="28"/>
        </w:rPr>
        <w:t xml:space="preserve">今天的杜甫草堂一日活动到此结束，谢谢大家的参与，希望大家再次光临。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杜甫草堂大雅堂导游词篇十八</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的两次，是在明代弘治十三年(公元1520xx年)和清代嘉庆十六年(公元1820xx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成都杜甫草堂导游词 杜甫草堂大雅堂导游词篇十九</w:t>
      </w:r>
    </w:p>
    <w:p>
      <w:pPr>
        <w:ind w:left="0" w:right="0" w:firstLine="560"/>
        <w:spacing w:before="450" w:after="450" w:line="312" w:lineRule="auto"/>
      </w:pPr>
      <w:r>
        <w:rPr>
          <w:rFonts w:ascii="宋体" w:hAnsi="宋体" w:eastAsia="宋体" w:cs="宋体"/>
          <w:color w:val="000"/>
          <w:sz w:val="28"/>
          <w:szCs w:val="28"/>
        </w:rPr>
        <w:t xml:space="preserve">hi，大家好，我是开心导游团的一名导游，大家就叫我小唐好了，我们今天要游览的地方是杜甫草堂。</w:t>
      </w:r>
    </w:p>
    <w:p>
      <w:pPr>
        <w:ind w:left="0" w:right="0" w:firstLine="560"/>
        <w:spacing w:before="450" w:after="450" w:line="312" w:lineRule="auto"/>
      </w:pPr>
      <w:r>
        <w:rPr>
          <w:rFonts w:ascii="宋体" w:hAnsi="宋体" w:eastAsia="宋体" w:cs="宋体"/>
          <w:color w:val="000"/>
          <w:sz w:val="28"/>
          <w:szCs w:val="28"/>
        </w:rPr>
        <w:t xml:space="preserve">杜甫草堂位于四川省成都市青羊区，大家请跟好队，不要掉队。</w:t>
      </w:r>
    </w:p>
    <w:p>
      <w:pPr>
        <w:ind w:left="0" w:right="0" w:firstLine="560"/>
        <w:spacing w:before="450" w:after="450" w:line="312" w:lineRule="auto"/>
      </w:pPr>
      <w:r>
        <w:rPr>
          <w:rFonts w:ascii="宋体" w:hAnsi="宋体" w:eastAsia="宋体" w:cs="宋体"/>
          <w:color w:val="000"/>
          <w:sz w:val="28"/>
          <w:szCs w:val="28"/>
        </w:rPr>
        <w:t xml:space="preserve">现在，现在我们要去的地方是杜甫居住的地方，大家顺着我的左手往那边看，这时诗人的卧室，大家看，床头柜上除了蜡烛，还有几本古书，从这一点，我们可以感受到诗人平时学习用功的场景。杜甫的《茅屋为秋风所破歌》就是在这里完成的。</w:t>
      </w:r>
    </w:p>
    <w:p>
      <w:pPr>
        <w:ind w:left="0" w:right="0" w:firstLine="560"/>
        <w:spacing w:before="450" w:after="450" w:line="312" w:lineRule="auto"/>
      </w:pPr>
      <w:r>
        <w:rPr>
          <w:rFonts w:ascii="宋体" w:hAnsi="宋体" w:eastAsia="宋体" w:cs="宋体"/>
          <w:color w:val="000"/>
          <w:sz w:val="28"/>
          <w:szCs w:val="28"/>
        </w:rPr>
        <w:t xml:space="preserve">看完杜甫简陋的卧室后，大家请跟我一起到大厅，大厅有几个书柜，还有一张桌子，杜甫不写诗的时候，便读起古书来，杜甫真是一个勤奋好学的大诗人啊!</w:t>
      </w:r>
    </w:p>
    <w:p>
      <w:pPr>
        <w:ind w:left="0" w:right="0" w:firstLine="560"/>
        <w:spacing w:before="450" w:after="450" w:line="312" w:lineRule="auto"/>
      </w:pPr>
      <w:r>
        <w:rPr>
          <w:rFonts w:ascii="宋体" w:hAnsi="宋体" w:eastAsia="宋体" w:cs="宋体"/>
          <w:color w:val="000"/>
          <w:sz w:val="28"/>
          <w:szCs w:val="28"/>
        </w:rPr>
        <w:t xml:space="preserve">大家顺着我的右手向前走，就到了杜甫的书房，大家看，诗人的书房里除了桌子和书柜，还有一张石床，大家可以想到，杜甫刻苦读书，有时候会读一天书，而又因卧室离书房太远了，加上他需要蜡烛照亮再读书，而半途中，蜡烛可能会熄灭，所以杜甫花尽所有钱财，买了一张床。可能这些钱能让他买几件新衣服的，但他却为了读书而没有买这些东西，让我一起学习杜甫读书的精神吧!</w:t>
      </w:r>
    </w:p>
    <w:p>
      <w:pPr>
        <w:ind w:left="0" w:right="0" w:firstLine="560"/>
        <w:spacing w:before="450" w:after="450" w:line="312" w:lineRule="auto"/>
      </w:pPr>
      <w:r>
        <w:rPr>
          <w:rFonts w:ascii="宋体" w:hAnsi="宋体" w:eastAsia="宋体" w:cs="宋体"/>
          <w:color w:val="000"/>
          <w:sz w:val="28"/>
          <w:szCs w:val="28"/>
        </w:rPr>
        <w:t xml:space="preserve">今天的杜甫草堂一日活动到此结束，谢谢大家的参与，希望大家再次光临。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2024-10-06T11:26:41+08:00</dcterms:created>
  <dcterms:modified xsi:type="dcterms:W3CDTF">2024-10-06T11:26:41+08:00</dcterms:modified>
</cp:coreProperties>
</file>

<file path=docProps/custom.xml><?xml version="1.0" encoding="utf-8"?>
<Properties xmlns="http://schemas.openxmlformats.org/officeDocument/2006/custom-properties" xmlns:vt="http://schemas.openxmlformats.org/officeDocument/2006/docPropsVTypes"/>
</file>