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最新三年级西游记读后感400字 三年级西游记读后感50个字(四篇)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对于我们来说是非常有帮助的，那么我们该如何写好一篇读后感呢？下面是我给大家整理的读后感范文，欢迎大家阅读分享借鉴，希望对大家能够有所帮助。三年级西游记读...</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三年级西游记读后感400字 三年级西游记读后感50个字篇一</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三年级西游记读后感400字 三年级西游记读后感50个字篇二</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我想作者在写这本书的时候一定是绞尽脑汁，苦思冥想吧!</w:t>
      </w:r>
    </w:p>
    <w:p>
      <w:pPr>
        <w:ind w:left="0" w:right="0" w:firstLine="560"/>
        <w:spacing w:before="450" w:after="450" w:line="312" w:lineRule="auto"/>
      </w:pPr>
      <w:r>
        <w:rPr>
          <w:rFonts w:ascii="宋体" w:hAnsi="宋体" w:eastAsia="宋体" w:cs="宋体"/>
          <w:color w:val="000"/>
          <w:sz w:val="28"/>
          <w:szCs w:val="28"/>
        </w:rPr>
        <w:t xml:space="preserve">作者吴承恩为读者讲述了唐僧以及其他的三个徒弟一路上历尽艰险、降妖伏魔经历了九九八十一难取得了真经的故事。正是这离奇的故事情节赢得了广大读者的心，致使此书成为了我国古代的四大名著之一，这里面有四个鲜明的人物形象：</w:t>
      </w:r>
    </w:p>
    <w:p>
      <w:pPr>
        <w:ind w:left="0" w:right="0" w:firstLine="560"/>
        <w:spacing w:before="450" w:after="450" w:line="312" w:lineRule="auto"/>
      </w:pPr>
      <w:r>
        <w:rPr>
          <w:rFonts w:ascii="宋体" w:hAnsi="宋体" w:eastAsia="宋体" w:cs="宋体"/>
          <w:color w:val="000"/>
          <w:sz w:val="28"/>
          <w:szCs w:val="28"/>
        </w:rPr>
        <w:t xml:space="preserve">师傅唐僧一心向佛，慈悲为怀，不畏艰苦;</w:t>
      </w:r>
    </w:p>
    <w:p>
      <w:pPr>
        <w:ind w:left="0" w:right="0" w:firstLine="560"/>
        <w:spacing w:before="450" w:after="450" w:line="312" w:lineRule="auto"/>
      </w:pPr>
      <w:r>
        <w:rPr>
          <w:rFonts w:ascii="宋体" w:hAnsi="宋体" w:eastAsia="宋体" w:cs="宋体"/>
          <w:color w:val="000"/>
          <w:sz w:val="28"/>
          <w:szCs w:val="28"/>
        </w:rPr>
        <w:t xml:space="preserve">大师兄孙悟空英勇善战，智勇双全，是妖怪们的克星;</w:t>
      </w:r>
    </w:p>
    <w:p>
      <w:pPr>
        <w:ind w:left="0" w:right="0" w:firstLine="560"/>
        <w:spacing w:before="450" w:after="450" w:line="312" w:lineRule="auto"/>
      </w:pPr>
      <w:r>
        <w:rPr>
          <w:rFonts w:ascii="宋体" w:hAnsi="宋体" w:eastAsia="宋体" w:cs="宋体"/>
          <w:color w:val="000"/>
          <w:sz w:val="28"/>
          <w:szCs w:val="28"/>
        </w:rPr>
        <w:t xml:space="preserve">二师兄猪八戒好吃懒做，贪财好色，但他有一颗善良的心;</w:t>
      </w:r>
    </w:p>
    <w:p>
      <w:pPr>
        <w:ind w:left="0" w:right="0" w:firstLine="560"/>
        <w:spacing w:before="450" w:after="450" w:line="312" w:lineRule="auto"/>
      </w:pPr>
      <w:r>
        <w:rPr>
          <w:rFonts w:ascii="宋体" w:hAnsi="宋体" w:eastAsia="宋体" w:cs="宋体"/>
          <w:color w:val="000"/>
          <w:sz w:val="28"/>
          <w:szCs w:val="28"/>
        </w:rPr>
        <w:t xml:space="preserve">他们的沙师弟忠厚老实，吃苦耐劳，安于天命。</w:t>
      </w:r>
    </w:p>
    <w:p>
      <w:pPr>
        <w:ind w:left="0" w:right="0" w:firstLine="560"/>
        <w:spacing w:before="450" w:after="450" w:line="312" w:lineRule="auto"/>
      </w:pPr>
      <w:r>
        <w:rPr>
          <w:rFonts w:ascii="宋体" w:hAnsi="宋体" w:eastAsia="宋体" w:cs="宋体"/>
          <w:color w:val="000"/>
          <w:sz w:val="28"/>
          <w:szCs w:val="28"/>
        </w:rPr>
        <w:t xml:space="preserve">其中，我最喜欢的就是孙悟空了，因为他能大能小，随心变化，小到绣花针塞入耳朵，大到顶天立地，上伸可到三十三重天，下伸可以至十八层地狱，而且他还可以七十二变。我不仅仅为孙悟空的神通广大喝彩，更对他的勇敢战斗精神产生了敬佩之情。它让我们明白了人生之路是崎岖的，摔倒了只有爬起来，爬不起来就会在那个地方呆一辈子，永远见不到另一边天空的美丽。爬起来者，将遥望天空，把世界的美丽尽收眼底。两样人生只能任自己选择，如果想要爬起来，就要靠自己。</w:t>
      </w:r>
    </w:p>
    <w:p>
      <w:pPr>
        <w:ind w:left="0" w:right="0" w:firstLine="560"/>
        <w:spacing w:before="450" w:after="450" w:line="312" w:lineRule="auto"/>
      </w:pPr>
      <w:r>
        <w:rPr>
          <w:rFonts w:ascii="宋体" w:hAnsi="宋体" w:eastAsia="宋体" w:cs="宋体"/>
          <w:color w:val="000"/>
          <w:sz w:val="28"/>
          <w:szCs w:val="28"/>
        </w:rPr>
        <w:t xml:space="preserve">在西行漫漫路上，孙悟空很有责任感，因而功绩卓越，不怕困难，勇于与妖魔作斗争，为保唐僧顺利到达西天，它历尽千幸万苦，在师父被妖怪擒进洞中的时候，他十分伶俐，首先向山神土地神问明妖怪的来历，再去与它们会一会，如果他被击败就向天庭搬救兵，他尽可能的选一些德才兼备的人来辅佐它，企图将其师父救出，尽管妖怪有多么厉害，多么难应付，最后都得成功。告诉我们不要向困难低头，不要见它有强大，就屈服.退缩，我们应该迎难而上，勇于挑战，就会获得成功。</w:t>
      </w:r>
    </w:p>
    <w:p>
      <w:pPr>
        <w:ind w:left="0" w:right="0" w:firstLine="560"/>
        <w:spacing w:before="450" w:after="450" w:line="312" w:lineRule="auto"/>
      </w:pPr>
      <w:r>
        <w:rPr>
          <w:rFonts w:ascii="宋体" w:hAnsi="宋体" w:eastAsia="宋体" w:cs="宋体"/>
          <w:color w:val="000"/>
          <w:sz w:val="28"/>
          <w:szCs w:val="28"/>
        </w:rPr>
        <w:t xml:space="preserve">这本书让我领悟到办成任何一件大事，都绝非易事，唐僧师徒四人取经，经历了众多的险难，正如我们的学习，我们小学升初中，初中升高中，到高中毕业考大学……又何尝仅仅是九九八十一难呢?但是，坚持就是胜利!</w:t>
      </w:r>
    </w:p>
    <w:p>
      <w:pPr>
        <w:ind w:left="0" w:right="0" w:firstLine="560"/>
        <w:spacing w:before="450" w:after="450" w:line="312" w:lineRule="auto"/>
      </w:pPr>
      <w:r>
        <w:rPr>
          <w:rFonts w:ascii="宋体" w:hAnsi="宋体" w:eastAsia="宋体" w:cs="宋体"/>
          <w:color w:val="000"/>
          <w:sz w:val="28"/>
          <w:szCs w:val="28"/>
        </w:rPr>
        <w:t xml:space="preserve">三年级西游记读后感400字 三年级西游记读后感50个字篇三</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_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_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著《艺术哲学》中说：“神话乃是各种艺术的必要条件的原始质料。</w:t>
      </w:r>
    </w:p>
    <w:p>
      <w:pPr>
        <w:ind w:left="0" w:right="0" w:firstLine="560"/>
        <w:spacing w:before="450" w:after="450" w:line="312" w:lineRule="auto"/>
      </w:pPr>
      <w:r>
        <w:rPr>
          <w:rFonts w:ascii="宋体" w:hAnsi="宋体" w:eastAsia="宋体" w:cs="宋体"/>
          <w:color w:val="000"/>
          <w:sz w:val="28"/>
          <w:szCs w:val="28"/>
        </w:rPr>
        <w:t xml:space="preserve">《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宋体" w:hAnsi="宋体" w:eastAsia="宋体" w:cs="宋体"/>
          <w:color w:val="000"/>
          <w:sz w:val="28"/>
          <w:szCs w:val="28"/>
        </w:rPr>
        <w:t xml:space="preserve">三年级西游记读后感400字 三年级西游记读后感50个字篇四</w:t>
      </w:r>
    </w:p>
    <w:p>
      <w:pPr>
        <w:ind w:left="0" w:right="0" w:firstLine="560"/>
        <w:spacing w:before="450" w:after="450" w:line="312" w:lineRule="auto"/>
      </w:pPr>
      <w:r>
        <w:rPr>
          <w:rFonts w:ascii="宋体" w:hAnsi="宋体" w:eastAsia="宋体" w:cs="宋体"/>
          <w:color w:val="000"/>
          <w:sz w:val="28"/>
          <w:szCs w:val="28"/>
        </w:rPr>
        <w:t xml:space="preserve">我非常喜欢《西游记》这本书，开始我发现主人公是石头变的猕猴时，我就来了兴趣，我很快就能融化到这本厚厚的书里，最近又和妈妈读了一遍。</w:t>
      </w:r>
    </w:p>
    <w:p>
      <w:pPr>
        <w:ind w:left="0" w:right="0" w:firstLine="560"/>
        <w:spacing w:before="450" w:after="450" w:line="312" w:lineRule="auto"/>
      </w:pPr>
      <w:r>
        <w:rPr>
          <w:rFonts w:ascii="宋体" w:hAnsi="宋体" w:eastAsia="宋体" w:cs="宋体"/>
          <w:color w:val="000"/>
          <w:sz w:val="28"/>
          <w:szCs w:val="28"/>
        </w:rPr>
        <w:t xml:space="preserve">《西游记》是一部神话小说，闭上眼睛慢慢思考就好像进入仙境一般。故事中每当出现孙悟空把妖怪打死时那得意洋洋的神态时，我就忍不住想笑，因为孙悟空的“笑”样太好玩了。</w:t>
      </w:r>
    </w:p>
    <w:p>
      <w:pPr>
        <w:ind w:left="0" w:right="0" w:firstLine="560"/>
        <w:spacing w:before="450" w:after="450" w:line="312" w:lineRule="auto"/>
      </w:pPr>
      <w:r>
        <w:rPr>
          <w:rFonts w:ascii="宋体" w:hAnsi="宋体" w:eastAsia="宋体" w:cs="宋体"/>
          <w:color w:val="000"/>
          <w:sz w:val="28"/>
          <w:szCs w:val="28"/>
        </w:rPr>
        <w:t xml:space="preserve">通过读《西游记》我学到了很多东西，比如，师徒四人为取真经，历经千难万险，永不退缩的精神很值得我敬佩和学习，它教育我遇事不要虎头蛇尾，要坚持到底;因为师傅把孙悟空从五行山下救出来这么个事，他就非常孝顺师傅，他知恩图报的高尚品德值得我学习，它教育我要孝敬父母，因为他们对我有养育之恩，教育我要尊重老师，因为她们向我传授文化。</w:t>
      </w:r>
    </w:p>
    <w:p>
      <w:pPr>
        <w:ind w:left="0" w:right="0" w:firstLine="560"/>
        <w:spacing w:before="450" w:after="450" w:line="312" w:lineRule="auto"/>
      </w:pPr>
      <w:r>
        <w:rPr>
          <w:rFonts w:ascii="宋体" w:hAnsi="宋体" w:eastAsia="宋体" w:cs="宋体"/>
          <w:color w:val="000"/>
          <w:sz w:val="28"/>
          <w:szCs w:val="28"/>
        </w:rPr>
        <w:t xml:space="preserve">但是刚开始读《西游记》时我也有不明白的地方，比如孙悟空为什么不带师傅飞到西天呢，看完最后一集我才明白，必须经历九九八十一难才能取得真经，要是飞过去了，不经苦难取得真经是没有字的。还有一件事刚开始我也很奇怪，就是孙悟空的头很硬，在向铁扇公主借芭蕉扇时，被铁扇公主砍了三次都没碎，可那次在和山野妖怪比本领时，脑袋一下就被砍下来了，一点也不硬啊。看完后我琢磨着是不是孙悟空的头想掉就掉，想长就长的一种本领呢?还有一个最大的疑问就是每个想吃唐僧肉的妖怪都有法宝，这些法宝都很厉害，而孙悟空大闹天宫时，玉皇大帝为什么不用这些法宝降住他呢……</w:t>
      </w:r>
    </w:p>
    <w:p>
      <w:pPr>
        <w:ind w:left="0" w:right="0" w:firstLine="560"/>
        <w:spacing w:before="450" w:after="450" w:line="312" w:lineRule="auto"/>
      </w:pPr>
      <w:r>
        <w:rPr>
          <w:rFonts w:ascii="宋体" w:hAnsi="宋体" w:eastAsia="宋体" w:cs="宋体"/>
          <w:color w:val="000"/>
          <w:sz w:val="28"/>
          <w:szCs w:val="28"/>
        </w:rPr>
        <w:t xml:space="preserve">虽然我还有很多疑问，但我还是非常羡慕孙悟空，要是我也有七十二变化那就好了，如果我有七十二变化，我首先要把贫困饥饿战争和自私去掉，我还要一口气把污染吹没了，把冒着黑烟的大烟囱吹没了，再吹出无数辆能排出瓜果味道尾气的汽车来……哈哈，还有好多，一句话就是：创造一个美好的家园。</w:t>
      </w:r>
    </w:p>
    <w:p>
      <w:pPr>
        <w:ind w:left="0" w:right="0" w:firstLine="560"/>
        <w:spacing w:before="450" w:after="450" w:line="312" w:lineRule="auto"/>
      </w:pPr>
      <w:r>
        <w:rPr>
          <w:rFonts w:ascii="宋体" w:hAnsi="宋体" w:eastAsia="宋体" w:cs="宋体"/>
          <w:color w:val="000"/>
          <w:sz w:val="28"/>
          <w:szCs w:val="28"/>
        </w:rPr>
        <w:t xml:space="preserve">《西游记》师徒当中我最喜欢孙悟空，因为他本领高强，无所不能，而猪八戒嘛，也不讨厌，虽然他有时候害猴哥头疼，但他憨厚可爱，心地也很善良。</w:t>
      </w:r>
    </w:p>
    <w:p>
      <w:pPr>
        <w:ind w:left="0" w:right="0" w:firstLine="560"/>
        <w:spacing w:before="450" w:after="450" w:line="312" w:lineRule="auto"/>
      </w:pPr>
      <w:r>
        <w:rPr>
          <w:rFonts w:ascii="宋体" w:hAnsi="宋体" w:eastAsia="宋体" w:cs="宋体"/>
          <w:color w:val="000"/>
          <w:sz w:val="28"/>
          <w:szCs w:val="28"/>
        </w:rPr>
        <w:t xml:space="preserve">我喜欢《西游记》，因为它能带给我们快乐和无穷的想像力!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2024-10-06T05:12:19+08:00</dcterms:created>
  <dcterms:modified xsi:type="dcterms:W3CDTF">2024-10-06T05:12:19+08:00</dcterms:modified>
</cp:coreProperties>
</file>

<file path=docProps/custom.xml><?xml version="1.0" encoding="utf-8"?>
<Properties xmlns="http://schemas.openxmlformats.org/officeDocument/2006/custom-properties" xmlns:vt="http://schemas.openxmlformats.org/officeDocument/2006/docPropsVTypes"/>
</file>