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最新企业用工合同(二十四篇)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最新企业用工合同篇一</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最新企业用工合同篇二</w:t>
      </w:r>
    </w:p>
    <w:p>
      <w:pPr>
        <w:ind w:left="0" w:right="0" w:firstLine="560"/>
        <w:spacing w:before="450" w:after="450" w:line="312" w:lineRule="auto"/>
      </w:pPr>
      <w:r>
        <w:rPr>
          <w:rFonts w:ascii="宋体" w:hAnsi="宋体" w:eastAsia="宋体" w:cs="宋体"/>
          <w:color w:val="000"/>
          <w:sz w:val="28"/>
          <w:szCs w:val="28"/>
        </w:rPr>
        <w:t xml:space="preserve">一、期限，本为有固定期限的劳动合同，合同期限从年月日起至年月日止。其中试用期个月，从年月日起至年月日止。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最新企业用工合同篇三</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本合同期从_____年_____月_____日至_____年_____月_____日止。试用期自_____年_____月_____日至_____年_____月_____日止，共_____月。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1、乙方的工作岗位(时间，地点，工种或者职务)为___________</w:t>
      </w:r>
    </w:p>
    <w:p>
      <w:pPr>
        <w:ind w:left="0" w:right="0" w:firstLine="560"/>
        <w:spacing w:before="450" w:after="450" w:line="312" w:lineRule="auto"/>
      </w:pPr>
      <w:r>
        <w:rPr>
          <w:rFonts w:ascii="宋体" w:hAnsi="宋体" w:eastAsia="宋体" w:cs="宋体"/>
          <w:color w:val="000"/>
          <w:sz w:val="28"/>
          <w:szCs w:val="28"/>
        </w:rPr>
        <w:t xml:space="preserve">2、乙方的工作任务或者职责____________</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3、甲方因生产经营需要调整乙方的工作岗位，按变更本合同办理，双方签字确认的协议或者通知作为本合同的附件。</w:t>
      </w:r>
    </w:p>
    <w:p>
      <w:pPr>
        <w:ind w:left="0" w:right="0" w:firstLine="560"/>
        <w:spacing w:before="450" w:after="450" w:line="312" w:lineRule="auto"/>
      </w:pPr>
      <w:r>
        <w:rPr>
          <w:rFonts w:ascii="宋体" w:hAnsi="宋体" w:eastAsia="宋体" w:cs="宋体"/>
          <w:color w:val="000"/>
          <w:sz w:val="28"/>
          <w:szCs w:val="28"/>
        </w:rPr>
        <w:t xml:space="preserve">4、如甲方需要派遣乙方到外单位工作，应签订补充协议。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3、甲方应当每月按期给乙方发放工资。每月_____日为发薪日。</w:t>
      </w:r>
    </w:p>
    <w:p>
      <w:pPr>
        <w:ind w:left="0" w:right="0" w:firstLine="560"/>
        <w:spacing w:before="450" w:after="450" w:line="312" w:lineRule="auto"/>
      </w:pPr>
      <w:r>
        <w:rPr>
          <w:rFonts w:ascii="宋体" w:hAnsi="宋体" w:eastAsia="宋体" w:cs="宋体"/>
          <w:color w:val="000"/>
          <w:sz w:val="28"/>
          <w:szCs w:val="28"/>
        </w:rPr>
        <w:t xml:space="preserve">4、公休日加班工资为______元，法定节假日加班工资______元，平日加班工资______元，从事夜间(22时至次日6时)工作的，每班发给夜餐津贴______元。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四、劳动(工作)安全、卫生条件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2、甲方应根据国家有关规定，给乙方发放劳动保护用品：___________食品费：___________。</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4、若乙方掌握甲方的商业秘密，乙方有义务为甲方保守商业秘密，并作出如下约定：_______________________________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1、甲方按乙方工资总额的百分之_____，乙方按本人当月工资的百分之_____，按月向当地劳动行政部门所属的社会劳动保险机构缴纳退休养老金。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用工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(3)、乙方严重劳动纪律和甲方规章制度;</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(5)、乙方严重失职，营私舞弊，给甲方利益带来极大损失的;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(7)、本合同订立时所依据的客观情况发生重大变化，致使本合同无法继续履行的，经当事人协商后不能就变更合同协议达成一致的;</w:t>
      </w:r>
    </w:p>
    <w:p>
      <w:pPr>
        <w:ind w:left="0" w:right="0" w:firstLine="560"/>
        <w:spacing w:before="450" w:after="450" w:line="312" w:lineRule="auto"/>
      </w:pPr>
      <w:r>
        <w:rPr>
          <w:rFonts w:ascii="宋体" w:hAnsi="宋体" w:eastAsia="宋体" w:cs="宋体"/>
          <w:color w:val="000"/>
          <w:sz w:val="28"/>
          <w:szCs w:val="28"/>
        </w:rPr>
        <w:t xml:space="preserve">(8)、本合同约定的解除条件出现的。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甲方按照第(2)，(4)，(7)，(8)项规定解除合同的，须提前30日书面通知乙方，并按照规定向乙方支付经济补偿金，其中按照第(2)项解除本合同并符合有关规定的还须支付乙方医疗补助费。</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八、双方认为需要约定的事项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九、违反用工合同应承担的违约责任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1.甲乙双方任何一方违反合同时，应向对方支付违约金，违约金标准是___________元。</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3.甲方出资培训乙方，应事先与乙方商定在本企业的服务期限。乙方服务期未满，欲辞职或另谋职业的，应支付甲方培训费_____元。</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2、本合同自签订之日起生效，一式______份，双方各执______份，本合同涂改、未经合法授权代签无效。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3、本合同经双方签订后，必须送交劳动争议仲裁机构予以鉴证。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最新企业用工合同篇八</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最新企业用工合同篇九</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元。无违反法律，法规和公司规定，无财产.资金安全责任事故，如辞退或离开公司，将如数退还乙方安全风险抵押金。</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最新企业用工合同篇十五</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最新企业用工合同篇十八</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 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20 20xx年 8 月 1 日起至 20xx 年 7月 31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最新企业用工合同篇二十二</w:t>
      </w:r>
    </w:p>
    <w:p>
      <w:pPr>
        <w:ind w:left="0" w:right="0" w:firstLine="560"/>
        <w:spacing w:before="450" w:after="450" w:line="312" w:lineRule="auto"/>
      </w:pPr>
      <w:r>
        <w:rPr>
          <w:rFonts w:ascii="宋体" w:hAnsi="宋体" w:eastAsia="宋体" w:cs="宋体"/>
          <w:color w:val="000"/>
          <w:sz w:val="28"/>
          <w:szCs w:val="28"/>
        </w:rPr>
        <w:t xml:space="preserve">甲方代表人(雇用单位)：温州市华派铸钢有限公司地址：</w:t>
      </w:r>
    </w:p>
    <w:p>
      <w:pPr>
        <w:ind w:left="0" w:right="0" w:firstLine="560"/>
        <w:spacing w:before="450" w:after="450" w:line="312" w:lineRule="auto"/>
      </w:pPr>
      <w:r>
        <w:rPr>
          <w:rFonts w:ascii="宋体" w:hAnsi="宋体" w:eastAsia="宋体" w:cs="宋体"/>
          <w:color w:val="000"/>
          <w:sz w:val="28"/>
          <w:szCs w:val="28"/>
        </w:rPr>
        <w:t xml:space="preserve">乙方代表人(受雇职工)：性别：文化程度：出生日期：</w:t>
      </w:r>
    </w:p>
    <w:p>
      <w:pPr>
        <w:ind w:left="0" w:right="0" w:firstLine="560"/>
        <w:spacing w:before="450" w:after="450" w:line="312" w:lineRule="auto"/>
      </w:pPr>
      <w:r>
        <w:rPr>
          <w:rFonts w:ascii="宋体" w:hAnsi="宋体" w:eastAsia="宋体" w:cs="宋体"/>
          <w:color w:val="000"/>
          <w:sz w:val="28"/>
          <w:szCs w:val="28"/>
        </w:rPr>
        <w:t xml:space="preserve">居民身份号码：家庭住址：</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第一条：协议期限______年____月____日至______年____月____日为乙方在甲方的劳动协议期限，同时也是甲方对乙方实行的用工协议期限。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1)甲方根据自身生产经营状况，结合乙方的技能特长，为乙方安排适合的工作岗位，并口头或书面出具详细的工作和职责范围。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2)根据企业不断地生产及发展需要，经双方协商同意，甲方可根据生产需要随时调换乙方的工种和岗位。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3)乙方因特殊原因需要请假的，需提前三天向甲方申请，待甲方批准同意后方可休假。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1)甲方根据本单位的生产经营特点和经济效益，自主确定工资水平和分配方式。甲方安排乙方严格实行定额按件计酬工资制，多劳多得，不劳不得的原则。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3)甲方保证乙方至少一年中有十一个月的工作时间，如少于十一个月，停歇期间每月支付乙方生活费200元，乙方在一年中必须为甲方工作至少一年，如无故少于一年，要承担给甲方所造成的损失。</w:t>
      </w:r>
    </w:p>
    <w:p>
      <w:pPr>
        <w:ind w:left="0" w:right="0" w:firstLine="560"/>
        <w:spacing w:before="450" w:after="450" w:line="312" w:lineRule="auto"/>
      </w:pPr>
      <w:r>
        <w:rPr>
          <w:rFonts w:ascii="宋体" w:hAnsi="宋体" w:eastAsia="宋体" w:cs="宋体"/>
          <w:color w:val="000"/>
          <w:sz w:val="28"/>
          <w:szCs w:val="28"/>
        </w:rPr>
        <w:t xml:space="preserve">4)依法解除或终止劳动用工协议时，甲方应在解除终止协议时一次性付清乙方工资。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规定的规章制度;严格遵守劳动安全、生产工艺、操作规程和工作规范;爱护甲方的财产，遵守职业道德;服从甲方管理。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2)乙方若违反厂规厂纪和劳动纪律，甲方可依据本单位规章制度，甲方有权依法给予行政和经济处罚及给予纪律处分，直至解除本合同。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2)乙方从事普通和技术工种的，上岗前均须经过教育和培训，培训事宜由甲方负责，安排专人帮带。</w:t>
      </w:r>
    </w:p>
    <w:p>
      <w:pPr>
        <w:ind w:left="0" w:right="0" w:firstLine="560"/>
        <w:spacing w:before="450" w:after="450" w:line="312" w:lineRule="auto"/>
      </w:pPr>
      <w:r>
        <w:rPr>
          <w:rFonts w:ascii="宋体" w:hAnsi="宋体" w:eastAsia="宋体" w:cs="宋体"/>
          <w:color w:val="000"/>
          <w:sz w:val="28"/>
          <w:szCs w:val="28"/>
        </w:rPr>
        <w:t xml:space="preserve">3)在本协议期限内，若甲方出资培训，乙方提出解除劳动协议，经甲方同意，乙方应当按照未满协议的服务年限，在离开前一次性向甲方付清补偿培训费。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1)乙方在劳动工作过程中，提出对企业发展有利的合理化建议，甲方可视情给予乙方口头表扬或一定的经济物资奖励;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泄露甲方信息机密、技术机密资料，给甲方造成了利益损害，甲方有权对乙方进行罚款或解除协议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第十条：协议的终止和解除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1)双方订立的劳动用工协议期限届满，本协议将自动解除和终止;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2.严重失职，泄露甲方信息机密和技术机密资料，对甲方利益造成了重大损害;</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乙方未经甲方同意，单方解除协议，所造成的经济损失及其它相关的损失，都由乙方全部承担。第十一条：本协议未尽事宜，按国家现行法律法规和政策执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最新企业用工合同篇二十三</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最新企业用工合同篇二十四</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2024-10-05T14:20:06+08:00</dcterms:created>
  <dcterms:modified xsi:type="dcterms:W3CDTF">2024-10-05T14:20:06+08:00</dcterms:modified>
</cp:coreProperties>
</file>

<file path=docProps/custom.xml><?xml version="1.0" encoding="utf-8"?>
<Properties xmlns="http://schemas.openxmlformats.org/officeDocument/2006/custom-properties" xmlns:vt="http://schemas.openxmlformats.org/officeDocument/2006/docPropsVTypes"/>
</file>