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2024年软件劳务外包合同(三篇)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软件劳务外包合同篇一授权代表：联系电话：...</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软件劳务外包合同篇一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甲、乙双方本着诚实信用的原则，就甲方公司计算机软件、计算机网络及附属设备维护服务问题，经双方协商后，决定签订本合同。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一、合作内容：甲方将本单位的计算机软件、计算机网络、及附属设备等交由乙方维护，乙方提供上门服务；甲方支付相应费用。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3、未征得乙方同意，甲方不得随意调整或拆卸软件设备，不得随便更改系统软件设置。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2、提供常用软件安装及维护，如office20__、photoshop、qq、flashget等。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3、当有需要时，提供电脑软件升级方案。经甲方同意后，免费实施（购买相关软件所需费用由甲方承担）。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4、对运行在关键岗位上的计算机每周至少进行一次软件和软件系统全面检测，对运行在普通岗位上的计算机每周至少进行一次软件和软件系统随机抽查，以提早发现和排除故障隐患。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四、有关服务要求：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五、收费与付款：甲方按______元/月向乙方支付it外包服务费用；甲方应在每月____日前向乙方付款。</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7、本协议到期前，甲、乙双方若有一方要终止本合同，须提前一个月书面通知对方。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软件劳务外包合同篇二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 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 邮政编码______________ 户口所在地_______省(市)_______区(县)__________街道(乡镇) 通讯地址</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乙方提供劳务的方法为： 。</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 1000 元人民币(大写：壹仟元整)</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 40 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软件劳务外包合同篇三</w:t>
      </w:r>
    </w:p>
    <w:p>
      <w:pPr>
        <w:ind w:left="0" w:right="0" w:firstLine="560"/>
        <w:spacing w:before="450" w:after="450" w:line="312" w:lineRule="auto"/>
      </w:pPr>
      <w:r>
        <w:rPr>
          <w:rFonts w:ascii="宋体" w:hAnsi="宋体" w:eastAsia="宋体" w:cs="宋体"/>
          <w:color w:val="000"/>
          <w:sz w:val="28"/>
          <w:szCs w:val="28"/>
        </w:rPr>
        <w:t xml:space="preserve">用工单位： (以下简称甲方)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外包单位： (以下简称乙方)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(一)甲方按照甲乙双方所约定的标准和方式为乙方结算劳务服务费用： 根据双方的约定： 。 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(五)乙方违反中国有关法律法规和本合同的其他规定的，甲方有权终止本协议的履行，违约责任由乙方承担。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2024-09-20T08:42:33+08:00</dcterms:created>
  <dcterms:modified xsi:type="dcterms:W3CDTF">2024-09-20T08:42:33+08:00</dcterms:modified>
</cp:coreProperties>
</file>

<file path=docProps/custom.xml><?xml version="1.0" encoding="utf-8"?>
<Properties xmlns="http://schemas.openxmlformats.org/officeDocument/2006/custom-properties" xmlns:vt="http://schemas.openxmlformats.org/officeDocument/2006/docPropsVTypes"/>
</file>