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2024年医生年度思想、工作总结(七篇)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医生年度思想工作总结篇一本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医生年度思想工作总结篇一</w:t>
      </w:r>
    </w:p>
    <w:p>
      <w:pPr>
        <w:ind w:left="0" w:right="0" w:firstLine="560"/>
        <w:spacing w:before="450" w:after="450" w:line="312" w:lineRule="auto"/>
      </w:pPr>
      <w:r>
        <w:rPr>
          <w:rFonts w:ascii="宋体" w:hAnsi="宋体" w:eastAsia="宋体" w:cs="宋体"/>
          <w:color w:val="000"/>
          <w:sz w:val="28"/>
          <w:szCs w:val="28"/>
        </w:rPr>
        <w:t xml:space="preserve">本人于x年x月起，在x卫生院开始上班。这一年来，在医院的领导带领和提携下，紧紧围绕全院的发展大局，认真开展各项医疗工作，全面履行了临床医生的岗位职责。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__年里，工作中的体会和总结就是这些。为了持续优点，改善不足，下方再根据工作总结，把20__年里的个人工作计划制定如下：1、2、继续持续发扬“爱岗敬业、诚信团结”的精神。在病历书写上，进一步提高自己的体格检查水平，完善病史搜集的潜质，改善书写时的用语和习惯。3、自己主管的病人，要全程监护到出院，做到不误诊;病人的出院手续悉心指导办理，做到不漏交费用。4、5、出勤方面要向先进看齐，做到没大事没急事不请假。在医患沟通时，做到真诚、热心、耐心的与患者交流，并能做到善于和患者沟通。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7、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医生年度思想工作总结篇二</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年做好营养分析，全面了解幼儿的营养摄入情况，并根据分析结果及时补充调整食谱。为了满足维生素的需要，增加玉米、山芋、南瓜、小米等粗粮;多吃蔬菜、水果，保证蔬菜水果的摄入量，保证了幼儿对维生素c的需求，本学年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1、按时进行体检，测量体重、身高、视力，并及时做好各项评价统计分析工作，本学年平均身高均值以上46%，体重均值以上45%，符合幼儿生长发育的标准。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2、配合儿保所做好龋齿的检查矫治工作，本学年我园幼儿的龋齿发生率为34.8%，还需要大家共同努力，做好防龋宣传工作。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黑体" w:hAnsi="黑体" w:eastAsia="黑体" w:cs="黑体"/>
          <w:color w:val="000000"/>
          <w:sz w:val="34"/>
          <w:szCs w:val="34"/>
          <w:b w:val="1"/>
          <w:bCs w:val="1"/>
        </w:rPr>
        <w:t xml:space="preserve">医生年度思想工作总结篇三</w:t>
      </w:r>
    </w:p>
    <w:p>
      <w:pPr>
        <w:ind w:left="0" w:right="0" w:firstLine="560"/>
        <w:spacing w:before="450" w:after="450" w:line="312" w:lineRule="auto"/>
      </w:pPr>
      <w:r>
        <w:rPr>
          <w:rFonts w:ascii="宋体" w:hAnsi="宋体" w:eastAsia="宋体" w:cs="宋体"/>
          <w:color w:val="000"/>
          <w:sz w:val="28"/>
          <w:szCs w:val="28"/>
        </w:rPr>
        <w:t xml:space="preserve">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医生年度思想工作总结篇四</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卫生部三甲医院三位专家的加盟，它不仅仅是单一受聘模式，更重要的是表明卫生部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年x月，无情的地震又一次侵袭中华大地，对x这片净土造成了毁灭性的破坏。我们的许多同胞在这场突如其来的灾难中永远地闭上了眼睛，更多的人在这场天灾中失去了家园。地震无情，人间有爱。次日，医院全体医护人员踊跃伸出援助之手，为x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x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黑体" w:hAnsi="黑体" w:eastAsia="黑体" w:cs="黑体"/>
          <w:color w:val="000000"/>
          <w:sz w:val="34"/>
          <w:szCs w:val="34"/>
          <w:b w:val="1"/>
          <w:bCs w:val="1"/>
        </w:rPr>
        <w:t xml:space="preserve">医生年度思想工作总结篇五</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医生年度思想工作总结篇六</w:t>
      </w:r>
    </w:p>
    <w:p>
      <w:pPr>
        <w:ind w:left="0" w:right="0" w:firstLine="560"/>
        <w:spacing w:before="450" w:after="450" w:line="312" w:lineRule="auto"/>
      </w:pPr>
      <w:r>
        <w:rPr>
          <w:rFonts w:ascii="宋体" w:hAnsi="宋体" w:eastAsia="宋体" w:cs="宋体"/>
          <w:color w:val="000"/>
          <w:sz w:val="28"/>
          <w:szCs w:val="28"/>
        </w:rPr>
        <w:t xml:space="preserve">**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 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 加强传染病的院感防控</w:t>
      </w:r>
    </w:p>
    <w:p>
      <w:pPr>
        <w:ind w:left="0" w:right="0" w:firstLine="560"/>
        <w:spacing w:before="450" w:after="450" w:line="312" w:lineRule="auto"/>
      </w:pPr>
      <w:r>
        <w:rPr>
          <w:rFonts w:ascii="宋体" w:hAnsi="宋体" w:eastAsia="宋体" w:cs="宋体"/>
          <w:color w:val="000"/>
          <w:sz w:val="28"/>
          <w:szCs w:val="28"/>
        </w:rPr>
        <w:t xml:space="preserve">在出国留学病、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例病例，院感科全部进行了回顾性的调查，结果表明：医院感染率1.04%，例次感染率1.09%。发生医院感染的科室依次为：内二科医院感染发生率为2.05%，骨伤科医院感染发生率为1.09%，外科医院感染发生率为0.51%，内一科医院感染发生率为0.24%。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年度院感科加强院感采样监测，对全院各科室进行了消毒灭菌效果监测，同时加强对手术室、胃镜室、口腔科、供应室、细菌室等高危区的环境卫生学监测及医务人员手卫生的监测。全年全院共采样份，其中空气采样培养份，物体表面采样培养份，医护人员手采样培养份，消毒液采样培养份，消毒物品采样培养份，无菌物品采样培养137份，高压消毒灭菌效果监测份，合格率100%。本年度市疾控中心对我院进行采样监测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例病例，使用抗生素者689例，二联及以上使用者例，菌检者例，抗生素使用率34.26%，二联及以上使用率35.85，菌检率20.61%。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次医院感染知识培训，参加人员包括全院医务人员及工勤人员，共**次。培训内容为：院感基础知识培训，手足口病消毒隔离知识培训，工勤人员的职业防护及消毒隔离知识培训，甲型h1n1流感的院感控制及消毒隔离知识培训，医务人员手卫生规范培训，新上岗的医护人员岗前培训等。对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第三季度对全院现病例进行了全面横断面调查，全院共住院病人**人，调查**人，接受调查率100%。其结果现患率为0，无院感漏报。上半年对**月份归档份病例进行了漏报率调查，漏报率为0。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4"/>
          <w:szCs w:val="34"/>
          <w:b w:val="1"/>
          <w:bCs w:val="1"/>
        </w:rPr>
        <w:t xml:space="preserve">医生年度思想工作总结篇七</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在党的xx大上的报告，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在过去的1年里，我取得了一定的成绩，但离我自己及组织的要求还有一定的差距。我将继续踏实工作，不断提高自身素质，在平凡的工作岗位上尽自己的努力，做好本职工作，不辜负组织上对我的培养和期望。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2024-09-20T16:48:08+08:00</dcterms:created>
  <dcterms:modified xsi:type="dcterms:W3CDTF">2024-09-20T16:48:08+08:00</dcterms:modified>
</cp:coreProperties>
</file>

<file path=docProps/custom.xml><?xml version="1.0" encoding="utf-8"?>
<Properties xmlns="http://schemas.openxmlformats.org/officeDocument/2006/custom-properties" xmlns:vt="http://schemas.openxmlformats.org/officeDocument/2006/docPropsVTypes"/>
</file>