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最新二手房买卖合同协议书(二十四篇)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二手房买卖合同协议书篇一买方：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二手房买卖合同协议书篇三</w:t>
      </w:r>
    </w:p>
    <w:p>
      <w:pPr>
        <w:ind w:left="0" w:right="0" w:firstLine="560"/>
        <w:spacing w:before="450" w:after="450" w:line="312" w:lineRule="auto"/>
      </w:pPr>
      <w:r>
        <w:rPr>
          <w:rFonts w:ascii="宋体" w:hAnsi="宋体" w:eastAsia="宋体" w:cs="宋体"/>
          <w:color w:val="000"/>
          <w:sz w:val="28"/>
          <w:szCs w:val="28"/>
        </w:rPr>
        <w:t xml:space="preserve">二手房买卖合同范本(有中介和无中介)</w:t>
      </w:r>
    </w:p>
    <w:p>
      <w:pPr>
        <w:ind w:left="0" w:right="0" w:firstLine="560"/>
        <w:spacing w:before="450" w:after="450" w:line="312" w:lineRule="auto"/>
      </w:pPr>
      <w:r>
        <w:rPr>
          <w:rFonts w:ascii="宋体" w:hAnsi="宋体" w:eastAsia="宋体" w:cs="宋体"/>
          <w:color w:val="000"/>
          <w:sz w:val="28"/>
          <w:szCs w:val="28"/>
        </w:rPr>
        <w:t xml:space="preserve">二手房买卖合同范本(有中介)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 该房屋所在楼层为___层，建筑面积共___平方米。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该房屋占用的国有土地使用权以(出让或划拨)方式获得。土地使用权证号为：______，土地使用权年限自______年______月______日至______年______月______日止。乙方应当办理土地使用权出让手续并缴纳土地使用权出让金。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公司居间介绍(房地产执业经纪人：______，经纪人执业证书号：)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(一)经买卖双方协商一致，该房屋成交价格为：人民币______元(小写)，______元整(大写)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二手房买卖合同范本(无中介)</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(一)甲方所售房屋(以下简称该房屋)坐落为：_____室。该房屋建筑面积共_____平方米。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甲方所售车库坐落为：_____号车库，该车库所在位置为_____，建筑面积共_____平方米。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(四)该房屋为人共有，所有人姓名分别为，。</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1、本合同签订后_____日内，乙方向甲方支付第一批房款部分(人民币)_____元(小写)，_____元整(大写)。此款项包含已付定金(人民币)_____元(小写)，_____元整(大写)。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2、该房屋验收交接完成后日内，乙方向甲方支付第二批房款部分(人民币)_____元(小写)，_____元整(大写)。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3、该房屋过户到乙方名下(乙方获得房产证)后_____日内，乙方向甲方支付最后一批房款部分(人民币)_____元(小写)，_____元整(大写)。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w:t>
      </w:r>
    </w:p>
    <w:p>
      <w:pPr>
        <w:ind w:left="0" w:right="0" w:firstLine="560"/>
        <w:spacing w:before="450" w:after="450" w:line="312" w:lineRule="auto"/>
      </w:pPr>
      <w:r>
        <w:rPr>
          <w:rFonts w:ascii="宋体" w:hAnsi="宋体" w:eastAsia="宋体" w:cs="宋体"/>
          <w:color w:val="000"/>
          <w:sz w:val="28"/>
          <w:szCs w:val="28"/>
        </w:rPr>
        <w:t xml:space="preserve">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w:t>
      </w:r>
    </w:p>
    <w:p>
      <w:pPr>
        <w:ind w:left="0" w:right="0" w:firstLine="560"/>
        <w:spacing w:before="450" w:after="450" w:line="312" w:lineRule="auto"/>
      </w:pPr>
      <w:r>
        <w:rPr>
          <w:rFonts w:ascii="宋体" w:hAnsi="宋体" w:eastAsia="宋体" w:cs="宋体"/>
          <w:color w:val="000"/>
          <w:sz w:val="28"/>
          <w:szCs w:val="28"/>
        </w:rPr>
        <w:t xml:space="preserve">2、供电：【220v】【380v】【可负荷kw】：</w:t>
      </w:r>
    </w:p>
    <w:p>
      <w:pPr>
        <w:ind w:left="0" w:right="0" w:firstLine="560"/>
        <w:spacing w:before="450" w:after="450" w:line="312" w:lineRule="auto"/>
      </w:pPr>
      <w:r>
        <w:rPr>
          <w:rFonts w:ascii="宋体" w:hAnsi="宋体" w:eastAsia="宋体" w:cs="宋体"/>
          <w:color w:val="000"/>
          <w:sz w:val="28"/>
          <w:szCs w:val="28"/>
        </w:rPr>
        <w:t xml:space="preserve">3、供燃气：【天燃气】【煤气】：</w:t>
      </w:r>
    </w:p>
    <w:p>
      <w:pPr>
        <w:ind w:left="0" w:right="0" w:firstLine="560"/>
        <w:spacing w:before="450" w:after="450" w:line="312" w:lineRule="auto"/>
      </w:pPr>
      <w:r>
        <w:rPr>
          <w:rFonts w:ascii="宋体" w:hAnsi="宋体" w:eastAsia="宋体" w:cs="宋体"/>
          <w:color w:val="000"/>
          <w:sz w:val="28"/>
          <w:szCs w:val="28"/>
        </w:rPr>
        <w:t xml:space="preserve">4、外供暖气：【汽暖】【水暖】【供暖周期】：</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w:t>
      </w:r>
    </w:p>
    <w:p>
      <w:pPr>
        <w:ind w:left="0" w:right="0" w:firstLine="560"/>
        <w:spacing w:before="450" w:after="450" w:line="312" w:lineRule="auto"/>
      </w:pPr>
      <w:r>
        <w:rPr>
          <w:rFonts w:ascii="宋体" w:hAnsi="宋体" w:eastAsia="宋体" w:cs="宋体"/>
          <w:color w:val="000"/>
          <w:sz w:val="28"/>
          <w:szCs w:val="28"/>
        </w:rPr>
        <w:t xml:space="preserve">6、空调：【中央空调】【自装柜机台】【自装挂机台】：</w:t>
      </w:r>
    </w:p>
    <w:p>
      <w:pPr>
        <w:ind w:left="0" w:right="0" w:firstLine="560"/>
        <w:spacing w:before="450" w:after="450" w:line="312" w:lineRule="auto"/>
      </w:pPr>
      <w:r>
        <w:rPr>
          <w:rFonts w:ascii="宋体" w:hAnsi="宋体" w:eastAsia="宋体" w:cs="宋体"/>
          <w:color w:val="000"/>
          <w:sz w:val="28"/>
          <w:szCs w:val="28"/>
        </w:rPr>
        <w:t xml:space="preserve">7、电视馈线：【无线】【有线(数字、模拟)】：</w:t>
      </w:r>
    </w:p>
    <w:p>
      <w:pPr>
        <w:ind w:left="0" w:right="0" w:firstLine="560"/>
        <w:spacing w:before="450" w:after="450" w:line="312" w:lineRule="auto"/>
      </w:pPr>
      <w:r>
        <w:rPr>
          <w:rFonts w:ascii="宋体" w:hAnsi="宋体" w:eastAsia="宋体" w:cs="宋体"/>
          <w:color w:val="000"/>
          <w:sz w:val="28"/>
          <w:szCs w:val="28"/>
        </w:rPr>
        <w:t xml:space="preserve">8、电话：【外线号码】【内线号码】：</w:t>
      </w:r>
    </w:p>
    <w:p>
      <w:pPr>
        <w:ind w:left="0" w:right="0" w:firstLine="560"/>
        <w:spacing w:before="450" w:after="450" w:line="312" w:lineRule="auto"/>
      </w:pPr>
      <w:r>
        <w:rPr>
          <w:rFonts w:ascii="宋体" w:hAnsi="宋体" w:eastAsia="宋体" w:cs="宋体"/>
          <w:color w:val="000"/>
          <w:sz w:val="28"/>
          <w:szCs w:val="28"/>
        </w:rPr>
        <w:t xml:space="preserve">9、互联网接入方式：【拨号】【宽带】【adsl】：</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日，买受人有权解除合同，出卖人应当自解除合同通知送达之日起日内退还买受人全部已付款，并且应当按照房价款的％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出卖人应当自退房通知送达之日起日内退还全部已付款。</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二手房买卖合同公证有什么作用</w:t>
      </w:r>
    </w:p>
    <w:p>
      <w:pPr>
        <w:ind w:left="0" w:right="0" w:firstLine="560"/>
        <w:spacing w:before="450" w:after="450" w:line="312" w:lineRule="auto"/>
      </w:pPr>
      <w:r>
        <w:rPr>
          <w:rFonts w:ascii="宋体" w:hAnsi="宋体" w:eastAsia="宋体" w:cs="宋体"/>
          <w:color w:val="000"/>
          <w:sz w:val="28"/>
          <w:szCs w:val="28"/>
        </w:rPr>
        <w:t xml:space="preserve">二手房买卖合同签订需要明确哪些注意事项</w:t>
      </w:r>
    </w:p>
    <w:p>
      <w:pPr>
        <w:ind w:left="0" w:right="0" w:firstLine="560"/>
        <w:spacing w:before="450" w:after="450" w:line="312" w:lineRule="auto"/>
      </w:pPr>
      <w:r>
        <w:rPr>
          <w:rFonts w:ascii="宋体" w:hAnsi="宋体" w:eastAsia="宋体" w:cs="宋体"/>
          <w:color w:val="000"/>
          <w:sz w:val="28"/>
          <w:szCs w:val="28"/>
        </w:rPr>
        <w:t xml:space="preserve">20__二手房买卖合同哪些条款是必须要写的</w:t>
      </w:r>
    </w:p>
    <w:p>
      <w:pPr>
        <w:ind w:left="0" w:right="0" w:firstLine="560"/>
        <w:spacing w:before="450" w:after="450" w:line="312" w:lineRule="auto"/>
      </w:pPr>
      <w:r>
        <w:rPr>
          <w:rFonts w:ascii="宋体" w:hAnsi="宋体" w:eastAsia="宋体" w:cs="宋体"/>
          <w:color w:val="000"/>
          <w:sz w:val="28"/>
          <w:szCs w:val="28"/>
        </w:rPr>
        <w:t xml:space="preserve">二手房买卖合同纠纷多,在订立二手房买卖合同时哪些条款应该注意</w:t>
      </w:r>
    </w:p>
    <w:p>
      <w:pPr>
        <w:ind w:left="0" w:right="0" w:firstLine="560"/>
        <w:spacing w:before="450" w:after="450" w:line="312" w:lineRule="auto"/>
      </w:pPr>
      <w:r>
        <w:rPr>
          <w:rFonts w:ascii="宋体" w:hAnsi="宋体" w:eastAsia="宋体" w:cs="宋体"/>
          <w:color w:val="000"/>
          <w:sz w:val="28"/>
          <w:szCs w:val="28"/>
        </w:rPr>
        <w:t xml:space="preserve">签订二手房买卖合同后发现房子不是卖方的,买房人怎么维权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二手房买卖合同协议书篇七</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买方：第一范文网</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二手房买卖合同协议书篇八</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1.本合同文本由“深圳市二手房网上交易系统第一范文网”生成，买卖双方经协商一致，可以对合同条款进行修改、补充，但修改、补充的内容应当符合法律、法规及本房地产项目土地使用权出让合同的规定。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房屋价格及其他费用：二手房买卖合同1、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 _ _(身份证号码)： 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 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二手房买卖合同条款：</w:t>
      </w:r>
    </w:p>
    <w:p>
      <w:pPr>
        <w:ind w:left="0" w:right="0" w:firstLine="560"/>
        <w:spacing w:before="450" w:after="450" w:line="312" w:lineRule="auto"/>
      </w:pPr>
      <w:r>
        <w:rPr>
          <w:rFonts w:ascii="宋体" w:hAnsi="宋体" w:eastAsia="宋体" w:cs="宋体"/>
          <w:color w:val="000"/>
          <w:sz w:val="28"/>
          <w:szCs w:val="28"/>
        </w:rPr>
        <w:t xml:space="preserve">一、当事人的名称或姓名、住所这里主要是搞清当事人的具体情况、地址、联系办法等，以免出现欺诈情况;双方应向对方做详细清楚的介绍或调查;应写明是否共有财产、是否夫妻共同财产或家庭共同财产。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 买方：_______________________________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 民币____________元整申请银行按揭(如银行实际审批数额不足前述申请额度，乙方应在 缴交税费当日将差额一并支付给甲方)，并于银行放款当日付给甲方。 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购买方(乙方)：___________________ 身份证号码： __________________ 身份证号码： ___________________ 地 址：___________________ 地 址：____________________ 邮 编：___________________ 邮 编：____________________ 电 话：___________________ 电 话：____________________ 代理人(甲方)：_________________ 代理人(乙方)： __________________ 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 地 址：_____________________ 邮 编：_____________________ 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 经 办 人：______________________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二手房买卖合同协议书篇十四</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二手房买卖合同协议书篇十五</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二手房买卖合同协议书篇十九</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一、甲方自愿将坐落在铜陵市铜官山区爱国东村小区内31栋2单元603室，建筑面积为59.4平方米，权证字号：20xx字第015481号，拥有的住宅产权出卖给乙方。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二手房买卖合同协议书篇二十一</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该商品房【产权登记】建筑面积共137.24平方米.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1、按建筑面积计算，该房屋每平方米10565.43元，总金额(1450000元)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二手房买卖合同协议书篇二十二</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 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二手房买卖合同协议书篇二十四</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房屋价格及其他费用：二手房买卖合同1、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2024-09-20T22:48:03+08:00</dcterms:created>
  <dcterms:modified xsi:type="dcterms:W3CDTF">2024-09-20T22:48:03+08:00</dcterms:modified>
</cp:coreProperties>
</file>

<file path=docProps/custom.xml><?xml version="1.0" encoding="utf-8"?>
<Properties xmlns="http://schemas.openxmlformats.org/officeDocument/2006/custom-properties" xmlns:vt="http://schemas.openxmlformats.org/officeDocument/2006/docPropsVTypes"/>
</file>