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新时代总体国家安全观心得体会2024</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国家安全，一切为了人民，又一切依靠人民。人民群众是国家安全的受益主体，也是维护国家安全的责任主体，必须打好依法维护国家安全的“人民战争”。下面小编在这里为大家精心整理了几篇，希望对同学们有所帮助，仅供参考。坚持总体国家安全观。统筹发展和安全...</w:t>
      </w:r>
    </w:p>
    <w:p>
      <w:pPr>
        <w:ind w:left="0" w:right="0" w:firstLine="560"/>
        <w:spacing w:before="450" w:after="450" w:line="312" w:lineRule="auto"/>
      </w:pPr>
      <w:r>
        <w:rPr>
          <w:rFonts w:ascii="宋体" w:hAnsi="宋体" w:eastAsia="宋体" w:cs="宋体"/>
          <w:color w:val="000"/>
          <w:sz w:val="28"/>
          <w:szCs w:val="28"/>
        </w:rPr>
        <w:t xml:space="preserve">国家安全，一切为了人民，又一切依靠人民。人民群众是国家安全的受益主体，也是维护国家安全的责任主体，必须打好依法维护国家安全的“人民战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坚持总体国家安全观。统筹发展和安全，增强忧患意识，做到居安思危，是我们党治国理政的一个重大原则。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20__年4月，____在中国国家安全委员会第一次会议上首次提出“总体国家安全观”概念。当的十九大报告，把坚持总体国家安全观纳入新时代__基本方略。</w:t>
      </w:r>
    </w:p>
    <w:p>
      <w:pPr>
        <w:ind w:left="0" w:right="0" w:firstLine="560"/>
        <w:spacing w:before="450" w:after="450" w:line="312" w:lineRule="auto"/>
      </w:pPr>
      <w:r>
        <w:rPr>
          <w:rFonts w:ascii="宋体" w:hAnsi="宋体" w:eastAsia="宋体" w:cs="宋体"/>
          <w:color w:val="000"/>
          <w:sz w:val="28"/>
          <w:szCs w:val="28"/>
        </w:rPr>
        <w:t xml:space="preserve">总体国家安全观是一个富有中国特色的安全概念，其内涵就是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总体国家安全观坚持人民安全、政治安全和国家利益至上的中国特色国家安全的特征，承载为实现中华民族伟大复兴提供坚强保障的历史使命，是__新时代__的重要组成部分，是我们党关于国家安全理论的创新，是新时代指导国家安全实践的依据。</w:t>
      </w:r>
    </w:p>
    <w:p>
      <w:pPr>
        <w:ind w:left="0" w:right="0" w:firstLine="560"/>
        <w:spacing w:before="450" w:after="450" w:line="312" w:lineRule="auto"/>
      </w:pPr>
      <w:r>
        <w:rPr>
          <w:rFonts w:ascii="宋体" w:hAnsi="宋体" w:eastAsia="宋体" w:cs="宋体"/>
          <w:color w:val="000"/>
          <w:sz w:val="28"/>
          <w:szCs w:val="28"/>
        </w:rPr>
        <w:t xml:space="preserve">一是既要重视外部安全，又要重视内部安全，对内求变革、求发展、求稳定、建设平安中国，对外求和平、求合作、求共赢、建设和谐世界。</w:t>
      </w:r>
    </w:p>
    <w:p>
      <w:pPr>
        <w:ind w:left="0" w:right="0" w:firstLine="560"/>
        <w:spacing w:before="450" w:after="450" w:line="312" w:lineRule="auto"/>
      </w:pPr>
      <w:r>
        <w:rPr>
          <w:rFonts w:ascii="宋体" w:hAnsi="宋体" w:eastAsia="宋体" w:cs="宋体"/>
          <w:color w:val="000"/>
          <w:sz w:val="28"/>
          <w:szCs w:val="28"/>
        </w:rPr>
        <w:t xml:space="preserve">二是既要重视国土安全，又要重视国民安全，坚持以民为主、以人为本，坚持国家安全一切为了人民、一切依靠人民，真正夯实国家安全的群众基础。</w:t>
      </w:r>
    </w:p>
    <w:p>
      <w:pPr>
        <w:ind w:left="0" w:right="0" w:firstLine="560"/>
        <w:spacing w:before="450" w:after="450" w:line="312" w:lineRule="auto"/>
      </w:pPr>
      <w:r>
        <w:rPr>
          <w:rFonts w:ascii="宋体" w:hAnsi="宋体" w:eastAsia="宋体" w:cs="宋体"/>
          <w:color w:val="000"/>
          <w:sz w:val="28"/>
          <w:szCs w:val="28"/>
        </w:rPr>
        <w:t xml:space="preserve">三是既要重视传统安全，又要重视非传统安全，构建集政治安全、国土安全、军事安全、经济安全、文化安全、社会安全、科技安全、信息安全、生态安全、资源安全于一体的国家安全体系。</w:t>
      </w:r>
    </w:p>
    <w:p>
      <w:pPr>
        <w:ind w:left="0" w:right="0" w:firstLine="560"/>
        <w:spacing w:before="450" w:after="450" w:line="312" w:lineRule="auto"/>
      </w:pPr>
      <w:r>
        <w:rPr>
          <w:rFonts w:ascii="宋体" w:hAnsi="宋体" w:eastAsia="宋体" w:cs="宋体"/>
          <w:color w:val="000"/>
          <w:sz w:val="28"/>
          <w:szCs w:val="28"/>
        </w:rPr>
        <w:t xml:space="preserve">四是既要重视发展问题，又要重视安全问题，发展是安全的基础，安全是发展的条件，在富国中强兵，在强兵中富国。</w:t>
      </w:r>
    </w:p>
    <w:p>
      <w:pPr>
        <w:ind w:left="0" w:right="0" w:firstLine="560"/>
        <w:spacing w:before="450" w:after="450" w:line="312" w:lineRule="auto"/>
      </w:pPr>
      <w:r>
        <w:rPr>
          <w:rFonts w:ascii="宋体" w:hAnsi="宋体" w:eastAsia="宋体" w:cs="宋体"/>
          <w:color w:val="000"/>
          <w:sz w:val="28"/>
          <w:szCs w:val="28"/>
        </w:rPr>
        <w:t xml:space="preserve">五是既要重视自身安全，又要重视共同安全，打造命运共同体，推动各方朝着互利互惠、共同安全的目标相向而行。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是习近平总书记提出的对人民安居乐业的希望和对国家安全的要求，也是学习总体国家安全观的意义所在。</w:t>
      </w:r>
    </w:p>
    <w:p>
      <w:pPr>
        <w:ind w:left="0" w:right="0" w:firstLine="560"/>
        <w:spacing w:before="450" w:after="450" w:line="312" w:lineRule="auto"/>
      </w:pPr>
      <w:r>
        <w:rPr>
          <w:rFonts w:ascii="宋体" w:hAnsi="宋体" w:eastAsia="宋体" w:cs="宋体"/>
          <w:color w:val="000"/>
          <w:sz w:val="28"/>
          <w:szCs w:val="28"/>
        </w:rPr>
        <w:t xml:space="preserve">总体国家安全观体现了我们党对国家安全基本规律的把握，是新形势下指导国家安全实践的强大思想武器。为配合深入开展国家安全教育，进一步推动学习贯彻总体国家安全观，帮助各级党员干部增强做好国家安全工作的责任感，提升能力和水平。</w:t>
      </w:r>
    </w:p>
    <w:p>
      <w:pPr>
        <w:ind w:left="0" w:right="0" w:firstLine="560"/>
        <w:spacing w:before="450" w:after="450" w:line="312" w:lineRule="auto"/>
      </w:pPr>
      <w:r>
        <w:rPr>
          <w:rFonts w:ascii="宋体" w:hAnsi="宋体" w:eastAsia="宋体" w:cs="宋体"/>
          <w:color w:val="000"/>
          <w:sz w:val="28"/>
          <w:szCs w:val="28"/>
        </w:rPr>
        <w:t xml:space="preserve">《总体国家安全观》全面介绍了总体国家安全观的丰富内涵、道路依托、领域任务、法治保障和实践要求，系统总结了习近平总书记对新形势下我国国家安全工作需要回答和解决的一系列理论和实践问题的精辟阐述。该书框架是在全面学习和认真梳理习近平总书记的总体国家安全观及其相关重要论述基础上设计而成的，主要观点、基本论断忠实于原意、原著，并适当展开论述。</w:t>
      </w:r>
    </w:p>
    <w:p>
      <w:pPr>
        <w:ind w:left="0" w:right="0" w:firstLine="560"/>
        <w:spacing w:before="450" w:after="450" w:line="312" w:lineRule="auto"/>
      </w:pPr>
      <w:r>
        <w:rPr>
          <w:rFonts w:ascii="宋体" w:hAnsi="宋体" w:eastAsia="宋体" w:cs="宋体"/>
          <w:color w:val="000"/>
          <w:sz w:val="28"/>
          <w:szCs w:val="28"/>
        </w:rPr>
        <w:t xml:space="preserve">该课程为广大人民教师学习贯彻总体国家安全观提供了重要辅助材料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国家安全，一切为了人民，又一切依靠人民。人民群众是国家安全的受益主体，也是维护国家安全的责任主体，必须打好依法维护国家安全的“人民战争”。</w:t>
      </w:r>
    </w:p>
    <w:p>
      <w:pPr>
        <w:ind w:left="0" w:right="0" w:firstLine="560"/>
        <w:spacing w:before="450" w:after="450" w:line="312" w:lineRule="auto"/>
      </w:pPr>
      <w:r>
        <w:rPr>
          <w:rFonts w:ascii="宋体" w:hAnsi="宋体" w:eastAsia="宋体" w:cs="宋体"/>
          <w:color w:val="000"/>
          <w:sz w:val="28"/>
          <w:szCs w:val="28"/>
        </w:rPr>
        <w:t xml:space="preserve">国家安全，为了人民。习近平总书记的总体国家安全观，以人民安全为宗旨，闪烁着人民性的光辉。“实现中华民族伟大复兴的中国梦，保证人民安居乐业，国家安全是头等大事”。“维护国家安全是全国各族人民根本利益所在”，“国家安全工作归根结底是为了保证人民利益”。现行的国家安全法，就是为了维护国家安全，保卫人民民主专政的政权和中国特色社会主义制度，保护人民的根本利益，保障改革开放和社会主义现代化建设的顺利进行，实现中华民族伟大复兴。</w:t>
      </w:r>
    </w:p>
    <w:p>
      <w:pPr>
        <w:ind w:left="0" w:right="0" w:firstLine="560"/>
        <w:spacing w:before="450" w:after="450" w:line="312" w:lineRule="auto"/>
      </w:pPr>
      <w:r>
        <w:rPr>
          <w:rFonts w:ascii="宋体" w:hAnsi="宋体" w:eastAsia="宋体" w:cs="宋体"/>
          <w:color w:val="000"/>
          <w:sz w:val="28"/>
          <w:szCs w:val="28"/>
        </w:rPr>
        <w:t xml:space="preserve">国家安全，依靠人民。当今国家安全的内容，涵盖了内部安全和外部安全、国土安全和国民安全、传统安全和非传统安全、自身安全和共同安全多个方面，维护国家安全是一项重大、长期、复杂的战略性系统工程。群众路线，是新时代维护国家安全的重要保证和科学方法。维护国家安全，要在党的领导下，坚持专门工作与群众路线相结合，广泛动员广大人民群众，防范、制止和依法惩治危害国家安全的行为，夯实维护国家安全的群众基础和社会基础。只要全社会都动员起来，行动起来，人人为维护国家安全作出贡献，就能铸成坚强有力的人民防线，铸牢坚如磐石的安全堤坝。</w:t>
      </w:r>
    </w:p>
    <w:p>
      <w:pPr>
        <w:ind w:left="0" w:right="0" w:firstLine="560"/>
        <w:spacing w:before="450" w:after="450" w:line="312" w:lineRule="auto"/>
      </w:pPr>
      <w:r>
        <w:rPr>
          <w:rFonts w:ascii="宋体" w:hAnsi="宋体" w:eastAsia="宋体" w:cs="宋体"/>
          <w:color w:val="000"/>
          <w:sz w:val="28"/>
          <w:szCs w:val="28"/>
        </w:rPr>
        <w:t xml:space="preserve">国家安全，人人有责。要人人学国家安全知识、懂国家安全法律、做国家安全明白人。现行《中华人民共和国国家安全法》规定，“中华人民共和国公民、一切国家机关和武装力量、各政党和各人民团体、企业事业组织和其他社会组织，都有维护国家安全的责任和义务”。“维护国家主权、统一和领土完整是包括港澳同胞和台湾同胞在内的全中国人民的共同义务”。因此，必须人人自觉担当起法律规定的维护国家安全的责任与义务，才能筑牢维护国家安全的法治保障。</w:t>
      </w:r>
    </w:p>
    <w:p>
      <w:pPr>
        <w:ind w:left="0" w:right="0" w:firstLine="560"/>
        <w:spacing w:before="450" w:after="450" w:line="312" w:lineRule="auto"/>
      </w:pPr>
      <w:r>
        <w:rPr>
          <w:rFonts w:ascii="宋体" w:hAnsi="宋体" w:eastAsia="宋体" w:cs="宋体"/>
          <w:color w:val="000"/>
          <w:sz w:val="28"/>
          <w:szCs w:val="28"/>
        </w:rPr>
        <w:t xml:space="preserve">一方面，相关机构和单位要深入开展国家安全宣传教育，重点宣讲国家安全的系列法律，特别是国家安全法、反间谍法、境外非政府组织境内活动管理法、网络安全法、国家情报法以及国防交通法、军事设施保护法、核安全法等一批重要法律，切实增强全民国家安全的法律意识。另一方面，全体公民和组织要要按照宪法、法律法规关于国家安全的有关规定，及时报告危害国家安全活动的线索，如实提供所知悉的涉及危害国家安全活动的证据，为国家安全工作提供便利条件或者其他协助，向国家安全机关、公安机关和有关军事机关提供必要的支持和协助，保守所知悉的国家秘密等，落实落地维护国家安全的法律义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强调:“我们党要巩固执政地位，要团结带领人民坚持和发展__，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作为一名党员，我们应牢固树立安全意识，坚持以人民为中心，坚持党的领导和__制度，把制度安全和政治安全放在首要位置。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在许多人的印象中，国家安全防御知识只有在战争年代才值得重视，在这个和平的年代里显得多余了。</w:t>
      </w:r>
    </w:p>
    <w:p>
      <w:pPr>
        <w:ind w:left="0" w:right="0" w:firstLine="560"/>
        <w:spacing w:before="450" w:after="450" w:line="312" w:lineRule="auto"/>
      </w:pPr>
      <w:r>
        <w:rPr>
          <w:rFonts w:ascii="宋体" w:hAnsi="宋体" w:eastAsia="宋体" w:cs="宋体"/>
          <w:color w:val="000"/>
          <w:sz w:val="28"/>
          <w:szCs w:val="28"/>
        </w:rPr>
        <w:t xml:space="preserve">可是，如果没有强大的国家安全防御知识作后盾，无论多强大的经济也会化为乌有。众所周知，落后便要挨打。当今霸权主义，强权横行。由于一次海湾战争，原本风光富裕的伊拉克也算一个经济强国，但现在却只能任人宰割，前几年的阿富汗和南斯拉夫不都是活生生的例子吗?假如他们拥有自己强大的国家安全防御知识后盾，还会任人宰割吗?假如美国等国家没有强大的国家安全防御知识作后盾，他们能够肆意的挑起战火吗?</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家安全防御知识事业，自觉为国家安全防御知识事业献身，现在就必须打好热爱国家安全防御知识、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【新时代总体国家安全观心得体会2024】相关推荐文章：</w:t>
      </w:r>
    </w:p>
    <w:p>
      <w:pPr>
        <w:ind w:left="0" w:right="0" w:firstLine="560"/>
        <w:spacing w:before="450" w:after="450" w:line="312" w:lineRule="auto"/>
      </w:pPr>
      <w:r>
        <w:rPr>
          <w:rFonts w:ascii="宋体" w:hAnsi="宋体" w:eastAsia="宋体" w:cs="宋体"/>
          <w:color w:val="000"/>
          <w:sz w:val="28"/>
          <w:szCs w:val="28"/>
        </w:rPr>
        <w:t xml:space="preserve">2024年新时代的伟大成就心得体会范文</w:t>
      </w:r>
    </w:p>
    <w:p>
      <w:pPr>
        <w:ind w:left="0" w:right="0" w:firstLine="560"/>
        <w:spacing w:before="450" w:after="450" w:line="312" w:lineRule="auto"/>
      </w:pPr>
      <w:r>
        <w:rPr>
          <w:rFonts w:ascii="宋体" w:hAnsi="宋体" w:eastAsia="宋体" w:cs="宋体"/>
          <w:color w:val="000"/>
          <w:sz w:val="28"/>
          <w:szCs w:val="28"/>
        </w:rPr>
        <w:t xml:space="preserve">当代大学生国家安全教育心得体会最新四篇</w:t>
      </w:r>
    </w:p>
    <w:p>
      <w:pPr>
        <w:ind w:left="0" w:right="0" w:firstLine="560"/>
        <w:spacing w:before="450" w:after="450" w:line="312" w:lineRule="auto"/>
      </w:pPr>
      <w:r>
        <w:rPr>
          <w:rFonts w:ascii="宋体" w:hAnsi="宋体" w:eastAsia="宋体" w:cs="宋体"/>
          <w:color w:val="000"/>
          <w:sz w:val="28"/>
          <w:szCs w:val="28"/>
        </w:rPr>
        <w:t xml:space="preserve">感受中国新时代征文范文5篇</w:t>
      </w:r>
    </w:p>
    <w:p>
      <w:pPr>
        <w:ind w:left="0" w:right="0" w:firstLine="560"/>
        <w:spacing w:before="450" w:after="450" w:line="312" w:lineRule="auto"/>
      </w:pPr>
      <w:r>
        <w:rPr>
          <w:rFonts w:ascii="宋体" w:hAnsi="宋体" w:eastAsia="宋体" w:cs="宋体"/>
          <w:color w:val="000"/>
          <w:sz w:val="28"/>
          <w:szCs w:val="28"/>
        </w:rPr>
        <w:t xml:space="preserve">关于感受中国新时代心得体会素材7篇</w:t>
      </w:r>
    </w:p>
    <w:p>
      <w:pPr>
        <w:ind w:left="0" w:right="0" w:firstLine="560"/>
        <w:spacing w:before="450" w:after="450" w:line="312" w:lineRule="auto"/>
      </w:pPr>
      <w:r>
        <w:rPr>
          <w:rFonts w:ascii="宋体" w:hAnsi="宋体" w:eastAsia="宋体" w:cs="宋体"/>
          <w:color w:val="000"/>
          <w:sz w:val="28"/>
          <w:szCs w:val="28"/>
        </w:rPr>
        <w:t xml:space="preserve">关于感受中国新时代心得体会素材7篇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2024-09-20T22:26:07+08:00</dcterms:created>
  <dcterms:modified xsi:type="dcterms:W3CDTF">2024-09-20T22:26:07+08:00</dcterms:modified>
</cp:coreProperties>
</file>

<file path=docProps/custom.xml><?xml version="1.0" encoding="utf-8"?>
<Properties xmlns="http://schemas.openxmlformats.org/officeDocument/2006/custom-properties" xmlns:vt="http://schemas.openxmlformats.org/officeDocument/2006/docPropsVTypes"/>
</file>