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2024请党放心强国有我演讲稿3分钟</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未来属于青年，希望寄予青年。新时代的中国青年要以实现中华民族伟大复兴为己任，增强做中国人的志气、骨气、底气，不负时代，不负韶华，不负党和人民的殷切希望。下面小编在这里为大家精心整理了几篇，希望对同学们有所帮助，仅供参考。一百多年前，面对国家...</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希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百多年前，面对国家和民族生死存亡，“外争主权，内除国贼!”的青春呐喊响彻中国大地。一百年前，中国共产党的缔造者以生命点亮信仰之火，照亮中国人民前进的道路。一百年来，中国青年满怀对祖国和人民的赤子之心，积极投身党领导的革命、建设、改革伟大事业，“团结起来，振兴中华!”的青春口号激励一代又一代青年人为人民战斗、为祖国献身、为幸福生活奋斗。在庆祝中国共产党成立100周年大会上，我们向党致以青春的礼赞，我们向党许下“请党放心，强国有我!”的青春誓言。让我们从这激荡百年的“青年之声”中汲取“青春之力”，砥砺初心、接续奋斗，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从“外争主权，内除国贼!”的青春呐喊中汲取“爱国之力”。一百多年前，在民族危难、山河破碎时之际，中华大地发出“外争主权，内除国贼”的青春呐喊，青年学生、知识分子以生命和鲜血，担当起拯救民族危亡、捍卫民族尊严、凝聚民族力量的重任。1921年7月，13位平均年龄只有28岁青年代表着全国58名党员出席党的一大，创立了中国共产党。这些心怀救国理想的先进的年轻人组成了“史上最牛创业团队”，他们将暮气沉沉的“老大帝国”，一步步改造为朝气蓬勃的“少年中国”，最终创建了青春永驻的共产党，缔造了生机勃勃的新中国。从南湖红船起航，这艘小小红船在百年的波涛和险滩中穿行，成长为如今乘风破浪的巍巍巨轮，承载着人民的重托、民族的希望，领航中国行稳致远。“不忘初心，青春朝气永在;志在千秋，百年仍是少年!”作为新时代中国青年，我们要听党话、跟党走，树立远大理想，热爱伟大祖国，把爱国视为本分和职责，深刻意识到爱国是立身之本、成才之基，但只有把自己的小我融入祖国的大我、人民的大我之中，与时代同步伐、与人民共命运，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从“团结起来，振兴中华!”的青春口号中汲取“奋斗之力”。1981年3月20日晚，在香港伊丽莎白体育馆，中国男排以3：2取胜，代表亚洲参加在日本举行的世界杯赛。祖国为他们的胜利沸腾了。那天半夜，北大的同学们走出校门举行欢庆游行，喊出了“团结起来，振兴中华”的青春口号。这个口号喊出了当时举国上下奋发图强的豪迈心情，激发了亿万中国人的强烈共鸣，形成一股激励人们上进、奋斗报效祖国的滚滚热流。改革开放是广大青年推动民族复兴的黄金时代，改革开放呼唤新时代青年奋发有为，嫦娥五号发射团队数百个关键测控岗位上的负责人平均年龄仅33岁;“奋斗者”号深海载人潜水器科研团队“85后”占75%;青年村官黄文秀扎根基层乡村，把生命奉献给了脱贫攻坚事业，遇难时年仅30岁;在4.2万多名驰援湖北的医护人员中，有1.2万是90后……作为新时代中国青年，我们要投身于“中国梦”的蓝图建设中，在科技攻关最前沿、在创新创业第一线、在乡村振兴最基层、在祖国和人民最需要的地方，用青春、用热血、用激情去披荆斩棘、破浪前行，用青年自己的方式为这个时代留下独特的烙印，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请党放心，强国有我!”的青春誓言中汲取“担当之力”。在庆祝中国共产党成立100周年大会上，共青团员和少先队员们面向天安门城楼献词。献词最后共青团员和少先队员们连呼四遍“请党放心，强国有我!”8字誓词铿锵有力，这响亮的青春誓言在天安门广场上空久久回荡。抬望眼，目标如同灯塔，指引着航船扬帆破浪的征程。到2024年，基本实现社会主义现代化;从2024年到本世纪中叶，再奋斗15年，把我国建成富强民主文明和谐美丽的社会主义现代化强国。眺望前行路，挥戈再上阵。当历史的接力棒交到当代青年手中，“请党放心，强国有我!”是我们发自肺腑、响彻天际的时代强音。 寄语新时代的中国青年要以实现中华民族伟大复兴为己任，增强做中国人的志气、骨气、底气，不负时代，不负韶华，不负党和人民的殷切期望!走过千山万水，仍需跋山涉水。新时代中国青年，让我听从党的领袖发出的既理性厚重、又情感激越的伟大号令，背负先辈嘱托，担负时代重任，在但当中历练，在尽责中成长，时刻准备着为共产主义事业而奋斗!为全面建设社会主义现代化强国、实现第二个百年目标而奋勇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他说，未来属于青年，希望寄予青年。新时代的中国青年要以实现中华民族伟大复兴为己任，增强做中国人的志气、骨气、底气，不负时代，不负韶华，不负党和人民的殷切希望。青年干部是祖国发展的未来，肩上担负着实现中华民族伟大复兴这一重大使命，在追梦路上，要以志气为帆、以骨气为桨、以底气为舵，志存高远、脚踏实地，做好人生航行的“掌舵人”。</w:t>
      </w:r>
    </w:p>
    <w:p>
      <w:pPr>
        <w:ind w:left="0" w:right="0" w:firstLine="560"/>
        <w:spacing w:before="450" w:after="450" w:line="312" w:lineRule="auto"/>
      </w:pPr>
      <w:r>
        <w:rPr>
          <w:rFonts w:ascii="宋体" w:hAnsi="宋体" w:eastAsia="宋体" w:cs="宋体"/>
          <w:color w:val="000"/>
          <w:sz w:val="28"/>
          <w:szCs w:val="28"/>
        </w:rPr>
        <w:t xml:space="preserve">扬志气之帆，在星光熠熠的璀璨银河中扬帆远航，奋勇向前。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划骨气之桨，在浩浩汤汤的历史长河中百折不挠、义无反顾。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党史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掌底气之舵，在波澜壮阔的时代浩海中踏浪前行、劈波斩浪。一座座成就的丰碑伫立在百年壮阔征程上，是中华民族迎来从站起来、富起来到强起来的伟大历史见证。我们是一个有底气的民族，每每回顾那些让世人惊叹的“中国奇迹”，自豪便油然而生充盈内心。新的时代新的征程，作为新时代青年干部的我们，在完成中华民族伟大复兴中国梦的新征程中要掌好“底气”之舵。这一路上，广大青年干部当以历史成就强底气，始终保持“奋斗姿态”，接过时代的“接力棒”，紧扣时代的“新机遇”，在奋斗中追梦、在奋斗中圆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青春用来干什么，初心如磐是什么，这是年轻干部必须要剖释清、明根源、晓去向的课题。7月1日庆祝中国共产党成立100周年大会上， 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初心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宋体" w:hAnsi="宋体" w:eastAsia="宋体" w:cs="宋体"/>
          <w:color w:val="000"/>
          <w:sz w:val="28"/>
          <w:szCs w:val="28"/>
        </w:rPr>
        <w:t xml:space="preserve">【2024请党放心强国有我演讲稿3分钟】相关推荐文章：</w:t>
      </w:r>
    </w:p>
    <w:p>
      <w:pPr>
        <w:ind w:left="0" w:right="0" w:firstLine="560"/>
        <w:spacing w:before="450" w:after="450" w:line="312" w:lineRule="auto"/>
      </w:pPr>
      <w:r>
        <w:rPr>
          <w:rFonts w:ascii="宋体" w:hAnsi="宋体" w:eastAsia="宋体" w:cs="宋体"/>
          <w:color w:val="000"/>
          <w:sz w:val="28"/>
          <w:szCs w:val="28"/>
        </w:rPr>
        <w:t xml:space="preserve">我是合法小公民演讲稿2024</w:t>
      </w:r>
    </w:p>
    <w:p>
      <w:pPr>
        <w:ind w:left="0" w:right="0" w:firstLine="560"/>
        <w:spacing w:before="450" w:after="450" w:line="312" w:lineRule="auto"/>
      </w:pPr>
      <w:r>
        <w:rPr>
          <w:rFonts w:ascii="宋体" w:hAnsi="宋体" w:eastAsia="宋体" w:cs="宋体"/>
          <w:color w:val="000"/>
          <w:sz w:val="28"/>
          <w:szCs w:val="28"/>
        </w:rPr>
        <w:t xml:space="preserve">2024遵守交通规则的经典演讲稿400字</w:t>
      </w:r>
    </w:p>
    <w:p>
      <w:pPr>
        <w:ind w:left="0" w:right="0" w:firstLine="560"/>
        <w:spacing w:before="450" w:after="450" w:line="312" w:lineRule="auto"/>
      </w:pPr>
      <w:r>
        <w:rPr>
          <w:rFonts w:ascii="宋体" w:hAnsi="宋体" w:eastAsia="宋体" w:cs="宋体"/>
          <w:color w:val="000"/>
          <w:sz w:val="28"/>
          <w:szCs w:val="28"/>
        </w:rPr>
        <w:t xml:space="preserve">关于众志成城战疫有我心得体会精选7篇</w:t>
      </w:r>
    </w:p>
    <w:p>
      <w:pPr>
        <w:ind w:left="0" w:right="0" w:firstLine="560"/>
        <w:spacing w:before="450" w:after="450" w:line="312" w:lineRule="auto"/>
      </w:pPr>
      <w:r>
        <w:rPr>
          <w:rFonts w:ascii="宋体" w:hAnsi="宋体" w:eastAsia="宋体" w:cs="宋体"/>
          <w:color w:val="000"/>
          <w:sz w:val="28"/>
          <w:szCs w:val="28"/>
        </w:rPr>
        <w:t xml:space="preserve">2024知法守法演讲稿800字五篇</w:t>
      </w:r>
    </w:p>
    <w:p>
      <w:pPr>
        <w:ind w:left="0" w:right="0" w:firstLine="560"/>
        <w:spacing w:before="450" w:after="450" w:line="312" w:lineRule="auto"/>
      </w:pPr>
      <w:r>
        <w:rPr>
          <w:rFonts w:ascii="宋体" w:hAnsi="宋体" w:eastAsia="宋体" w:cs="宋体"/>
          <w:color w:val="000"/>
          <w:sz w:val="28"/>
          <w:szCs w:val="28"/>
        </w:rPr>
        <w:t xml:space="preserve">2024建功新时代演讲稿3分钟范文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2024-11-13T15:02:49+08:00</dcterms:created>
  <dcterms:modified xsi:type="dcterms:W3CDTF">2024-11-13T15:02:49+08:00</dcterms:modified>
</cp:coreProperties>
</file>

<file path=docProps/custom.xml><?xml version="1.0" encoding="utf-8"?>
<Properties xmlns="http://schemas.openxmlformats.org/officeDocument/2006/custom-properties" xmlns:vt="http://schemas.openxmlformats.org/officeDocument/2006/docPropsVTypes"/>
</file>