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办事处工作总结及计划通用五篇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积极开展社会公益活动，做好扶贫帮困相关工作，全心全意为人民服务，奉献社会，服务社会，才能让做好办事处的相关工作。下面小编在这里为大家精心整理了几篇，希望对同学们有所帮助，仅供参考。20xx年，xx街道全面贯彻落实区委区政府各项决策部署，以打...</w:t>
      </w:r>
    </w:p>
    <w:p>
      <w:pPr>
        <w:ind w:left="0" w:right="0" w:firstLine="560"/>
        <w:spacing w:before="450" w:after="450" w:line="312" w:lineRule="auto"/>
      </w:pPr>
      <w:r>
        <w:rPr>
          <w:rFonts w:ascii="宋体" w:hAnsi="宋体" w:eastAsia="宋体" w:cs="宋体"/>
          <w:color w:val="000"/>
          <w:sz w:val="28"/>
          <w:szCs w:val="28"/>
        </w:rPr>
        <w:t xml:space="preserve">积极开展社会公益活动，做好扶贫帮困相关工作，全心全意为人民服务，奉献社会，服务社会，才能让做好办事处的相关工作。下面小编在这里为大家精心整理了几篇，希望对同学们有所帮助，仅供参考。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街道全面贯彻落实区委区政府各项决策部署，以打造“现代化核心街道”为目标，以“三大行动”、“五大战役”为抓手，全方位推进街道经济社会各项事业稳步发展。截至目前，街道获评xx市第一批法治建设示范乡镇（街道）、xx市争创全国文明城市“六连冠”集体嘉奖等12项荣誉称号。</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一、瞄准争先进位，着力增强发展动力</w:t>
      </w:r>
    </w:p>
    <w:p>
      <w:pPr>
        <w:ind w:left="0" w:right="0" w:firstLine="560"/>
        <w:spacing w:before="450" w:after="450" w:line="312" w:lineRule="auto"/>
      </w:pPr>
      <w:r>
        <w:rPr>
          <w:rFonts w:ascii="宋体" w:hAnsi="宋体" w:eastAsia="宋体" w:cs="宋体"/>
          <w:color w:val="000"/>
          <w:sz w:val="28"/>
          <w:szCs w:val="28"/>
        </w:rPr>
        <w:t xml:space="preserve">一是经济指标全速进位。xx-xx月实现地区生产总值65。04亿元，同比增长10。2%，高于全区平均增速1。5个百分点。xx-xx月完成一般公共预算收入7。03亿元；社会消费品零售总额28。6亿元，增速63。47%，高于全区平均增速48个百分点；规上服务业营业收入173。84亿元，增速87。8%，高于区平均24。5个百分点；实现固定资产投资80。61亿元，完成率124。02%，位于全区第二。二是招商引才量质并增。以xx博览会、xx会为契机，全力推进优质企业招引，累计引进内资企业557家，注册资本18。71亿元，实现市外内资实收资本34。46亿元，xx回归资本22。84亿元，推动智蓝图汇科技、新荣记餐饮、xx国际物流等一批重点项目注册落地。引进市外国家“引才工程”等特优人才2个；推荐申报各级引才工程25项。三是楼宇单产全面提升。立足xx市首家具有AI管理特色的荆城楼宇社区，谋划打造“楼宇大脑”，借助“产城融合平台”整合资源，推动200多家企业注册落地，税收亿元楼宇达10幢。目前，“楼宇社区”应用入选xx首个“省数字经济数字孪生建设楼宇经济领域”试点，楼宇招商特色做法被《xx日报》专版深度报道。</w:t>
      </w:r>
    </w:p>
    <w:p>
      <w:pPr>
        <w:ind w:left="0" w:right="0" w:firstLine="560"/>
        <w:spacing w:before="450" w:after="450" w:line="312" w:lineRule="auto"/>
      </w:pPr>
      <w:r>
        <w:rPr>
          <w:rFonts w:ascii="宋体" w:hAnsi="宋体" w:eastAsia="宋体" w:cs="宋体"/>
          <w:color w:val="000"/>
          <w:sz w:val="28"/>
          <w:szCs w:val="28"/>
        </w:rPr>
        <w:t xml:space="preserve">二、聚焦五大战役，全力提升城市品质</w:t>
      </w:r>
    </w:p>
    <w:p>
      <w:pPr>
        <w:ind w:left="0" w:right="0" w:firstLine="560"/>
        <w:spacing w:before="450" w:after="450" w:line="312" w:lineRule="auto"/>
      </w:pPr>
      <w:r>
        <w:rPr>
          <w:rFonts w:ascii="宋体" w:hAnsi="宋体" w:eastAsia="宋体" w:cs="宋体"/>
          <w:color w:val="000"/>
          <w:sz w:val="28"/>
          <w:szCs w:val="28"/>
        </w:rPr>
        <w:t xml:space="preserve">一是全速出击打响征迁“歼灭战”。聚焦城中村改造“三年攻坚”行动，落实“领导包案制”，按照清单推进、挂图作战提速拆迁进度。20xx年全年累计完成房屋签约9。63万、拆除房屋35。4万，顺利完成戚隘桥、七里垫两个“城中村”的整体签约；新增净地面积约350亩，为推进区块整体开发、优质项目落地奠定坚实基础。二是全力跟踪打好项目“建设战”。全年在库项目总数50个，其中龙湖天曜住宅、东部江山万里项目主体结构基本完成，泰康医养项目中养老地块主体结构进入收尾阶段、医疗地块已启动地下室施工，申洲地块项目已进入室内外装饰装修施工阶段，xx中心四期地块已进入主体结构施工阶段。三是全域提升打赢环境“美化战”。全面实施河道清淤、生态治理等工程，重点做好东部新城全域雨污管网排查及重点排口整治，并完成xx家园社区雨污分流改造工程，顺利通过市级“污水零直排区”创建验收。高标准、常态化推进全国文明典范城市创建，加快推进碧水和城老旧小区改造工程，拆除存量违建91处共计18。06万，完成垃圾分类撤桶并点22处，处置智慧城管案件7450件，行走甬城、鄞领城事完成率100%。相关工作成效被“中国网”专题报道。</w:t>
      </w:r>
    </w:p>
    <w:p>
      <w:pPr>
        <w:ind w:left="0" w:right="0" w:firstLine="560"/>
        <w:spacing w:before="450" w:after="450" w:line="312" w:lineRule="auto"/>
      </w:pPr>
      <w:r>
        <w:rPr>
          <w:rFonts w:ascii="宋体" w:hAnsi="宋体" w:eastAsia="宋体" w:cs="宋体"/>
          <w:color w:val="000"/>
          <w:sz w:val="28"/>
          <w:szCs w:val="28"/>
        </w:rPr>
        <w:t xml:space="preserve">三、立足民生实事，用心打造幸福家园</w:t>
      </w:r>
    </w:p>
    <w:p>
      <w:pPr>
        <w:ind w:left="0" w:right="0" w:firstLine="560"/>
        <w:spacing w:before="450" w:after="450" w:line="312" w:lineRule="auto"/>
      </w:pPr>
      <w:r>
        <w:rPr>
          <w:rFonts w:ascii="宋体" w:hAnsi="宋体" w:eastAsia="宋体" w:cs="宋体"/>
          <w:color w:val="000"/>
          <w:sz w:val="28"/>
          <w:szCs w:val="28"/>
        </w:rPr>
        <w:t xml:space="preserve">一是常抓常管筑牢防疫屏障。坚持人民至上、生命至上，切实落实属地防控责任。截至xx月xx日，累计排摸重点人员7820人，纳入管控2730人；排摸入境人员425人，纳入管控324人；转运重点人员724人。加快疫苗集接种，截至xx月xx日，第一剂接种77534剂次，接种率达100。4%，第二剂接种66356剂次，接种率达84。7%。全力提升应急防控能力，规划核酸采样点69个，完成社区大规模核酸检测应急演练4场。二是惠民利民推送暖心服务。落实“最多跑一次”改革，强化服务大厅“网上办”、“掌上办”，累计服务居民11。67万人次、服务企业6800余家，落实各类社保补贴、贷款2208。3万元。全民养老保险参保率达99。21%，医保参保率达99。81%，就业率达99。9%。三是用心用情提升服务水平。重视社区“领头雁”培育，打造“七个一”系列行动暨“书记领衔项目”展评，并组织赴杭州、深圳考察学习社区治理先进经验；同时打造xx街道“周四学社”，强化社工培育力度。完成业委会换届选举11个，协调解决各类物居矛盾870起，推动“物居业”加强融合。圆满完成防御台风“烟花”、“灿都”工作。四是做实做细资产规范管理。推进“三资”管理数字化，实现xx省农村集体经济数字管理平台、“三清单”运行法智慧监管平台在16个合作社实现全覆盖；制定应收款管理制度，指导戚隘桥、江南等7家股份经济合作社收回大额资金共计3。15亿元，圆满解决xx、xx等5家股份经济合作社的发展留用地问题。</w:t>
      </w:r>
    </w:p>
    <w:p>
      <w:pPr>
        <w:ind w:left="0" w:right="0" w:firstLine="560"/>
        <w:spacing w:before="450" w:after="450" w:line="312" w:lineRule="auto"/>
      </w:pPr>
      <w:r>
        <w:rPr>
          <w:rFonts w:ascii="宋体" w:hAnsi="宋体" w:eastAsia="宋体" w:cs="宋体"/>
          <w:color w:val="000"/>
          <w:sz w:val="28"/>
          <w:szCs w:val="28"/>
        </w:rPr>
        <w:t xml:space="preserve">四、强化基层治理，全面夯实平安根基</w:t>
      </w:r>
    </w:p>
    <w:p>
      <w:pPr>
        <w:ind w:left="0" w:right="0" w:firstLine="560"/>
        <w:spacing w:before="450" w:after="450" w:line="312" w:lineRule="auto"/>
      </w:pPr>
      <w:r>
        <w:rPr>
          <w:rFonts w:ascii="宋体" w:hAnsi="宋体" w:eastAsia="宋体" w:cs="宋体"/>
          <w:color w:val="000"/>
          <w:sz w:val="28"/>
          <w:szCs w:val="28"/>
        </w:rPr>
        <w:t xml:space="preserve">一是多方联动提升平安指数。加大信访件办结力度，累计受理各级交办信访件1620件次，办结率100%，报结国家级积案6件，省、市、区级合计8件。全链条开展矛盾纠纷排查调处，联合司法所、法院等部门，协调化解漫乐荟延期交付等矛盾纠纷40余起，涉及金额1亿余元。深入开展“平安三率”入户宣传，累计发放宣传物料4万余份。二是数字驱动提升智治水平。深入谋划“数字xx”综合平台建设，统筹人户、商铺、楼宇等数据打造智慧“一张图”，并整合网格指挥、防汛防台、疫情防控等业务工作打造智能应用场景，赋能基层治理。打造“基层一表通”应用，开展计生迁入迁出登记、劳动力段人力调查等多个业务场景流程再造，实现信息一键获取、事件一次填报。该项目成功入选全省多跨场景重大应用“一本账”SO清单，相关工作成效被人民论坛、xx日报等知名媒体报道。三是地摊排摸扫清重大隐患。深入开展“三合一”场所消防安全隐患大起底、大排查，累计排查沿街商铺1813家，督促整改93家，搬离人员155人，签订安全生产和消防安全责任书440份。开展食品安全联合执法行动3次，累计检查餐饮经营单位500余家，督查发现问题117个，整改落实率达100%。指导建成社区微型消防站15个，联合开展建筑工地“岗前10分钟”安全联合检查培训，百万员工培训率已达年度指标的108%。</w:t>
      </w:r>
    </w:p>
    <w:p>
      <w:pPr>
        <w:ind w:left="0" w:right="0" w:firstLine="560"/>
        <w:spacing w:before="450" w:after="450" w:line="312" w:lineRule="auto"/>
      </w:pPr>
      <w:r>
        <w:rPr>
          <w:rFonts w:ascii="宋体" w:hAnsi="宋体" w:eastAsia="宋体" w:cs="宋体"/>
          <w:color w:val="000"/>
          <w:sz w:val="28"/>
          <w:szCs w:val="28"/>
        </w:rPr>
        <w:t xml:space="preserve">五、围绕建党百年，持续强化使命担当</w:t>
      </w:r>
    </w:p>
    <w:p>
      <w:pPr>
        <w:ind w:left="0" w:right="0" w:firstLine="560"/>
        <w:spacing w:before="450" w:after="450" w:line="312" w:lineRule="auto"/>
      </w:pPr>
      <w:r>
        <w:rPr>
          <w:rFonts w:ascii="宋体" w:hAnsi="宋体" w:eastAsia="宋体" w:cs="宋体"/>
          <w:color w:val="000"/>
          <w:sz w:val="28"/>
          <w:szCs w:val="28"/>
        </w:rPr>
        <w:t xml:space="preserve">一是党史学习教育入脑入心。紧扣党史学习教育要求，在做好全区“规定动作”的基础上，高标准谋划“自选动作”。线下组建“xx名嘴”宣讲团，累计开展红色记忆宣讲23场次，覆盖1500余人，线上开展“阿拉小福讲党史”等活动，观看人数7000余人次。精心打造王孝和系列“六个一”项目，组织创排、展演微电影、甬剧小戏等文艺精品，其中专题纪录片《信仰的微笑》被市委组织部推送参与全国党员教育电视片观摩交流活动。二是党建基层基础抓牢抓细。围绕“数字赋能、整体智治”理念，承接全区党员“数字档案馆”试点建设工作，累计梳理完善党员档案2391份，完成率100%。累计成立党组织9个、发展党员26个。做强阵地建设，改造升级文化广场、明晨天地党群服务中心，打造xx国展中心“红舫”党建联盟，成立国展中心区域党委，开展甬爱e家打造工作，累计打造示范点位2个、功能站点5个，推动党建与发展同频共振。三是纪检监察工作走深走实。强化执纪问责效能，开展各类主题监督42次、各类廉政谈话178人次，受理涉纪信访案件3件，处理违纪党员12人，其中开除党籍2人。建成投用街道“纪检监察之家”，发布街道清廉文化地图，并在区首批清廉楼宇示范基地——紫荆汇设立专职纪检委员和楼宇廉情信息联络点，营造“晴朗xx”氛围。相关工作成效被xx省电视台“清廉xx”栏目专题报道。</w:t>
      </w:r>
    </w:p>
    <w:p>
      <w:pPr>
        <w:ind w:left="0" w:right="0" w:firstLine="560"/>
        <w:spacing w:before="450" w:after="450" w:line="312" w:lineRule="auto"/>
      </w:pPr>
      <w:r>
        <w:rPr>
          <w:rFonts w:ascii="宋体" w:hAnsi="宋体" w:eastAsia="宋体" w:cs="宋体"/>
          <w:color w:val="000"/>
          <w:sz w:val="28"/>
          <w:szCs w:val="28"/>
        </w:rPr>
        <w:t xml:space="preserve">今年以来，街道工作虽然取得了不错的成绩，但也存在一些短板与不足。一是高质量发展动力不足。部分经济指标“稳有余、进不足”，存在一定的提升压力，如何继续保持xx历来优势，实现量的合理增长、质的稳步提升，还需要更好的解法。二是精细化管理有待提升。在大拆大建转向精细化治理过程中，对城中村改造、生态环境治理、股份经济合作社深化改革等工作谋划不深、思考不多，工作模式比较粗放，思维模式比较僵化，缺乏基层治理好样板、好方法。三是争先创优主动性不够。目前街道已进入发展关键期，但部分干部干事创业的魄力不够大，争先争优的能动性不够强，面临着站位不高、视野不宽、能力不足、方法不多等情况。</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xx街道将认真学习贯彻十九届六中全会精神，全面落实上级党委政府的决策部署，紧紧围绕打造“现代化核心街道”这一目标，立足建党百年新起点，在xx加快建设现代化滨海大都市、xx高质量发展建设共同富裕标杆区中贡献xx力量。</w:t>
      </w:r>
    </w:p>
    <w:p>
      <w:pPr>
        <w:ind w:left="0" w:right="0" w:firstLine="560"/>
        <w:spacing w:before="450" w:after="450" w:line="312" w:lineRule="auto"/>
      </w:pPr>
      <w:r>
        <w:rPr>
          <w:rFonts w:ascii="宋体" w:hAnsi="宋体" w:eastAsia="宋体" w:cs="宋体"/>
          <w:color w:val="000"/>
          <w:sz w:val="28"/>
          <w:szCs w:val="28"/>
        </w:rPr>
        <w:t xml:space="preserve">一、精准发力，释放经济发展新动能</w:t>
      </w:r>
    </w:p>
    <w:p>
      <w:pPr>
        <w:ind w:left="0" w:right="0" w:firstLine="560"/>
        <w:spacing w:before="450" w:after="450" w:line="312" w:lineRule="auto"/>
      </w:pPr>
      <w:r>
        <w:rPr>
          <w:rFonts w:ascii="宋体" w:hAnsi="宋体" w:eastAsia="宋体" w:cs="宋体"/>
          <w:color w:val="000"/>
          <w:sz w:val="28"/>
          <w:szCs w:val="28"/>
        </w:rPr>
        <w:t xml:space="preserve">一是做实数字楼宇建设。坚持“数字赋能”理念，将辖区82幢楼宇纳入分层分户管理范畴，形成精准化商务楼宇模型。健全数字大脑多维度应用场景，新增AI企服、AI人才等模块，实时掌握企业关键指标值波动，时时开展企业关怀，实现精准管理。二是做细经济指标检测。紧盯年度目标，加强研究核算新方案，着重关注营利性服务业中人力资源、软件信息服务等重点行业、企业监测分析，逐月分解增长目标，明确主体责任，做到能引则引、进规纳统。加强与部门联动，密切关注辖区服务业规下样本企业、非企及个体户，确保限上限下指标增速的匹配性。三是做亮特色街区建设。以阪急阪神为核心，联动宏泰广场、文化广场等商业区，通过凝聚“状元文化”、“美食文化”等多元文化，形成以“一河两岸十文化”为特征的“人文后塘”特色街区，增加市民休闲新去处、打造城市文化新地标。</w:t>
      </w:r>
    </w:p>
    <w:p>
      <w:pPr>
        <w:ind w:left="0" w:right="0" w:firstLine="560"/>
        <w:spacing w:before="450" w:after="450" w:line="312" w:lineRule="auto"/>
      </w:pPr>
      <w:r>
        <w:rPr>
          <w:rFonts w:ascii="宋体" w:hAnsi="宋体" w:eastAsia="宋体" w:cs="宋体"/>
          <w:color w:val="000"/>
          <w:sz w:val="28"/>
          <w:szCs w:val="28"/>
        </w:rPr>
        <w:t xml:space="preserve">二、攻坚克难，开拓城市建设新空间</w:t>
      </w:r>
    </w:p>
    <w:p>
      <w:pPr>
        <w:ind w:left="0" w:right="0" w:firstLine="560"/>
        <w:spacing w:before="450" w:after="450" w:line="312" w:lineRule="auto"/>
      </w:pPr>
      <w:r>
        <w:rPr>
          <w:rFonts w:ascii="宋体" w:hAnsi="宋体" w:eastAsia="宋体" w:cs="宋体"/>
          <w:color w:val="000"/>
          <w:sz w:val="28"/>
          <w:szCs w:val="28"/>
        </w:rPr>
        <w:t xml:space="preserve">一是征地拆迁再提速。全力打赢城中村改造“歼灭战”，加快推进江开合作范围内（宁穿路、甬江东南岸两大区域）签约清零，重点攻坚宁穿路区块（沧海路-新天路）和江南区块（曙光北路以北），力争年内全面清零，并妥善处置合作社留用地、安置房商铺等历史遗留问题。二是项目推进有谋划。倒排时间进度表，做好辖区内轨道交通7号线所涉站点及区间的房屋征迁、永久征地等工作，加快落实市第六医院扩建、余隘学校地块项目的房屋拆除、土地移交等工作。三是生态治理更精细。对标精品线路打造标准，完善河道一体化管理平台，巩固“五水共治”成果；强势推进“三改一拆”，建立巡查管控机制，遏制新增违建苗头，并加强规划提升拆后土地利用率。</w:t>
      </w:r>
    </w:p>
    <w:p>
      <w:pPr>
        <w:ind w:left="0" w:right="0" w:firstLine="560"/>
        <w:spacing w:before="450" w:after="450" w:line="312" w:lineRule="auto"/>
      </w:pPr>
      <w:r>
        <w:rPr>
          <w:rFonts w:ascii="宋体" w:hAnsi="宋体" w:eastAsia="宋体" w:cs="宋体"/>
          <w:color w:val="000"/>
          <w:sz w:val="28"/>
          <w:szCs w:val="28"/>
        </w:rPr>
        <w:t xml:space="preserve">三、以民为本，满足群众生活新期待</w:t>
      </w:r>
    </w:p>
    <w:p>
      <w:pPr>
        <w:ind w:left="0" w:right="0" w:firstLine="560"/>
        <w:spacing w:before="450" w:after="450" w:line="312" w:lineRule="auto"/>
      </w:pPr>
      <w:r>
        <w:rPr>
          <w:rFonts w:ascii="宋体" w:hAnsi="宋体" w:eastAsia="宋体" w:cs="宋体"/>
          <w:color w:val="000"/>
          <w:sz w:val="28"/>
          <w:szCs w:val="28"/>
        </w:rPr>
        <w:t xml:space="preserve">一是创健康和谐环境。严格做好疫情常态化防控，加强对中高风险来甬人员、入境人员的管控，推进不同年龄段人群疫苗接种工作；优化全民核酸检测预案，提升应急防控能力。二是推便民高效服务。构建政务服务“15分钟办事圈”，组织人员为特殊群体提供“零次跑”的个性服务，大力推行“无感直享”、“无感直赔”、医保电子凭证等一批智能化应用项目。推进明城社区服务中心、街道社工站等惠民项目进度，同步做好后期日常运营和特色打造。三是创文化品质社区。扎实推进文化惠民工程，引导社区通过“写身边人、演身边戏”编排基层文艺作品，并组织跨社巡演，扩大文化影响“半径”。规范小区物业管理工作，出台物业考核机制，通过奖优惩劣倒逼物业提升服务水平。</w:t>
      </w:r>
    </w:p>
    <w:p>
      <w:pPr>
        <w:ind w:left="0" w:right="0" w:firstLine="560"/>
        <w:spacing w:before="450" w:after="450" w:line="312" w:lineRule="auto"/>
      </w:pPr>
      <w:r>
        <w:rPr>
          <w:rFonts w:ascii="宋体" w:hAnsi="宋体" w:eastAsia="宋体" w:cs="宋体"/>
          <w:color w:val="000"/>
          <w:sz w:val="28"/>
          <w:szCs w:val="28"/>
        </w:rPr>
        <w:t xml:space="preserve">四、纵深推进，开创平安建设新格局</w:t>
      </w:r>
    </w:p>
    <w:p>
      <w:pPr>
        <w:ind w:left="0" w:right="0" w:firstLine="560"/>
        <w:spacing w:before="450" w:after="450" w:line="312" w:lineRule="auto"/>
      </w:pPr>
      <w:r>
        <w:rPr>
          <w:rFonts w:ascii="宋体" w:hAnsi="宋体" w:eastAsia="宋体" w:cs="宋体"/>
          <w:color w:val="000"/>
          <w:sz w:val="28"/>
          <w:szCs w:val="28"/>
        </w:rPr>
        <w:t xml:space="preserve">一是守住信访维稳“防线”。长效推进“包案包干”、“信访联席工作会议”制度，以一人一案、一事一策为抓手，综合施策化解积案。健全社会稳定风险评估化解稳控机制，对合作社深化改革、城中村改造等群众敏感的决策和项目及时开展研判调处，做到“矛盾早发现、措施早制定、人员早到位”。二是深化整体智治“底线”。完善“数字xx”一期建设内容，打通各业务数据资源，推动城市建设、社区管理等数字减负应用场景落地；依托“基层一表通”数据平台，绘制住户群体“精准画像”，实时推送政策服务，推动政务服务再提速；加快推进“掌上治社2。0”落地，筑牢基层共建共治共享新格局。三是筑牢安全生产“高线”。深入开展安全生产专项整治三年行动，配强一线网格员巡查队伍，组织安全生产专题宣讲进社区、进楼宇，对辖区“三合一”场所、商业楼宇小餐饮等开展拉网式专项整治，全面压紧压实安全责任。</w:t>
      </w:r>
    </w:p>
    <w:p>
      <w:pPr>
        <w:ind w:left="0" w:right="0" w:firstLine="560"/>
        <w:spacing w:before="450" w:after="450" w:line="312" w:lineRule="auto"/>
      </w:pPr>
      <w:r>
        <w:rPr>
          <w:rFonts w:ascii="宋体" w:hAnsi="宋体" w:eastAsia="宋体" w:cs="宋体"/>
          <w:color w:val="000"/>
          <w:sz w:val="28"/>
          <w:szCs w:val="28"/>
        </w:rPr>
        <w:t xml:space="preserve">五、守牢根脉，奋力走好新时代赶考路</w:t>
      </w:r>
    </w:p>
    <w:p>
      <w:pPr>
        <w:ind w:left="0" w:right="0" w:firstLine="560"/>
        <w:spacing w:before="450" w:after="450" w:line="312" w:lineRule="auto"/>
      </w:pPr>
      <w:r>
        <w:rPr>
          <w:rFonts w:ascii="宋体" w:hAnsi="宋体" w:eastAsia="宋体" w:cs="宋体"/>
          <w:color w:val="000"/>
          <w:sz w:val="28"/>
          <w:szCs w:val="28"/>
        </w:rPr>
        <w:t xml:space="preserve">一是狠抓基层基础。按照节点要求，扎实推进街道“‘建党百年’系列视频展播”、“楼宇大党委”建设等党建领办项目。扎实开展社区基层组织换届“回头看”工作，对班子结构、履职情况、存在问题等开展深入分析，形成《社区新班子运行情况分析报告》，并以此为据“开方抓药”，破解基层治理难题。开展“书记领衔项目”的“日常督、年底评”工作，结合13个书记项目，年底邀请区委组织部、民政局等部门进行综合评价。查漏补缺，积极借力，高质量完成全区“数字档案馆”建设。二是活用平台阵地。立足文化广场党群服务中心“乐邻党建综合体”，搭建“部门直通车”、“基层点单台”、“微心愿夜市”等多种载体，推动市级资源与基层需求高效匹配；立足荆城楼宇社区楼宇大脑，以管理智能化、数据动态化、运用便捷化为目标，聚合党工团组织，引入大数据分析、在线管理、云端运用等智能场景，升级打造党建地理2。0版，实现楼宇党建地理系统从“展示型”向“互动型”的转变。三是推动清廉建设。发挥区清廉楼宇示范基地甬商紫荆汇“以点带面”辐射作用，建立楼宇“清廉积分”排名制，推进一批“清廉标兵”比学赶超；加快楼宇大脑“清廉中枢”打造，开发线上政企对话、清廉企业直通车等模块功能，助推清廉宣传实时传输、承诺在线签订、数据智能统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们xx在县委县政府的坚强领导下，认真贯彻落实统筹推进疫情防控和经济社会发展，紧盯重大平台、重大产业、重大项目，克难攻坚、奋勇争先，努力为争创社会主义现代化先行县，打造高质量发展建设共同富裕示范区县域样板做出了贡献。</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这一年，我们坚持党建引领，建强基层战斗堡垒。一是着力开展党建示范提升。加强党的领导，深入落实“全面从严治党”和意识形态工作责任制，持续推动“大党建”工作格局。创新打造立体城“城市驿站”，成功举办县级“城市驿站”启动仪式，培育“破圈融合”特色品牌1个，并创成县级示范点2个。二是积极建设基层党组织。严格遵循“坚持标准、优化结构、提高质量、发挥作用”的方针，20xx年共培养积极分子63名，发展预备党员40名。三是建立健全小区党建。构建“共享社·幸福里”体系，坚持“一小区一方案”，在“红色管家”的基础上，融入“共享”元素，成功建成实体型党支部5个，拓展型党支部3个。四是全力保障“两代表”换届选举。平稳、有序地推进选举工作，满额选举产生县党代表7名，县人代表12名。五是壮大村集体经济增收。20xx年村级集体经济总收入破两亿元，其中经营性收入更是占比超90%，两项排名全县第一。</w:t>
      </w:r>
    </w:p>
    <w:p>
      <w:pPr>
        <w:ind w:left="0" w:right="0" w:firstLine="560"/>
        <w:spacing w:before="450" w:after="450" w:line="312" w:lineRule="auto"/>
      </w:pPr>
      <w:r>
        <w:rPr>
          <w:rFonts w:ascii="宋体" w:hAnsi="宋体" w:eastAsia="宋体" w:cs="宋体"/>
          <w:color w:val="000"/>
          <w:sz w:val="28"/>
          <w:szCs w:val="28"/>
        </w:rPr>
        <w:t xml:space="preserve">这一年，我们注重双线作战，稳固社会经济发展。一是抓常态防控。建立健全疫情防控组织保障体系，重构389个“微网格”，实现街道村社联动、部门协同，疫情防控工作无缝对接、高效运转。从严从紧落实“外方输入、内强管控”各项举措，全面做实“三队三单”，完成各节点新冠疫苗接种任务，构建全民免疫屏障。切实发挥“行程码”等精密智控作用，并刚性执行集中隔离、居家隔离、健康监测等措施，全年新冠肺炎疫情感染患者“0”增长，并出台多个有关应急预案，成功进行多次大规模核酸检测演练，疫情防控取得了阶段性胜利。二是抓经济发展。创推不见面开标直播，全年公开招标项目13项。多次协助兄弟乡镇不见面招标，协助招标项目6项。并借助“三服务”等活动，采取多对一、全过程、保姆式帮扶，克服工人返岗难、防疫物资缺等问题，助力经济迅速回暖。20xx年，全街道抵住疫情影响，实现规上工业总产值15。6亿元，同比增加28。3%，完成营业收入15。1亿，同比增加12。1%，规上高新技术企业产值9。2亿，同比增速10。2%。限上批发零售企业销售额24。2亿，同比增速12。2%，限上住宿餐饮企业营业额306。7万，同比增速86。6%。全年完成固定资产、工业、制造业、基础设施、高新技术产业、民间等投资近百亿元，全年进出口总额3。4亿元，同比增长10%，超额完成任务。</w:t>
      </w:r>
    </w:p>
    <w:p>
      <w:pPr>
        <w:ind w:left="0" w:right="0" w:firstLine="560"/>
        <w:spacing w:before="450" w:after="450" w:line="312" w:lineRule="auto"/>
      </w:pPr>
      <w:r>
        <w:rPr>
          <w:rFonts w:ascii="宋体" w:hAnsi="宋体" w:eastAsia="宋体" w:cs="宋体"/>
          <w:color w:val="000"/>
          <w:sz w:val="28"/>
          <w:szCs w:val="28"/>
        </w:rPr>
        <w:t xml:space="preserve">这一年，我们聚焦动能积蓄，激活城市发展活力。一是抓市政交通设施建设，xx桥、xx大道等道路实现通车，xx大道进入扫尾，“一横两环三纵两河一堤”交通水利网建设得到有效推进，城市框架逐步拉开。二是抓城市配套设施建设，xx中心、xx时尚创意中心、xx酒店、xx公馆、xx直播综合体等项目拔地而起，12#、13#、14#地块等安置房相继落成；野树山酒店、生态康养中心、数字经济产业园等一批项目前期及土地出让工作陆续开展，xx县职教中心、慧中公学、xx一幼等一批重点教育项目均实现竣工并陆续交付，xx卫生院进场施工，基础配套逐步完善，产业培育发力明显。三是抓人才招引守正出新。大力培育电子经济、网红经济等新业态新模式，落地xx直播综合体，已投入直播间39个，目标培养电商新秀3000名，形成现代电子服务业集聚区。全年新增入库人才132名，包括博士5名，硕士18名，浙江省“151人才”第三层次1名等，人才高地扎实垒起。</w:t>
      </w:r>
    </w:p>
    <w:p>
      <w:pPr>
        <w:ind w:left="0" w:right="0" w:firstLine="560"/>
        <w:spacing w:before="450" w:after="450" w:line="312" w:lineRule="auto"/>
      </w:pPr>
      <w:r>
        <w:rPr>
          <w:rFonts w:ascii="宋体" w:hAnsi="宋体" w:eastAsia="宋体" w:cs="宋体"/>
          <w:color w:val="000"/>
          <w:sz w:val="28"/>
          <w:szCs w:val="28"/>
        </w:rPr>
        <w:t xml:space="preserve">这一年，我们赋能绿色发展，推动乡村振兴建设。一是抓美丽乡村“大场景”，持续开展全域环境大整治大提升擂台赛，制定《卫生长效管理机制》和《全域环境整治考核以奖代补办法》，助推xx村成为全域环境示范村居，xx村成为示范街区比看现场点，实现环境整治稳步前进。二是抓污水生态“大治理”，完成xx锦苑等6个小区污水零直排区创建，基本完工xx村等4个村的截污纳管工程，通过省市县河道销号验收（xx河），实现五水共治有效推进。三是抓绿色经济“大产业”，依托xx小镇辐射作用，立足乌牛早茶特色优势，创新开启“茶旅品牌一体化”经营模式，推动精品茶园等一批农旅项目落地，xx现代农业园区顺利通过省级验收，全面促进农业持续增效、农民持续增收，实现新农村建设取得优异成果。</w:t>
      </w:r>
    </w:p>
    <w:p>
      <w:pPr>
        <w:ind w:left="0" w:right="0" w:firstLine="560"/>
        <w:spacing w:before="450" w:after="450" w:line="312" w:lineRule="auto"/>
      </w:pPr>
      <w:r>
        <w:rPr>
          <w:rFonts w:ascii="宋体" w:hAnsi="宋体" w:eastAsia="宋体" w:cs="宋体"/>
          <w:color w:val="000"/>
          <w:sz w:val="28"/>
          <w:szCs w:val="28"/>
        </w:rPr>
        <w:t xml:space="preserve">这一年，我们着力改善民生，提升基层治理能力。一是抓基层治理，创推“三微三联”社会治理模式，全年化解矛盾纠纷300余件，群众信访按时答复率100%。成功打造无检举控告示范引领村1个，巩固提升村12个，重点整治村1个，市级民主法治村3个，进一步实现解决矛盾精准化。二是抓安全生产，排查整改安全生产风险点隐患1300余条，顺利完成浙江省风险普查第一阶段工作及基层防汛防台体系标准化建设，实现风险防控更加扎实。三是抓政务服务，大力推广浙江政务平台、“浙里办”APP、“瓯e办”自助终端等，梳理多项高频事项服务指南，全年办件21940件，实现行政服务更加高效。四是抓数字监管，积极应用“一网监管”平台，坚决执行“未在平台流转的一律不予支付”这个硬杠杆，全年累计录入数据762条，进一步迭代完善基层社会治理体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要按照“拥江融入、产城融合”的总体思路，主动顺应xx北跨发展趋势，深度融入xx大都市区建设，坚定不移推进产业培育、趁势而上推进城市蝶变、持续发力推进社会治理，谱写xx跨越式高质量发展新篇章。</w:t>
      </w:r>
    </w:p>
    <w:p>
      <w:pPr>
        <w:ind w:left="0" w:right="0" w:firstLine="560"/>
        <w:spacing w:before="450" w:after="450" w:line="312" w:lineRule="auto"/>
      </w:pPr>
      <w:r>
        <w:rPr>
          <w:rFonts w:ascii="宋体" w:hAnsi="宋体" w:eastAsia="宋体" w:cs="宋体"/>
          <w:color w:val="000"/>
          <w:sz w:val="28"/>
          <w:szCs w:val="28"/>
        </w:rPr>
        <w:t xml:space="preserve">（一）聚焦重大项目建设，做到城市建设再加速。要始终坚持“项目为王、速度是金”的发展理念，面对如今xx大道以南城市基本成形的形势，xx的城市建设要有更进一步的提升。首先就是城中村改造项目的收尾，xx、xx、xx、xx等四个城中村改造清零工作整体工作进度偏慢，各工作专班要加快推进相关工作，全力攻坚，尽早完成土地出让工作，增加可利用土地空间。其次是重点项目和基础设施建设的推进，一方面，对内要推进“一横两环三纵两河一堤”交通水利网建设，启动中心大道等6条新建道路工程，加快xx大道等20余个在建市政工程进度。对外推进新104国道、xx高铁、M1线、过江通道建设。打造内外联通的城市交通体系，拉开城市框架，提升xx作为xx北大门的交通枢纽功能。另一方面，加速推进xx酒店、立体城四期、中心大道等27个总投资为273亿元的重点项目建设，驱动城市更新和完善服务配套，逐步构筑与xx市区形态匹配、错位发展、功能互补、产业联动的“一江两岸”一体化发展新格局，实现“产城”融合。最后是老百姓热切关注的民生项目，xx卫生院、xx中小学、三产安置房等，都要切实谋划、加快落地，尽早施工，为xx的老百姓谋幸福谋福利，让大家住的放心、住的开心，真正用项目实现人口集聚，进而助推经济社会发展。</w:t>
      </w:r>
    </w:p>
    <w:p>
      <w:pPr>
        <w:ind w:left="0" w:right="0" w:firstLine="560"/>
        <w:spacing w:before="450" w:after="450" w:line="312" w:lineRule="auto"/>
      </w:pPr>
      <w:r>
        <w:rPr>
          <w:rFonts w:ascii="宋体" w:hAnsi="宋体" w:eastAsia="宋体" w:cs="宋体"/>
          <w:color w:val="000"/>
          <w:sz w:val="28"/>
          <w:szCs w:val="28"/>
        </w:rPr>
        <w:t xml:space="preserve">（二）聚焦产业发展布局，做到城市品质再提升。一方面，以省“152”重点工程xx时尚创意中心为主线，聚焦数字经济和实体经济深度融合，培育壮大电子商务、网红经济等新业态，推进闲鱼基地、淘宝直播基地、数字经济产业园等项目建设，打造集产业商务、数字经济、现代居住、旅游服务、休闲娱乐等功能于一体的现代城市RBD核心片区。另一方面，以xx遗址为依托，推进工艺美术园、众创空间、月光水街、精品茶园、茶文化研学基地等周边业态发展，打造xx片区xx茶乡新时代美丽乡村示范带。同时，以建设xx“半日游”目的地为目标，谋划2024余亩用地，打造集休闲、商贸、住宿餐饮为一体的综合性野树山度假片区。实现通过三区创建，辐射带动整个xx发展，与沿江新城相呼应。</w:t>
      </w:r>
    </w:p>
    <w:p>
      <w:pPr>
        <w:ind w:left="0" w:right="0" w:firstLine="560"/>
        <w:spacing w:before="450" w:after="450" w:line="312" w:lineRule="auto"/>
      </w:pPr>
      <w:r>
        <w:rPr>
          <w:rFonts w:ascii="宋体" w:hAnsi="宋体" w:eastAsia="宋体" w:cs="宋体"/>
          <w:color w:val="000"/>
          <w:sz w:val="28"/>
          <w:szCs w:val="28"/>
        </w:rPr>
        <w:t xml:space="preserve">（三）聚焦细化基层单元，做到城市治理再完善。一是要积极抓好矛盾纠纷的化解工作。xx因为快速推进征地拆迁的关系，信访维稳压力极速增大，今年也发生了好几起越级访事件，重复访件和初信初访件居高不下，信访积案化解工作也是全县落后，可以说，信访维稳工作已经是当前最重要的工作任务之一。接下来马上就是两会，形式只会更加严峻，各包案领导务必要牵头落实好“一人一策”，做好矛盾化解和重点人员稳控。同时，驻村干部要切实承担起第一责任，积极排查化解村（社）苗头性的矛盾，做到“小事不出村、大事不出街”，能化解的及时化解，一时化解不了的要认真细致做好解释安抚和稳控工作，重点时期必须对重点人员做到盯死看牢。二是要定期开展安全生产的排查工作，对企业、出租房、合用场所、密集场所要进行全面排查，切实发挥基层单元微网格的作用，做到底数清、情况明，加大对出租房和合用场所的集中整治，及时消除安全隐患，尤其是要做好春节期间的安全生产和消防安全工作。同时，要强化街道综合应急管理队伍能力建设，创新管理模式，在治安巡逻、城市管理、消防整治、应急救援等方面发挥积极作用。三是要持续推进常态化疫情防控工作。按照目前的趋势，疫情防控工作已经成为长期性的重点工作，尤其是春节期间，可以想象我们的防控压力会非常大，我们的干部务必要时刻响应组织号召，高度重视、高度警惕，克服麻痹厌战、失之于宽的思想状态。要持续抓人员管控，做好重点地区来永返永人员的排查管控工作，配合“xx防疫码”来x访x预申报工作，切实做到底数清、情况明、排摸准，同时积极倡导就地过年；要持续抓场所管控，切实加强春节期间人员密集场所、小区商场、特殊场所等重点区域的日常管理和风险排查，严格落实测温、佩戴口罩及查验健康码、疫苗接种情况和行程码“三码联查”等举措，强化闭环管理；要持续抓疫苗接种，目前我们的60岁以上人群续针情况及18岁以上加强针接种情况都不是很理想，各片、各村要紧盯每天发布的应接种未接种名单，切实做到一人三通电话，建立好未接种人员动态名单，切实将该项任务落实到位，维护全民安全底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在区委区政府的坚强领导下，xx街道紧紧围绕“转作风、促发展、惠民生、保稳定”工作重点，扬鞭奋进、努力争先，圆满完成各项目标任务。</w:t>
      </w:r>
    </w:p>
    <w:p>
      <w:pPr>
        <w:ind w:left="0" w:right="0" w:firstLine="560"/>
        <w:spacing w:before="450" w:after="450" w:line="312" w:lineRule="auto"/>
      </w:pPr>
      <w:r>
        <w:rPr>
          <w:rFonts w:ascii="宋体" w:hAnsi="宋体" w:eastAsia="宋体" w:cs="宋体"/>
          <w:color w:val="000"/>
          <w:sz w:val="28"/>
          <w:szCs w:val="28"/>
        </w:rPr>
        <w:t xml:space="preserve">一、20xx年总体工作完成情况</w:t>
      </w:r>
    </w:p>
    <w:p>
      <w:pPr>
        <w:ind w:left="0" w:right="0" w:firstLine="560"/>
        <w:spacing w:before="450" w:after="450" w:line="312" w:lineRule="auto"/>
      </w:pPr>
      <w:r>
        <w:rPr>
          <w:rFonts w:ascii="宋体" w:hAnsi="宋体" w:eastAsia="宋体" w:cs="宋体"/>
          <w:color w:val="000"/>
          <w:sz w:val="28"/>
          <w:szCs w:val="28"/>
        </w:rPr>
        <w:t xml:space="preserve">（一）转作风、强服务，经济发展稳步向好</w:t>
      </w:r>
    </w:p>
    <w:p>
      <w:pPr>
        <w:ind w:left="0" w:right="0" w:firstLine="560"/>
        <w:spacing w:before="450" w:after="450" w:line="312" w:lineRule="auto"/>
      </w:pPr>
      <w:r>
        <w:rPr>
          <w:rFonts w:ascii="宋体" w:hAnsi="宋体" w:eastAsia="宋体" w:cs="宋体"/>
          <w:color w:val="000"/>
          <w:sz w:val="28"/>
          <w:szCs w:val="28"/>
        </w:rPr>
        <w:t xml:space="preserve">经济指标基本完成。xx月-xx月，总财政收入完成23759万元，同比增长9。11%；地方财政收入已完成4235万元，同比增长10。57%。xx-xx月份固定资产投资已完成107469万元，规模以上服务业xx-xx月份已完成10953万元，同比增幅25。9%。；招商引资重大项目完成20。02亿元，完成任务数100。12%；xx-xx月份已完成限上单位零售总额98260万元，同比增幅15。73%。上报年度社消（企业）“升规入统”15家，个体28家，服务业“升规入统”企业3家。</w:t>
      </w:r>
    </w:p>
    <w:p>
      <w:pPr>
        <w:ind w:left="0" w:right="0" w:firstLine="560"/>
        <w:spacing w:before="450" w:after="450" w:line="312" w:lineRule="auto"/>
      </w:pPr>
      <w:r>
        <w:rPr>
          <w:rFonts w:ascii="宋体" w:hAnsi="宋体" w:eastAsia="宋体" w:cs="宋体"/>
          <w:color w:val="000"/>
          <w:sz w:val="28"/>
          <w:szCs w:val="28"/>
        </w:rPr>
        <w:t xml:space="preserve">重大项目前景良好。xx历史文化街区正式开业，入选首批xx省历史文化街区、xx省夜间文旅消费集聚区、xx省首批省级商业街改造试点项目、xx省首批特色文化街区，成为xx市民休闲娱乐“打卡”的网红点，带动周边商业发展。</w:t>
      </w:r>
    </w:p>
    <w:p>
      <w:pPr>
        <w:ind w:left="0" w:right="0" w:firstLine="560"/>
        <w:spacing w:before="450" w:after="450" w:line="312" w:lineRule="auto"/>
      </w:pPr>
      <w:r>
        <w:rPr>
          <w:rFonts w:ascii="宋体" w:hAnsi="宋体" w:eastAsia="宋体" w:cs="宋体"/>
          <w:color w:val="000"/>
          <w:sz w:val="28"/>
          <w:szCs w:val="28"/>
        </w:rPr>
        <w:t xml:space="preserve">营商环境更加优良。以xx历史文化街区开街为契机，成功举办“备‘暖岗’引‘雁归’”线上直播招聘活动，访问浏览量达3500人次，被xx日报、xx广播电视台等各级各类媒体争相报道。大力开展“转作风优环境”活动年活动，认亲企业35家、个体商户29家，回应企业诉求49件，辖区营商环境得到进一步优化。</w:t>
      </w:r>
    </w:p>
    <w:p>
      <w:pPr>
        <w:ind w:left="0" w:right="0" w:firstLine="560"/>
        <w:spacing w:before="450" w:after="450" w:line="312" w:lineRule="auto"/>
      </w:pPr>
      <w:r>
        <w:rPr>
          <w:rFonts w:ascii="宋体" w:hAnsi="宋体" w:eastAsia="宋体" w:cs="宋体"/>
          <w:color w:val="000"/>
          <w:sz w:val="28"/>
          <w:szCs w:val="28"/>
        </w:rPr>
        <w:t xml:space="preserve">（二）补短板、优机制，环境面貌大幅改善</w:t>
      </w:r>
    </w:p>
    <w:p>
      <w:pPr>
        <w:ind w:left="0" w:right="0" w:firstLine="560"/>
        <w:spacing w:before="450" w:after="450" w:line="312" w:lineRule="auto"/>
      </w:pPr>
      <w:r>
        <w:rPr>
          <w:rFonts w:ascii="宋体" w:hAnsi="宋体" w:eastAsia="宋体" w:cs="宋体"/>
          <w:color w:val="000"/>
          <w:sz w:val="28"/>
          <w:szCs w:val="28"/>
        </w:rPr>
        <w:t xml:space="preserve">整体形象大改观。象山南路、船山路沿线83个单元楼，1480余户实施外立面改造，统一建筑物外墙附属设施。施划非机动车停车线2024余米，增设非机动车停车位60余处。整治空中管线近10000米，披绿5000米，告别“空中蛛网”。直冲巷街被定为空中管线整治现场点位，迎接市、区领导视察调研，获得充分肯定。</w:t>
      </w:r>
    </w:p>
    <w:p>
      <w:pPr>
        <w:ind w:left="0" w:right="0" w:firstLine="560"/>
        <w:spacing w:before="450" w:after="450" w:line="312" w:lineRule="auto"/>
      </w:pPr>
      <w:r>
        <w:rPr>
          <w:rFonts w:ascii="宋体" w:hAnsi="宋体" w:eastAsia="宋体" w:cs="宋体"/>
          <w:color w:val="000"/>
          <w:sz w:val="28"/>
          <w:szCs w:val="28"/>
        </w:rPr>
        <w:t xml:space="preserve">居住品质大提升。完成2个老旧小区提升改造项目，加快推进3个老旧小区提升改造项目，实施雨污管网分流，增加建设设配15处、休闲座椅10套、停车棚12处，惠及住户4992户，辖区居住品质提升明显。</w:t>
      </w:r>
    </w:p>
    <w:p>
      <w:pPr>
        <w:ind w:left="0" w:right="0" w:firstLine="560"/>
        <w:spacing w:before="450" w:after="450" w:line="312" w:lineRule="auto"/>
      </w:pPr>
      <w:r>
        <w:rPr>
          <w:rFonts w:ascii="宋体" w:hAnsi="宋体" w:eastAsia="宋体" w:cs="宋体"/>
          <w:color w:val="000"/>
          <w:sz w:val="28"/>
          <w:szCs w:val="28"/>
        </w:rPr>
        <w:t xml:space="preserve">城市管理大突破。创新正向激励与反向约束相结合的城市管理模式，开展“垃圾分类”“门前三包”“六乱治理”，经验做法在全区推广，xx历史文化街区周边环境得到市、区领导高度认可。20xx年，街道城市管理成效显著，取得了全市“马路本色”一季度第一名，全区“三令制”考核一、三季度第一名，“十大品质提升”考核一、二季度第一名的好成绩。xx街道综合执法队在全市城管执法系统20xx年年度考核中荣获第2名。</w:t>
      </w:r>
    </w:p>
    <w:p>
      <w:pPr>
        <w:ind w:left="0" w:right="0" w:firstLine="560"/>
        <w:spacing w:before="450" w:after="450" w:line="312" w:lineRule="auto"/>
      </w:pPr>
      <w:r>
        <w:rPr>
          <w:rFonts w:ascii="宋体" w:hAnsi="宋体" w:eastAsia="宋体" w:cs="宋体"/>
          <w:color w:val="000"/>
          <w:sz w:val="28"/>
          <w:szCs w:val="28"/>
        </w:rPr>
        <w:t xml:space="preserve">（三）解民忧、增福祉，人民生活更加美好</w:t>
      </w:r>
    </w:p>
    <w:p>
      <w:pPr>
        <w:ind w:left="0" w:right="0" w:firstLine="560"/>
        <w:spacing w:before="450" w:after="450" w:line="312" w:lineRule="auto"/>
      </w:pPr>
      <w:r>
        <w:rPr>
          <w:rFonts w:ascii="宋体" w:hAnsi="宋体" w:eastAsia="宋体" w:cs="宋体"/>
          <w:color w:val="000"/>
          <w:sz w:val="28"/>
          <w:szCs w:val="28"/>
        </w:rPr>
        <w:t xml:space="preserve">民生保障彰显温度。深入推进“三认”困难群众认助活动，认助56人，发放物资254份，共计4。57万元。多举措关爱帮扶弱势群体，发放残疾人两项补贴33万余元，发放事实无人抚养儿童生活补贴2。24万元，发放居家养老服务补贴3。4万元。着力稳就业、促创业，新增就业人员753人，失业再就业247人，支持32人申报自主创业免息小额贷款655万元。</w:t>
      </w:r>
    </w:p>
    <w:p>
      <w:pPr>
        <w:ind w:left="0" w:right="0" w:firstLine="560"/>
        <w:spacing w:before="450" w:after="450" w:line="312" w:lineRule="auto"/>
      </w:pPr>
      <w:r>
        <w:rPr>
          <w:rFonts w:ascii="宋体" w:hAnsi="宋体" w:eastAsia="宋体" w:cs="宋体"/>
          <w:color w:val="000"/>
          <w:sz w:val="28"/>
          <w:szCs w:val="28"/>
        </w:rPr>
        <w:t xml:space="preserve">社会事业成果丰硕。高度重视妇女儿童关爱帮扶工作，与慈善组织签订战略协议，累计发放困境儿童补助5。06万元，举办各类特色关爱妇女活动16次。着力提升居民健康卫生素养整体水平，全省红十字会试点项目xx社区生命健康体验馆建成开放，获得省、市、区领导高度评价。持续开展“暖心家园”关爱失独家庭志愿服务项目，“温馨之家”社团被中国计生协评为“暖心之星”志愿团队。不断推进文体事业发展，顺利举办第二十届老年人健身运动会。打造了街道退役军人服务站，推进军民融合发展。</w:t>
      </w:r>
    </w:p>
    <w:p>
      <w:pPr>
        <w:ind w:left="0" w:right="0" w:firstLine="560"/>
        <w:spacing w:before="450" w:after="450" w:line="312" w:lineRule="auto"/>
      </w:pPr>
      <w:r>
        <w:rPr>
          <w:rFonts w:ascii="宋体" w:hAnsi="宋体" w:eastAsia="宋体" w:cs="宋体"/>
          <w:color w:val="000"/>
          <w:sz w:val="28"/>
          <w:szCs w:val="28"/>
        </w:rPr>
        <w:t xml:space="preserve">精神文明建设蓬勃发展。街道新时代文明实践所挂牌成立，9个社区新时代文明实践站打造完成，瓦子角社区青年空间对外开放，常态化开展新时代文明实践活动230余次。文明创建工作扎实推进，组织驻地单位志愿者开展文明创建活动200余场次，街道文明程度持续提升。</w:t>
      </w:r>
    </w:p>
    <w:p>
      <w:pPr>
        <w:ind w:left="0" w:right="0" w:firstLine="560"/>
        <w:spacing w:before="450" w:after="450" w:line="312" w:lineRule="auto"/>
      </w:pPr>
      <w:r>
        <w:rPr>
          <w:rFonts w:ascii="宋体" w:hAnsi="宋体" w:eastAsia="宋体" w:cs="宋体"/>
          <w:color w:val="000"/>
          <w:sz w:val="28"/>
          <w:szCs w:val="28"/>
        </w:rPr>
        <w:t xml:space="preserve">（四）重协商、促和谐，治理能力显著提升</w:t>
      </w:r>
    </w:p>
    <w:p>
      <w:pPr>
        <w:ind w:left="0" w:right="0" w:firstLine="560"/>
        <w:spacing w:before="450" w:after="450" w:line="312" w:lineRule="auto"/>
      </w:pPr>
      <w:r>
        <w:rPr>
          <w:rFonts w:ascii="宋体" w:hAnsi="宋体" w:eastAsia="宋体" w:cs="宋体"/>
          <w:color w:val="000"/>
          <w:sz w:val="28"/>
          <w:szCs w:val="28"/>
        </w:rPr>
        <w:t xml:space="preserve">社区自治焕发活力。20xx年新增业主委员会23个，共成立32个，覆盖84%的自治楼栋，修订完善《居民公约》《居民自治章程》，搭建自治议事协商平台，社区自治能力和水平明显提高。</w:t>
      </w:r>
    </w:p>
    <w:p>
      <w:pPr>
        <w:ind w:left="0" w:right="0" w:firstLine="560"/>
        <w:spacing w:before="450" w:after="450" w:line="312" w:lineRule="auto"/>
      </w:pPr>
      <w:r>
        <w:rPr>
          <w:rFonts w:ascii="宋体" w:hAnsi="宋体" w:eastAsia="宋体" w:cs="宋体"/>
          <w:color w:val="000"/>
          <w:sz w:val="28"/>
          <w:szCs w:val="28"/>
        </w:rPr>
        <w:t xml:space="preserve">协商议事取得实效。召开“幸福圆桌会”91场次，解决群众急难愁盼问题66件，加快推进解决15件，解决了家门口、楼道里、马路边的烦心事、闹心事，居民群众的幸福感、认同感更强。</w:t>
      </w:r>
    </w:p>
    <w:p>
      <w:pPr>
        <w:ind w:left="0" w:right="0" w:firstLine="560"/>
        <w:spacing w:before="450" w:after="450" w:line="312" w:lineRule="auto"/>
      </w:pPr>
      <w:r>
        <w:rPr>
          <w:rFonts w:ascii="宋体" w:hAnsi="宋体" w:eastAsia="宋体" w:cs="宋体"/>
          <w:color w:val="000"/>
          <w:sz w:val="28"/>
          <w:szCs w:val="28"/>
        </w:rPr>
        <w:t xml:space="preserve">辖区秩序平稳有序。严格落实安全生产责任制，加大安全监管，开展消防通道、校园周边、装饰装修工程专项整治，辖区未发生重大安全事故。平安志愿者队伍不断扩大，已注册平安志愿者757人，开展平安志愿者活动230余次，创新打造烟筒巷社区“平安心灵小屋”平安志愿者服务品牌。推进综治中心实体化规范化建设，街道综治中心被评定为优秀等级，社区综治中心优秀率达75%。健全信访稳定工作责任制，落实信访包案责任，实现赴x“零非访”。</w:t>
      </w:r>
    </w:p>
    <w:p>
      <w:pPr>
        <w:ind w:left="0" w:right="0" w:firstLine="560"/>
        <w:spacing w:before="450" w:after="450" w:line="312" w:lineRule="auto"/>
      </w:pPr>
      <w:r>
        <w:rPr>
          <w:rFonts w:ascii="宋体" w:hAnsi="宋体" w:eastAsia="宋体" w:cs="宋体"/>
          <w:color w:val="000"/>
          <w:sz w:val="28"/>
          <w:szCs w:val="28"/>
        </w:rPr>
        <w:t xml:space="preserve">二、20xx年工作安排和打算</w:t>
      </w:r>
    </w:p>
    <w:p>
      <w:pPr>
        <w:ind w:left="0" w:right="0" w:firstLine="560"/>
        <w:spacing w:before="450" w:after="450" w:line="312" w:lineRule="auto"/>
      </w:pPr>
      <w:r>
        <w:rPr>
          <w:rFonts w:ascii="宋体" w:hAnsi="宋体" w:eastAsia="宋体" w:cs="宋体"/>
          <w:color w:val="000"/>
          <w:sz w:val="28"/>
          <w:szCs w:val="28"/>
        </w:rPr>
        <w:t xml:space="preserve">20xx年，我街道将紧扣区委区政府各项决策部署，坚持实干当先、敢为人先，奋力谱写经济社会高质量发展新篇章，为加快建设现代化幸福西湖贡献更大力量。</w:t>
      </w:r>
    </w:p>
    <w:p>
      <w:pPr>
        <w:ind w:left="0" w:right="0" w:firstLine="560"/>
        <w:spacing w:before="450" w:after="450" w:line="312" w:lineRule="auto"/>
      </w:pPr>
      <w:r>
        <w:rPr>
          <w:rFonts w:ascii="宋体" w:hAnsi="宋体" w:eastAsia="宋体" w:cs="宋体"/>
          <w:color w:val="000"/>
          <w:sz w:val="28"/>
          <w:szCs w:val="28"/>
        </w:rPr>
        <w:t xml:space="preserve">重点做好以下五项工作：</w:t>
      </w:r>
    </w:p>
    <w:p>
      <w:pPr>
        <w:ind w:left="0" w:right="0" w:firstLine="560"/>
        <w:spacing w:before="450" w:after="450" w:line="312" w:lineRule="auto"/>
      </w:pPr>
      <w:r>
        <w:rPr>
          <w:rFonts w:ascii="宋体" w:hAnsi="宋体" w:eastAsia="宋体" w:cs="宋体"/>
          <w:color w:val="000"/>
          <w:sz w:val="28"/>
          <w:szCs w:val="28"/>
        </w:rPr>
        <w:t xml:space="preserve">（一）加快培育新增长点，稳住经济基本盘</w:t>
      </w:r>
    </w:p>
    <w:p>
      <w:pPr>
        <w:ind w:left="0" w:right="0" w:firstLine="560"/>
        <w:spacing w:before="450" w:after="450" w:line="312" w:lineRule="auto"/>
      </w:pPr>
      <w:r>
        <w:rPr>
          <w:rFonts w:ascii="宋体" w:hAnsi="宋体" w:eastAsia="宋体" w:cs="宋体"/>
          <w:color w:val="000"/>
          <w:sz w:val="28"/>
          <w:szCs w:val="28"/>
        </w:rPr>
        <w:t xml:space="preserve">做大做强服务业，力争服务业有增长。挖掘社消零售额较大的企业，重点是电商企业，加快调整社消企业结构，增大社消体量。全面摸排辖区闲置资源，多渠道搜集招商信息，用好互联网，创新对外宣传形式，加强招商引资工作力度。深入推进企业走访认亲活动，加大企业走访帮扶，重点跟踪xx历史文化街区入驻企业，持续优化营商环境。</w:t>
      </w:r>
    </w:p>
    <w:p>
      <w:pPr>
        <w:ind w:left="0" w:right="0" w:firstLine="560"/>
        <w:spacing w:before="450" w:after="450" w:line="312" w:lineRule="auto"/>
      </w:pPr>
      <w:r>
        <w:rPr>
          <w:rFonts w:ascii="宋体" w:hAnsi="宋体" w:eastAsia="宋体" w:cs="宋体"/>
          <w:color w:val="000"/>
          <w:sz w:val="28"/>
          <w:szCs w:val="28"/>
        </w:rPr>
        <w:t xml:space="preserve">（二）高效推进建管并举，提升人居环境</w:t>
      </w:r>
    </w:p>
    <w:p>
      <w:pPr>
        <w:ind w:left="0" w:right="0" w:firstLine="560"/>
        <w:spacing w:before="450" w:after="450" w:line="312" w:lineRule="auto"/>
      </w:pPr>
      <w:r>
        <w:rPr>
          <w:rFonts w:ascii="宋体" w:hAnsi="宋体" w:eastAsia="宋体" w:cs="宋体"/>
          <w:color w:val="000"/>
          <w:sz w:val="28"/>
          <w:szCs w:val="28"/>
        </w:rPr>
        <w:t xml:space="preserve">深入实施老旧小区改造项目，推动烟筒巷、xx老旧小区改造项目进场动工，推进5个已改造小区实行准物业管理，上半年完成1处既有住宅电梯加装，力争全年完成2处。深入实施“六乱治理”行动，建立良好工作机制，形成典型经验做法，力争在省市区各项城市管理考核评比中保持前列，建设城市管理示范街道。</w:t>
      </w:r>
    </w:p>
    <w:p>
      <w:pPr>
        <w:ind w:left="0" w:right="0" w:firstLine="560"/>
        <w:spacing w:before="450" w:after="450" w:line="312" w:lineRule="auto"/>
      </w:pPr>
      <w:r>
        <w:rPr>
          <w:rFonts w:ascii="宋体" w:hAnsi="宋体" w:eastAsia="宋体" w:cs="宋体"/>
          <w:color w:val="000"/>
          <w:sz w:val="28"/>
          <w:szCs w:val="28"/>
        </w:rPr>
        <w:t xml:space="preserve">（三）持续增进民生福祉，绘就幸福底色</w:t>
      </w:r>
    </w:p>
    <w:p>
      <w:pPr>
        <w:ind w:left="0" w:right="0" w:firstLine="560"/>
        <w:spacing w:before="450" w:after="450" w:line="312" w:lineRule="auto"/>
      </w:pPr>
      <w:r>
        <w:rPr>
          <w:rFonts w:ascii="宋体" w:hAnsi="宋体" w:eastAsia="宋体" w:cs="宋体"/>
          <w:color w:val="000"/>
          <w:sz w:val="28"/>
          <w:szCs w:val="28"/>
        </w:rPr>
        <w:t xml:space="preserve">强化兜底保障，落实各项政策，用好“幸福红包雨”，困难群众走访不少于200人次。强化就业服务，申报xx省市级充分就业社区，举办专场招聘会不少于4次，新增就业登记数不少于700人。强化为老服务，打造“嵌入式”社区居家养老示范项目。强化卫生健康服务，发挥xx生命健康体验馆阵地优势，持续开展“三救”“三献”活动，擦亮“暖心家园”品牌。完善社区服务场所建设，打造直冲巷“社区+景区”党群服务中心示范点。</w:t>
      </w:r>
    </w:p>
    <w:p>
      <w:pPr>
        <w:ind w:left="0" w:right="0" w:firstLine="560"/>
        <w:spacing w:before="450" w:after="450" w:line="312" w:lineRule="auto"/>
      </w:pPr>
      <w:r>
        <w:rPr>
          <w:rFonts w:ascii="宋体" w:hAnsi="宋体" w:eastAsia="宋体" w:cs="宋体"/>
          <w:color w:val="000"/>
          <w:sz w:val="28"/>
          <w:szCs w:val="28"/>
        </w:rPr>
        <w:t xml:space="preserve">（四）牢牢守住安全底线，构建稳定大局</w:t>
      </w:r>
    </w:p>
    <w:p>
      <w:pPr>
        <w:ind w:left="0" w:right="0" w:firstLine="560"/>
        <w:spacing w:before="450" w:after="450" w:line="312" w:lineRule="auto"/>
      </w:pPr>
      <w:r>
        <w:rPr>
          <w:rFonts w:ascii="宋体" w:hAnsi="宋体" w:eastAsia="宋体" w:cs="宋体"/>
          <w:color w:val="000"/>
          <w:sz w:val="28"/>
          <w:szCs w:val="28"/>
        </w:rPr>
        <w:t xml:space="preserve">毫不放松抓好疫情防控，加大重点场所管控和重点人员管控，积极开展新冠疫苗加强针接种宣传工作，持续巩固来之不易的防疫成果。毫不放松抓好安全保障，加大消防安全、燃气安全、生产安全、食品安全等重点领域的隐患排查整治，加快推进智能充电桩安装，实现9个社区全覆盖，加快消除C、D级危房隐患，加大应急处置、应急救援培训力度，强化防灾减灾和应急救援能力。毫不放松抓好矛盾纠纷化解，深入开展法治宣传教育，提升群众法治意识，依法解决群众合理诉求，力争矛盾纠纷调处率达百分百，保持赴京访零记录。</w:t>
      </w:r>
    </w:p>
    <w:p>
      <w:pPr>
        <w:ind w:left="0" w:right="0" w:firstLine="560"/>
        <w:spacing w:before="450" w:after="450" w:line="312" w:lineRule="auto"/>
      </w:pPr>
      <w:r>
        <w:rPr>
          <w:rFonts w:ascii="宋体" w:hAnsi="宋体" w:eastAsia="宋体" w:cs="宋体"/>
          <w:color w:val="000"/>
          <w:sz w:val="28"/>
          <w:szCs w:val="28"/>
        </w:rPr>
        <w:t xml:space="preserve">（五）全面加强队伍建设，塑造优质形象</w:t>
      </w:r>
    </w:p>
    <w:p>
      <w:pPr>
        <w:ind w:left="0" w:right="0" w:firstLine="560"/>
        <w:spacing w:before="450" w:after="450" w:line="312" w:lineRule="auto"/>
      </w:pPr>
      <w:r>
        <w:rPr>
          <w:rFonts w:ascii="宋体" w:hAnsi="宋体" w:eastAsia="宋体" w:cs="宋体"/>
          <w:color w:val="000"/>
          <w:sz w:val="28"/>
          <w:szCs w:val="28"/>
        </w:rPr>
        <w:t xml:space="preserve">强化政治理论学习，严格落实意识形态工作责任制，增强“四个意识”，坚定“四个自信”，做到“两个维护”，确保中央、省、市和区的决策部署落到实处。解放思想，勇于创新，破解老旧社区治理难题，做到凡事有交代，件件有回音，事事有落实。持续开展廉洁警示教育，完善制度建设，加强对工程建设、政府采购等重点环节、重点领域的监管，大力支持纪检部门监督执纪问责，进一步加强作风纪律。扎实做好政务公开，加快推进政务服务“帮代办”，积极畅通群众投诉举报渠道，提高依法行政和政务服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xx街道以党的十九届六中全会精神为指导，全面贯彻省、市、区党代会精神，紧扣全区“一军三区”发展定位，服务“智慧天心、融城核心”建设，着力打造“阳光城南、幸福家园”。现将街道相关工作汇报如下：</w:t>
      </w:r>
    </w:p>
    <w:p>
      <w:pPr>
        <w:ind w:left="0" w:right="0" w:firstLine="560"/>
        <w:spacing w:before="450" w:after="450" w:line="312" w:lineRule="auto"/>
      </w:pPr>
      <w:r>
        <w:rPr>
          <w:rFonts w:ascii="宋体" w:hAnsi="宋体" w:eastAsia="宋体" w:cs="宋体"/>
          <w:color w:val="000"/>
          <w:sz w:val="28"/>
          <w:szCs w:val="28"/>
        </w:rPr>
        <w:t xml:space="preserve">务实抓好党的建设。坚定“四个自信”，工委班子团结带领全街干部，全年开展党工委理论中心组学习12次，党工委书记讲党课2次；深入推进“345”党建工作法，完善街道区域化党建“四互”体系，通过“党员中心户”、“城南讲习所”、“商圈党校”等平台丰富理论学习方式；全力推进党史学习教育，结合党员分类管理，紧贴实际开展讲学、送学、寄学、听学、评学等活动，促进学习落地见效。</w:t>
      </w:r>
    </w:p>
    <w:p>
      <w:pPr>
        <w:ind w:left="0" w:right="0" w:firstLine="560"/>
        <w:spacing w:before="450" w:after="450" w:line="312" w:lineRule="auto"/>
      </w:pPr>
      <w:r>
        <w:rPr>
          <w:rFonts w:ascii="宋体" w:hAnsi="宋体" w:eastAsia="宋体" w:cs="宋体"/>
          <w:color w:val="000"/>
          <w:sz w:val="28"/>
          <w:szCs w:val="28"/>
        </w:rPr>
        <w:t xml:space="preserve">切实加强政治领导。牢固树立“四个意识”，强化工委对街道全面工作的领导，在党的建设、城市管理、经济发展等工作中突出城南担当。以红色物业示范推动小区治理体系升级，城南中路社区与湘诚物业共建的湘财大院项目被评为20xx年全市党建引领物业管理示范项目；以“百日奋战、扮靓星城”活动为契机，落实好城市管理、拆违控违、垃圾分类等工作，垃圾分类提前完成全年任务；闲置楼宇去化面积9128。11平方米，xx-xx月，实现税收74523万元，新引进税收100万以上企业5家；市场主体9956户，其中企业4995户，企业占比50。17%。</w:t>
      </w:r>
    </w:p>
    <w:p>
      <w:pPr>
        <w:ind w:left="0" w:right="0" w:firstLine="560"/>
        <w:spacing w:before="450" w:after="450" w:line="312" w:lineRule="auto"/>
      </w:pPr>
      <w:r>
        <w:rPr>
          <w:rFonts w:ascii="宋体" w:hAnsi="宋体" w:eastAsia="宋体" w:cs="宋体"/>
          <w:color w:val="000"/>
          <w:sz w:val="28"/>
          <w:szCs w:val="28"/>
        </w:rPr>
        <w:t xml:space="preserve">抓细做实民生工作。坚持以人民为中心的发展思想，发动全街各方力量，参与疫情防控，全街无一例疑似、确诊病例，疫苗接种被评为全区优秀单位。深入开展“我为群众办实事”实践活动，解决群众迫切关心的困难问题220个，社区惠民资金投入160余万元，完成66个项目。持续推行“四心”服务，本年度累计上门服务3068人次。调处各类矛盾纠纷54起，化解各级信访积案9件，上半年区民调排名全区第一，市民调排名全区第二。</w:t>
      </w:r>
    </w:p>
    <w:p>
      <w:pPr>
        <w:ind w:left="0" w:right="0" w:firstLine="560"/>
        <w:spacing w:before="450" w:after="450" w:line="312" w:lineRule="auto"/>
      </w:pPr>
      <w:r>
        <w:rPr>
          <w:rFonts w:ascii="宋体" w:hAnsi="宋体" w:eastAsia="宋体" w:cs="宋体"/>
          <w:color w:val="000"/>
          <w:sz w:val="28"/>
          <w:szCs w:val="28"/>
        </w:rPr>
        <w:t xml:space="preserve">浓厚氛围涵养政治生态。严格开展党内政治生活，认真贯彻民主集中制，营造务实担当工作氛围，树立正确选人用人导向，积极推进社区两委换届，人大、政协换届工作，通过城南联校、城南大讲堂系列活动提升年轻干部的理论素养，把年轻干部放在征拆一线等重要岗位进行锻炼，街道提拔使用干部1人。选优配强社区班子队伍，社区书记80后达87。5%，全部为大专以上学历。</w:t>
      </w:r>
    </w:p>
    <w:p>
      <w:pPr>
        <w:ind w:left="0" w:right="0" w:firstLine="560"/>
        <w:spacing w:before="450" w:after="450" w:line="312" w:lineRule="auto"/>
      </w:pPr>
      <w:r>
        <w:rPr>
          <w:rFonts w:ascii="宋体" w:hAnsi="宋体" w:eastAsia="宋体" w:cs="宋体"/>
          <w:color w:val="000"/>
          <w:sz w:val="28"/>
          <w:szCs w:val="28"/>
        </w:rPr>
        <w:t xml:space="preserve">坚守初心永葆政治本色。坚持一岗双责管党治党责任，加强风险防范。工委班子带头示范，坚持谈心谈话制度；以《严防“四风”问题变异回潮专项整治》为重点，强化专项整治，走访企业20多家，开展各类督查百余次；加大廉政文化宣传，探索构建以“家庭、家教、家风”建设为内容的“家立方”廉政教育新模式，在全区深入推广。</w:t>
      </w:r>
    </w:p>
    <w:p>
      <w:pPr>
        <w:ind w:left="0" w:right="0" w:firstLine="560"/>
        <w:spacing w:before="450" w:after="450" w:line="312" w:lineRule="auto"/>
      </w:pPr>
      <w:r>
        <w:rPr>
          <w:rFonts w:ascii="宋体" w:hAnsi="宋体" w:eastAsia="宋体" w:cs="宋体"/>
          <w:color w:val="000"/>
          <w:sz w:val="28"/>
          <w:szCs w:val="28"/>
        </w:rPr>
        <w:t xml:space="preserve">精准发力提高政治能力。坚持“两个确立”，坚决做到“两个维护”，从政治上分析解决问题，主动作为，把准方向，坚定落实区委、区政府的重大决策部署。全面完成古道巷三期结算和南门口项目遗留问题的处理，加快阳光城项目配套征拆工作；立足贺龙体育中心及周边文旅资源丰富，以“展、会、节、赛、演”等为亮点，找准新消费增长点，打造田汉夜经济文旅城，形成夜游热点；通过“爱心赶集”、“巷长制”、“三型志愿者”、门店自律联盟、“网格智慧营”、“同心咖啡沙龙”等平台，充实文化内涵、服务民生需求。</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20xx年，立足街道实际，要找准突破点和发展点，提升“四个城南”覆盖面，以高质量发展为目标，实现新突破。</w:t>
      </w:r>
    </w:p>
    <w:p>
      <w:pPr>
        <w:ind w:left="0" w:right="0" w:firstLine="560"/>
        <w:spacing w:before="450" w:after="450" w:line="312" w:lineRule="auto"/>
      </w:pPr>
      <w:r>
        <w:rPr>
          <w:rFonts w:ascii="宋体" w:hAnsi="宋体" w:eastAsia="宋体" w:cs="宋体"/>
          <w:color w:val="000"/>
          <w:sz w:val="28"/>
          <w:szCs w:val="28"/>
        </w:rPr>
        <w:t xml:space="preserve">一是聚焦党建引领建设先锋城南。抓重点，“三四五”党建、“四互”体系赋予新内涵，抓队伍，加强干部队伍建设和志愿者力量，抓品牌，加强意识形态领域阵地建设和管理，推进一社一品，讲好城南故事。</w:t>
      </w:r>
    </w:p>
    <w:p>
      <w:pPr>
        <w:ind w:left="0" w:right="0" w:firstLine="560"/>
        <w:spacing w:before="450" w:after="450" w:line="312" w:lineRule="auto"/>
      </w:pPr>
      <w:r>
        <w:rPr>
          <w:rFonts w:ascii="宋体" w:hAnsi="宋体" w:eastAsia="宋体" w:cs="宋体"/>
          <w:color w:val="000"/>
          <w:sz w:val="28"/>
          <w:szCs w:val="28"/>
        </w:rPr>
        <w:t xml:space="preserve">二是立足项目发展建设富裕城南。以“狠抓落实年”为行动指南，全力以赴抓项目建设。以田汉文旅城建设为重点，带动周边产业联动发展，征拆项目抓紧扫尾，加快腾地出让，提升服务质量，加大发展后劲。</w:t>
      </w:r>
    </w:p>
    <w:p>
      <w:pPr>
        <w:ind w:left="0" w:right="0" w:firstLine="560"/>
        <w:spacing w:before="450" w:after="450" w:line="312" w:lineRule="auto"/>
      </w:pPr>
      <w:r>
        <w:rPr>
          <w:rFonts w:ascii="宋体" w:hAnsi="宋体" w:eastAsia="宋体" w:cs="宋体"/>
          <w:color w:val="000"/>
          <w:sz w:val="28"/>
          <w:szCs w:val="28"/>
        </w:rPr>
        <w:t xml:space="preserve">三是着眼精细精致建设品质城南。着力改善民生，精美精细建设老旧小区改造、有机更新等项目；立足常态长效，巩固城市管理日常工作，保障安全稳定，守住食品安全底线。</w:t>
      </w:r>
    </w:p>
    <w:p>
      <w:pPr>
        <w:ind w:left="0" w:right="0" w:firstLine="560"/>
        <w:spacing w:before="450" w:after="450" w:line="312" w:lineRule="auto"/>
      </w:pPr>
      <w:r>
        <w:rPr>
          <w:rFonts w:ascii="宋体" w:hAnsi="宋体" w:eastAsia="宋体" w:cs="宋体"/>
          <w:color w:val="000"/>
          <w:sz w:val="28"/>
          <w:szCs w:val="28"/>
        </w:rPr>
        <w:t xml:space="preserve">四是强化民生保障建设幸福城南。绷紧疫情防控这根弦，健全常态化疫情防控机制，持续深入推行“四心”服务，对特困群体做到精准帮扶，保证困难群众的基本生活，抓好片区整理和民生福祉改善，优化群众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今年以来，在县委、县政府的正确领导下，xx街道坚持以创新思路，多措并举，全面推进科学发展，确保了经济社会各项事业较快发展，现将20xx年度工作总结如下：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一、推进项目建设，经济指标平稳运行</w:t>
      </w:r>
    </w:p>
    <w:p>
      <w:pPr>
        <w:ind w:left="0" w:right="0" w:firstLine="560"/>
        <w:spacing w:before="450" w:after="450" w:line="312" w:lineRule="auto"/>
      </w:pPr>
      <w:r>
        <w:rPr>
          <w:rFonts w:ascii="宋体" w:hAnsi="宋体" w:eastAsia="宋体" w:cs="宋体"/>
          <w:color w:val="000"/>
          <w:sz w:val="28"/>
          <w:szCs w:val="28"/>
        </w:rPr>
        <w:t xml:space="preserve">积极做好服务园区、服务企业工作，围绕全县项目建设总体布局做好土地征收、改善营商环境、园区服务配套等工作。完成县重点项目康耐登征地任务690亩及xx村xx侯家、李家集体搬迁，并做好被征地居民的稳控工作，确保了工程的顺利实施。做好县重点项目xx矿边深部资源综合利用工程的周边环境服务保障工作，为项目推进提供良好外部环境。20xx年在三个推进年工作获得全县一等奖。经济运行态势良好。经初步测算，20xx年预计实现GDP49亿元，同比增长14%；其中第一产业增长8%；第二行业增长16；第三产业增长17%城乡居民人均可支配收入45000元以上。各项经济指标的平稳运行，为确保全年经济社会发展目标的顺利实现奠定了良好基础。20xx年被评为全市“十强”经济乡镇（街道）</w:t>
      </w:r>
    </w:p>
    <w:p>
      <w:pPr>
        <w:ind w:left="0" w:right="0" w:firstLine="560"/>
        <w:spacing w:before="450" w:after="450" w:line="312" w:lineRule="auto"/>
      </w:pPr>
      <w:r>
        <w:rPr>
          <w:rFonts w:ascii="宋体" w:hAnsi="宋体" w:eastAsia="宋体" w:cs="宋体"/>
          <w:color w:val="000"/>
          <w:sz w:val="28"/>
          <w:szCs w:val="28"/>
        </w:rPr>
        <w:t xml:space="preserve">二、实施多项举措，大力助推乡村振兴</w:t>
      </w:r>
    </w:p>
    <w:p>
      <w:pPr>
        <w:ind w:left="0" w:right="0" w:firstLine="560"/>
        <w:spacing w:before="450" w:after="450" w:line="312" w:lineRule="auto"/>
      </w:pPr>
      <w:r>
        <w:rPr>
          <w:rFonts w:ascii="宋体" w:hAnsi="宋体" w:eastAsia="宋体" w:cs="宋体"/>
          <w:color w:val="000"/>
          <w:sz w:val="28"/>
          <w:szCs w:val="28"/>
        </w:rPr>
        <w:t xml:space="preserve">（一）坚持绿化美化，改善人居环境。街道领导班子高度重视农村人居环境整治工作，定期对农村环境整治工作进行专门研究。把门前三包写入村规民约作为制度宣传，利用农家夜话、主题党日等活动开展群众座谈会，充分发挥妇联、工会等群团组织作用，搭建平台让群众互相做工作，使“搞好卫生为大家”这一观念深入人心。每年投入100余万元用于镇区环卫保洁，投入20余万元用于发放村组保洁员工资。购置3台垃圾清运车，为各村组配置垃圾收集桶52个，建固定垃圾池7个，实现农村垃圾集中收集处理全覆盖。在市里暗访检查中两次被评为“全市十大洁净乡镇”。</w:t>
      </w:r>
    </w:p>
    <w:p>
      <w:pPr>
        <w:ind w:left="0" w:right="0" w:firstLine="560"/>
        <w:spacing w:before="450" w:after="450" w:line="312" w:lineRule="auto"/>
      </w:pPr>
      <w:r>
        <w:rPr>
          <w:rFonts w:ascii="宋体" w:hAnsi="宋体" w:eastAsia="宋体" w:cs="宋体"/>
          <w:color w:val="000"/>
          <w:sz w:val="28"/>
          <w:szCs w:val="28"/>
        </w:rPr>
        <w:t xml:space="preserve">（二）依法依规，认真落实规范建房。针对城乡规划调整个人申请建房审批环节的历史遗留问题和辖区村民个人建房的迫切需求，主动与县领导、县农业农村局和县自然资源局衔接，对历史遗留问题分门别类进行耐心细致的了解梳理，缓解建房矛盾。一年来紧紧围绕中心统筹协调抓落实，先后完成了房地一体确权2701户（栋），乱占耕地图斑摸排2815个，排除疑似乱占耕地面积374379。3平方米、房屋建筑和市政设施普查9045栋，对村民建房申请进行按批次审批上报，共计五批次（19户），审批了一般控制区建房申请9户，上报县自然资源局重点规划控制区建房申请10户，尤其是着力汇报解决了柏树村民主组6户建房上访户的历史遗留问题。</w:t>
      </w:r>
    </w:p>
    <w:p>
      <w:pPr>
        <w:ind w:left="0" w:right="0" w:firstLine="560"/>
        <w:spacing w:before="450" w:after="450" w:line="312" w:lineRule="auto"/>
      </w:pPr>
      <w:r>
        <w:rPr>
          <w:rFonts w:ascii="宋体" w:hAnsi="宋体" w:eastAsia="宋体" w:cs="宋体"/>
          <w:color w:val="000"/>
          <w:sz w:val="28"/>
          <w:szCs w:val="28"/>
        </w:rPr>
        <w:t xml:space="preserve">（三）强化责任，继续稳固脱贫成果。党工委会先后10余次研究乡村振兴工作，积极落实好各项脱贫政策。雨露计划按照补助标准为1500元/人/学期。补助10人，安排扶贫项目3个，涉及资金共20万元。为6名脱贫户申请小额信贷30万元，脱贫成果得到进一步巩固。</w:t>
      </w:r>
    </w:p>
    <w:p>
      <w:pPr>
        <w:ind w:left="0" w:right="0" w:firstLine="560"/>
        <w:spacing w:before="450" w:after="450" w:line="312" w:lineRule="auto"/>
      </w:pPr>
      <w:r>
        <w:rPr>
          <w:rFonts w:ascii="宋体" w:hAnsi="宋体" w:eastAsia="宋体" w:cs="宋体"/>
          <w:color w:val="000"/>
          <w:sz w:val="28"/>
          <w:szCs w:val="28"/>
        </w:rPr>
        <w:t xml:space="preserve">三、推进平安建设，社会局面和谐稳定</w:t>
      </w:r>
    </w:p>
    <w:p>
      <w:pPr>
        <w:ind w:left="0" w:right="0" w:firstLine="560"/>
        <w:spacing w:before="450" w:after="450" w:line="312" w:lineRule="auto"/>
      </w:pPr>
      <w:r>
        <w:rPr>
          <w:rFonts w:ascii="宋体" w:hAnsi="宋体" w:eastAsia="宋体" w:cs="宋体"/>
          <w:color w:val="000"/>
          <w:sz w:val="28"/>
          <w:szCs w:val="28"/>
        </w:rPr>
        <w:t xml:space="preserve">（一）利用创新科技，构建防治体系。以进一步扩大平安乡村视频监控建设为契机，明确任务目标，加强综治平台规范化建设，实现技防监控和平安建设基层基础工作的双提升。各村（社区）在保持原有数量的基础上，今年新增不少于10个平安乡村视频监控，并接入到街道综治中心，从而真正实现治安防控“全覆盖、无死角”。以更科学的规划重新划分辖区网格，并进一步落实网格员职责。街道统一安排集中学习培训，就网格化要求及任务进行系统讲解教学，推动了网格信息化工作在xx的深入开展，确保实战化运用。</w:t>
      </w:r>
    </w:p>
    <w:p>
      <w:pPr>
        <w:ind w:left="0" w:right="0" w:firstLine="560"/>
        <w:spacing w:before="450" w:after="450" w:line="312" w:lineRule="auto"/>
      </w:pPr>
      <w:r>
        <w:rPr>
          <w:rFonts w:ascii="宋体" w:hAnsi="宋体" w:eastAsia="宋体" w:cs="宋体"/>
          <w:color w:val="000"/>
          <w:sz w:val="28"/>
          <w:szCs w:val="28"/>
        </w:rPr>
        <w:t xml:space="preserve">（二）加强基层自治，推动市域社会治理。按照20xx年市域社会治理要求以及20xx年xx月xx日县委政法委下发的《xx县关于实施市域社会治理现代化试点“十大工程”的通知》在原有基础上，继续推动了市域社会治理工作。各村（社区）全部成立了村（居）民理事会、道德评议会、好人协会和治安协作会，各会都顺利开展了工作。加强社区矫正人员、吸毒人员、社区戒毒人员、严重精神障碍患者等重点人群管理，严格落实“四位一体”的帮控构建了重点人群管理的新机制。</w:t>
      </w:r>
    </w:p>
    <w:p>
      <w:pPr>
        <w:ind w:left="0" w:right="0" w:firstLine="560"/>
        <w:spacing w:before="450" w:after="450" w:line="312" w:lineRule="auto"/>
      </w:pPr>
      <w:r>
        <w:rPr>
          <w:rFonts w:ascii="宋体" w:hAnsi="宋体" w:eastAsia="宋体" w:cs="宋体"/>
          <w:color w:val="000"/>
          <w:sz w:val="28"/>
          <w:szCs w:val="28"/>
        </w:rPr>
        <w:t xml:space="preserve">（三）加强专项工作，巩固平安建设新成果。一是落实扫黑除恶常态化。根据辖区实际情况突出重点，对治安重点区域进行重点摸排，重点整治，联合派出所积极采取措施全面摸排打击娱乐场所毒黄赌违法犯罪。紧密结合实际，进一步细化规则、方案，有计划、有步骤地推进实施，出重拳、下重手，涉黑涉恶治安乱点得到全面整治。二是加强矛盾纠纷多元化解。进一步强化人民调解组织调处民间纠纷的功能，努力营造和谐稳定的社会环境，巩固人民调解“百米服务圈”建设与服务功能。坚持矛盾纠纷排表并及时上报制度，街道每半月召集各村（社区）、派出所、司法所进行矛盾纠纷分析研判会，在疫情防疫、重大节会日等特殊时期进行专门纠纷矛盾排查化解。三是加强信访工作“三无”创建。做到“一般信访矛盾不出村（社区）、较大信访矛盾不出乡镇（街道）、重大信访矛盾不出县”。进一步畅通信访渠道。认真做好群众来信办理、来访接待、电话投诉、网上投诉受理工作，加强人民来信绿色通道。继续落实“四访一包”制度，街道办领导、驻村干部每人对自己所驻村、居委会内的所有信访问题进行包案，并切实履行“五包责任”。</w:t>
      </w:r>
    </w:p>
    <w:p>
      <w:pPr>
        <w:ind w:left="0" w:right="0" w:firstLine="560"/>
        <w:spacing w:before="450" w:after="450" w:line="312" w:lineRule="auto"/>
      </w:pPr>
      <w:r>
        <w:rPr>
          <w:rFonts w:ascii="宋体" w:hAnsi="宋体" w:eastAsia="宋体" w:cs="宋体"/>
          <w:color w:val="000"/>
          <w:sz w:val="28"/>
          <w:szCs w:val="28"/>
        </w:rPr>
        <w:t xml:space="preserve">四、注重安全生产，保障人民生命安全</w:t>
      </w:r>
    </w:p>
    <w:p>
      <w:pPr>
        <w:ind w:left="0" w:right="0" w:firstLine="560"/>
        <w:spacing w:before="450" w:after="450" w:line="312" w:lineRule="auto"/>
      </w:pPr>
      <w:r>
        <w:rPr>
          <w:rFonts w:ascii="宋体" w:hAnsi="宋体" w:eastAsia="宋体" w:cs="宋体"/>
          <w:color w:val="000"/>
          <w:sz w:val="28"/>
          <w:szCs w:val="28"/>
        </w:rPr>
        <w:t xml:space="preserve">（一）认真地开展安全生产大检查整治行动。先后开展了“元旦、春节”和省市“两会”期间安全生产大排查，“五一”、“中秋”及“国庆”长假的安全生产大检查；危化品生产企业安全生产专项排查，为了确保“领导、任务、责任、措施、成效”五个方面落实到位，对辖区内企业单位、学校、医院、宾馆、中、小餐馆、超市、市场、南杂店等围绕用电、用气“三合一”、打非治违等方面开展拉网式的检查累计达到400余次，排查整改各类安全隐患370余条，整治“三合一”店面全覆盖。</w:t>
      </w:r>
    </w:p>
    <w:p>
      <w:pPr>
        <w:ind w:left="0" w:right="0" w:firstLine="560"/>
        <w:spacing w:before="450" w:after="450" w:line="312" w:lineRule="auto"/>
      </w:pPr>
      <w:r>
        <w:rPr>
          <w:rFonts w:ascii="宋体" w:hAnsi="宋体" w:eastAsia="宋体" w:cs="宋体"/>
          <w:color w:val="000"/>
          <w:sz w:val="28"/>
          <w:szCs w:val="28"/>
        </w:rPr>
        <w:t xml:space="preserve">（二）认真开展消防安全专项排查整治行动。由6个村（社区），100余人组成25个检查组，分别由包村（社区）的街道党政领导，带领街道干部、派出所包段民警、村（社区）干部、护林员、党员，对辖区主要山头、主要道路实施设卡盘查。对辖区企业和经营性店面、公众聚集场所、居民新村、木屋毗连区、出租房等，按照“清剿火患”战役要求，从安全用电、用液化气、整治“三合一”经营场所、厂房及排查违法私自加工、运输、储存、销售烟花爆竹等入手，展开拉网式大排查，发现并整治各项隐患60处，</w:t>
      </w:r>
    </w:p>
    <w:p>
      <w:pPr>
        <w:ind w:left="0" w:right="0" w:firstLine="560"/>
        <w:spacing w:before="450" w:after="450" w:line="312" w:lineRule="auto"/>
      </w:pPr>
      <w:r>
        <w:rPr>
          <w:rFonts w:ascii="宋体" w:hAnsi="宋体" w:eastAsia="宋体" w:cs="宋体"/>
          <w:color w:val="000"/>
          <w:sz w:val="28"/>
          <w:szCs w:val="28"/>
        </w:rPr>
        <w:t xml:space="preserve">（三）继续开展“打非治违”专项行动。结合安全生产，消防安全等各专项排查整治行动，街道和各村（社区）都制定了方案，通过各村（社区）继续开展“打非治违”行动，到年底共取缔无证照店面和非法加工点，处理违规生产厂家共3家，其中非法生产加工点1家，违规生产厂家2家。“打非治违”专项行动取得一定的成果。</w:t>
      </w:r>
    </w:p>
    <w:p>
      <w:pPr>
        <w:ind w:left="0" w:right="0" w:firstLine="560"/>
        <w:spacing w:before="450" w:after="450" w:line="312" w:lineRule="auto"/>
      </w:pPr>
      <w:r>
        <w:rPr>
          <w:rFonts w:ascii="宋体" w:hAnsi="宋体" w:eastAsia="宋体" w:cs="宋体"/>
          <w:color w:val="000"/>
          <w:sz w:val="28"/>
          <w:szCs w:val="28"/>
        </w:rPr>
        <w:t xml:space="preserve">（四）认真开展学生防溺水工作。街道重视抓好防汛、防溺水工作，及时传达省、市、县关于防汛、防溺水工作会议精神，面对街道党政主要领导坐镇值班指挥，确保物资、人员、值班等各项防范工作到位。xx月中旬，街道组织干部职工、村（社区）干部、组干部、护林员、学校老师，进行了防溺水施救演练和施救培训，保证辖区在任何时间、重点水域，都有人看护、有人发现、有人施救。</w:t>
      </w:r>
    </w:p>
    <w:p>
      <w:pPr>
        <w:ind w:left="0" w:right="0" w:firstLine="560"/>
        <w:spacing w:before="450" w:after="450" w:line="312" w:lineRule="auto"/>
      </w:pPr>
      <w:r>
        <w:rPr>
          <w:rFonts w:ascii="宋体" w:hAnsi="宋体" w:eastAsia="宋体" w:cs="宋体"/>
          <w:color w:val="000"/>
          <w:sz w:val="28"/>
          <w:szCs w:val="28"/>
        </w:rPr>
        <w:t xml:space="preserve">五、致力民生工程，力促社会平衡发展</w:t>
      </w:r>
    </w:p>
    <w:p>
      <w:pPr>
        <w:ind w:left="0" w:right="0" w:firstLine="560"/>
        <w:spacing w:before="450" w:after="450" w:line="312" w:lineRule="auto"/>
      </w:pPr>
      <w:r>
        <w:rPr>
          <w:rFonts w:ascii="宋体" w:hAnsi="宋体" w:eastAsia="宋体" w:cs="宋体"/>
          <w:color w:val="000"/>
          <w:sz w:val="28"/>
          <w:szCs w:val="28"/>
        </w:rPr>
        <w:t xml:space="preserve">（一）社保工作不断进步。一年以来年城镇新增就业400余人，农村新增劳动力转移70余人，城镇失业人员再就业38人，城镇登记失业率控制比率1。6%；申领社保补贴人数12人；为劳动者追讨工资10万余元，维护了劳动者的合法权益。在今年开展的社保资金专项核查中，街道全体干部上下齐心，一致发力，较好的完成了核查和追缴任务。</w:t>
      </w:r>
    </w:p>
    <w:p>
      <w:pPr>
        <w:ind w:left="0" w:right="0" w:firstLine="560"/>
        <w:spacing w:before="450" w:after="450" w:line="312" w:lineRule="auto"/>
      </w:pPr>
      <w:r>
        <w:rPr>
          <w:rFonts w:ascii="宋体" w:hAnsi="宋体" w:eastAsia="宋体" w:cs="宋体"/>
          <w:color w:val="000"/>
          <w:sz w:val="28"/>
          <w:szCs w:val="28"/>
        </w:rPr>
        <w:t xml:space="preserve">（二）社会救助全面铺开。一是社会救助工作逐步完善。规范了低保申请程序，强化了民主评议，完善了管理措施，今年新增低保对象22户38人，临时救助金额8万余元，走访慰问孤寡老人、留守儿童80余人。二是双拥优抚和维稳体系建设进一步巩固及时发放49名重点优抚对象定期补助资金，建立人员沟通平台制度，认真落实优抚政策。积极宣传落实优抚对象抚恤补助相关政策。完善重点优抚对象信息系统录入工作，着力解决重点优抚对象医疗保障，解决了他们看病难的问题，集中参加县退役军人事务局组织的疗养，继续做好春节、八一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六、严抓宣传排查，疫情防控常抓不懈</w:t>
      </w:r>
    </w:p>
    <w:p>
      <w:pPr>
        <w:ind w:left="0" w:right="0" w:firstLine="560"/>
        <w:spacing w:before="450" w:after="450" w:line="312" w:lineRule="auto"/>
      </w:pPr>
      <w:r>
        <w:rPr>
          <w:rFonts w:ascii="宋体" w:hAnsi="宋体" w:eastAsia="宋体" w:cs="宋体"/>
          <w:color w:val="000"/>
          <w:sz w:val="28"/>
          <w:szCs w:val="28"/>
        </w:rPr>
        <w:t xml:space="preserve">（一）加强排查报送信息。坚持“日报告、零报告”制度。各村社区确定一名防疫信息联络员，辖区23家中小微企业属地划分到村社区，责任落实到人。拓宽排查报送信息方式。除了完成县指挥部下发的排查任务外，每日实时转发国内中高风险地区、突发确诊情况通报与最新防疫政策，今年来共排查重点人员500余人，其中境外、中高风险地区返桂、次密接、黄码70余人。</w:t>
      </w:r>
    </w:p>
    <w:p>
      <w:pPr>
        <w:ind w:left="0" w:right="0" w:firstLine="560"/>
        <w:spacing w:before="450" w:after="450" w:line="312" w:lineRule="auto"/>
      </w:pPr>
      <w:r>
        <w:rPr>
          <w:rFonts w:ascii="宋体" w:hAnsi="宋体" w:eastAsia="宋体" w:cs="宋体"/>
          <w:color w:val="000"/>
          <w:sz w:val="28"/>
          <w:szCs w:val="28"/>
        </w:rPr>
        <w:t xml:space="preserve">（二）加强重点人群与重点场所管控。重点人员从发现到转运汇泉或好百年酒店，再到居家监测全程闭环管控，从发现对象到转运隔离期间不超2小时，居家期间执行“五包一”网格化跟踪监测制度。定期开展辖区内重点场所防疫工作巡查，督促指导辖区内企业单位、超市宾馆、车站市场、药店诊所、“五小门店”粘贴双码二维码标识，督促来访人员登记测温扫码佩戴口罩，落实环境消杀等常态化防疫举措。</w:t>
      </w:r>
    </w:p>
    <w:p>
      <w:pPr>
        <w:ind w:left="0" w:right="0" w:firstLine="560"/>
        <w:spacing w:before="450" w:after="450" w:line="312" w:lineRule="auto"/>
      </w:pPr>
      <w:r>
        <w:rPr>
          <w:rFonts w:ascii="宋体" w:hAnsi="宋体" w:eastAsia="宋体" w:cs="宋体"/>
          <w:color w:val="000"/>
          <w:sz w:val="28"/>
          <w:szCs w:val="28"/>
        </w:rPr>
        <w:t xml:space="preserve">（三）稳步推进疫苗接种及核酸检测工作。截至xx月xx日xx社区卫生服务中心共接种28996剂次（含流动人口），常住人口基本实现接种全覆盖。街道办在全面摸清底数前提下建立13472名18周岁以上户籍人口“四类人员”疫苗接种情况数据库，分县内、县外、禁忌、失联类别，掌握接种情况。同时，按照“4+2”排班，每天组织4名街道办干部与各村社区2名干部在xx防疫站组织人员接种、维持现场秩序。登记接种信息，在xx月县疫苗接种“十日攻坚”中，实现2469名未种人员（含禁忌人群）任务清零。制定核酸检测方案与应急预案，储备所需物资与场地，指导培训工作人员，已全面完成6个采样点的启动演练。在xx月xx日，接到上级紧急通知情况下，迅速启动八中全员核酸采样实战，在4小时内从场地布置、物资准备到人员调动完成了2024人的核酸采样，达到了县委指挥部的要求。</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一、提升党建上再见真效。</w:t>
      </w:r>
    </w:p>
    <w:p>
      <w:pPr>
        <w:ind w:left="0" w:right="0" w:firstLine="560"/>
        <w:spacing w:before="450" w:after="450" w:line="312" w:lineRule="auto"/>
      </w:pPr>
      <w:r>
        <w:rPr>
          <w:rFonts w:ascii="宋体" w:hAnsi="宋体" w:eastAsia="宋体" w:cs="宋体"/>
          <w:color w:val="000"/>
          <w:sz w:val="28"/>
          <w:szCs w:val="28"/>
        </w:rPr>
        <w:t xml:space="preserve">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二、在项目建设上再下真功。</w:t>
      </w:r>
    </w:p>
    <w:p>
      <w:pPr>
        <w:ind w:left="0" w:right="0" w:firstLine="560"/>
        <w:spacing w:before="450" w:after="450" w:line="312" w:lineRule="auto"/>
      </w:pPr>
      <w:r>
        <w:rPr>
          <w:rFonts w:ascii="宋体" w:hAnsi="宋体" w:eastAsia="宋体" w:cs="宋体"/>
          <w:color w:val="000"/>
          <w:sz w:val="28"/>
          <w:szCs w:val="28"/>
        </w:rPr>
        <w:t xml:space="preserve">一是进一步抓实重点项目建设。全力推进太和老街棚户区改造拆迁工作，加快助推家居产业园、xx矿边深部资源综合利益等重点项目建设进度，强化项目跟踪服务，确保形象进度跟上任务目标。二是进一步拓宽招商引资思路。梳理完成街道需求清单，吸引更多项目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三、在乡村振兴上再有真为。</w:t>
      </w:r>
    </w:p>
    <w:p>
      <w:pPr>
        <w:ind w:left="0" w:right="0" w:firstLine="560"/>
        <w:spacing w:before="450" w:after="450" w:line="312" w:lineRule="auto"/>
      </w:pPr>
      <w:r>
        <w:rPr>
          <w:rFonts w:ascii="宋体" w:hAnsi="宋体" w:eastAsia="宋体" w:cs="宋体"/>
          <w:color w:val="000"/>
          <w:sz w:val="28"/>
          <w:szCs w:val="28"/>
        </w:rPr>
        <w:t xml:space="preserve">进一步做好示范村土地流转、三变改革、环境卫生整治、文化活动广场规划建设等工作，以“村支部+致富带头人+农民”三合一模式加快推进乡村振兴，力争实现武家庄农村产业“强”、乡村环境“美”、乡风文明“淳”、乡村治理“安”、农民增收“富”。</w:t>
      </w:r>
    </w:p>
    <w:p>
      <w:pPr>
        <w:ind w:left="0" w:right="0" w:firstLine="560"/>
        <w:spacing w:before="450" w:after="450" w:line="312" w:lineRule="auto"/>
      </w:pPr>
      <w:r>
        <w:rPr>
          <w:rFonts w:ascii="宋体" w:hAnsi="宋体" w:eastAsia="宋体" w:cs="宋体"/>
          <w:color w:val="000"/>
          <w:sz w:val="28"/>
          <w:szCs w:val="28"/>
        </w:rPr>
        <w:t xml:space="preserve">四、在环境整治上再动真格。</w:t>
      </w:r>
    </w:p>
    <w:p>
      <w:pPr>
        <w:ind w:left="0" w:right="0" w:firstLine="560"/>
        <w:spacing w:before="450" w:after="450" w:line="312" w:lineRule="auto"/>
      </w:pPr>
      <w:r>
        <w:rPr>
          <w:rFonts w:ascii="宋体" w:hAnsi="宋体" w:eastAsia="宋体" w:cs="宋体"/>
          <w:color w:val="000"/>
          <w:sz w:val="28"/>
          <w:szCs w:val="28"/>
        </w:rPr>
        <w:t xml:space="preserve">一是全力攻坚污染防治。继续加强工矿企业的清理整治及监管力度，长期保持高压态势。持续做好“大气、土壤、水”污染防治工作，及时处置环境突出问题和信访投诉。二是全力攻坚人居环境，持续开展“三大行动”，继续按照“一拆、二改、三清、四化”的要求，做实人居环境提升工作。</w:t>
      </w:r>
    </w:p>
    <w:p>
      <w:pPr>
        <w:ind w:left="0" w:right="0" w:firstLine="560"/>
        <w:spacing w:before="450" w:after="450" w:line="312" w:lineRule="auto"/>
      </w:pPr>
      <w:r>
        <w:rPr>
          <w:rFonts w:ascii="宋体" w:hAnsi="宋体" w:eastAsia="宋体" w:cs="宋体"/>
          <w:color w:val="000"/>
          <w:sz w:val="28"/>
          <w:szCs w:val="28"/>
        </w:rPr>
        <w:t xml:space="preserve">(五)在社会治理上再用真情。</w:t>
      </w:r>
    </w:p>
    <w:p>
      <w:pPr>
        <w:ind w:left="0" w:right="0" w:firstLine="560"/>
        <w:spacing w:before="450" w:after="450" w:line="312" w:lineRule="auto"/>
      </w:pPr>
      <w:r>
        <w:rPr>
          <w:rFonts w:ascii="宋体" w:hAnsi="宋体" w:eastAsia="宋体" w:cs="宋体"/>
          <w:color w:val="000"/>
          <w:sz w:val="28"/>
          <w:szCs w:val="28"/>
        </w:rPr>
        <w:t xml:space="preserve">充分发挥党员带头作用，加快推进业主自治、院落自治、社团自治。继续从严从实从细抓好疫情常态化防控各项工作，巩固持续向好的防控形势。履行安全生产“一岗双责”，坚决防范遏制重特大安全生产事故发生。采取切实有效措施，逐步解决信访问题，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【办事处工作总结及计划通用五篇】相关推荐文章：</w:t>
      </w:r>
    </w:p>
    <w:p>
      <w:pPr>
        <w:ind w:left="0" w:right="0" w:firstLine="560"/>
        <w:spacing w:before="450" w:after="450" w:line="312" w:lineRule="auto"/>
      </w:pPr>
      <w:r>
        <w:rPr>
          <w:rFonts w:ascii="宋体" w:hAnsi="宋体" w:eastAsia="宋体" w:cs="宋体"/>
          <w:color w:val="000"/>
          <w:sz w:val="28"/>
          <w:szCs w:val="28"/>
        </w:rPr>
        <w:t xml:space="preserve">2024年服装销售工作总结和计划怎么写通用</w:t>
      </w:r>
    </w:p>
    <w:p>
      <w:pPr>
        <w:ind w:left="0" w:right="0" w:firstLine="560"/>
        <w:spacing w:before="450" w:after="450" w:line="312" w:lineRule="auto"/>
      </w:pPr>
      <w:r>
        <w:rPr>
          <w:rFonts w:ascii="宋体" w:hAnsi="宋体" w:eastAsia="宋体" w:cs="宋体"/>
          <w:color w:val="000"/>
          <w:sz w:val="28"/>
          <w:szCs w:val="28"/>
        </w:rPr>
        <w:t xml:space="preserve">最新护理部工作总结及计划优质</w:t>
      </w:r>
    </w:p>
    <w:p>
      <w:pPr>
        <w:ind w:left="0" w:right="0" w:firstLine="560"/>
        <w:spacing w:before="450" w:after="450" w:line="312" w:lineRule="auto"/>
      </w:pPr>
      <w:r>
        <w:rPr>
          <w:rFonts w:ascii="宋体" w:hAnsi="宋体" w:eastAsia="宋体" w:cs="宋体"/>
          <w:color w:val="000"/>
          <w:sz w:val="28"/>
          <w:szCs w:val="28"/>
        </w:rPr>
        <w:t xml:space="preserve">最新小学信息技术工作总结与计划大全</w:t>
      </w:r>
    </w:p>
    <w:p>
      <w:pPr>
        <w:ind w:left="0" w:right="0" w:firstLine="560"/>
        <w:spacing w:before="450" w:after="450" w:line="312" w:lineRule="auto"/>
      </w:pPr>
      <w:r>
        <w:rPr>
          <w:rFonts w:ascii="宋体" w:hAnsi="宋体" w:eastAsia="宋体" w:cs="宋体"/>
          <w:color w:val="000"/>
          <w:sz w:val="28"/>
          <w:szCs w:val="28"/>
        </w:rPr>
        <w:t xml:space="preserve">2024年政府采购工作总结与计划范本四篇</w:t>
      </w:r>
    </w:p>
    <w:p>
      <w:pPr>
        <w:ind w:left="0" w:right="0" w:firstLine="560"/>
        <w:spacing w:before="450" w:after="450" w:line="312" w:lineRule="auto"/>
      </w:pPr>
      <w:r>
        <w:rPr>
          <w:rFonts w:ascii="宋体" w:hAnsi="宋体" w:eastAsia="宋体" w:cs="宋体"/>
          <w:color w:val="000"/>
          <w:sz w:val="28"/>
          <w:szCs w:val="28"/>
        </w:rPr>
        <w:t xml:space="preserve">销售工作总结与计划范文5篇</w:t>
      </w:r>
    </w:p>
    <w:p>
      <w:pPr>
        <w:ind w:left="0" w:right="0" w:firstLine="560"/>
        <w:spacing w:before="450" w:after="450" w:line="312" w:lineRule="auto"/>
      </w:pPr>
      <w:r>
        <w:rPr>
          <w:rFonts w:ascii="宋体" w:hAnsi="宋体" w:eastAsia="宋体" w:cs="宋体"/>
          <w:color w:val="000"/>
          <w:sz w:val="28"/>
          <w:szCs w:val="28"/>
        </w:rPr>
        <w:t xml:space="preserve">2024年社区办事处工作计划范文六篇</w:t>
      </w:r>
    </w:p>
    <w:p>
      <w:pPr>
        <w:ind w:left="0" w:right="0" w:firstLine="560"/>
        <w:spacing w:before="450" w:after="450" w:line="312" w:lineRule="auto"/>
      </w:pPr>
      <w:r>
        <w:rPr>
          <w:rFonts w:ascii="宋体" w:hAnsi="宋体" w:eastAsia="宋体" w:cs="宋体"/>
          <w:color w:val="000"/>
          <w:sz w:val="28"/>
          <w:szCs w:val="28"/>
        </w:rPr>
        <w:t xml:space="preserve">医生月度工作总结和计划5篇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2024-09-20T21:23:30+08:00</dcterms:created>
  <dcterms:modified xsi:type="dcterms:W3CDTF">2024-09-20T21:23:30+08:00</dcterms:modified>
</cp:coreProperties>
</file>

<file path=docProps/custom.xml><?xml version="1.0" encoding="utf-8"?>
<Properties xmlns="http://schemas.openxmlformats.org/officeDocument/2006/custom-properties" xmlns:vt="http://schemas.openxmlformats.org/officeDocument/2006/docPropsVTypes"/>
</file>