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2024年信息技术教学计划优秀</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信息技术教学计划篇1一、指导思想：1、根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5、我们将继续发扬信息技术学科用心拼搏精神，认真落实好信息技术教学工作，以认真用心负责的态度，用心创新，优化教学结构，在提高效益和教学水平方面多下苦功，努力成为全市信息技术教学学科强校。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二、学生与教师基本状况分析：</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透过上一学期的整体训练，基本走上了轨道，对基础知识和基本操作具备了必须的基础和潜力，但是打字速度各年级还有待进一步的提高，同时模块训练不需要进一步的提升和加强，初一学生这一学期还要按部就班的顺着课本的资料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1、根据信息学科的特点和学校的统一要求备好每一节课，吃透课本的资料，将专业深奥的知识转化为口语化的语言，把知识讲解明白;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2、信息学科实践性很强，在教学的过程中安排好理论讲解与上机实践合理配合，上机时间要稍多一些，这一学期上机资料重在培养学生学习兴趣和实践操作技能上;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3、在教学过程中要发此刻特殊潜力的学生，组织培养兴趣小组，增加练习的时间，培养兴趣加深对电脑的了解和知识的掌握;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4、在教学过程中既教育学生也要注意提高自己，教学相长。教师一方面要自学业各种知识，包括自学本学科相关知识，继续培训，政治学习，另一方面要用心参加听评课活动，教师之间互相请教，共同组建机房;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5、此外，还要用心参加学校组织的其它活动能及市统一组织的学科比赛。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信息技术教学计划篇2</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了使小学生更好学习计算机知识，而且学有所用，特制订本学期计算机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是根据教育部制定的《关于加快中学生信息技术建设的指导纲要》编写的。内容新颖、选材合理、内容翔实、编排体例生动活泼。而且通过大料图例，深入浅出，使学生自己看得懂，能够照样做，从而消除了对计算机的神秘感，使计算机的教学过程变得轻松愉快而富有成效。此教材适合不同年龄段的学生认知能力，使学生乐学、好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计划是针对年级四个班制定的，对于四年级的学生来说，刚刚接触信息技术这门课，对神秘的棋算机世界充满了浓厚的兴趣，但也有一部分学生接触过计算机，而且对计算机的认识比较片面，只停留在电脑游戏的层面。另外，由于学生认知水平和心理结构特点乃接受能力的差异的学生的电脑水平拉出了距离。针对这些情况，这学期，将加大对学生指导引导的力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1。学会文件的分类和整理掌握Windows操作的文件和文件夹的基本概念，学会窗口。Windows资源管理，文件夹的文件，压缩文件的有关操作。</w:t>
      </w:r>
    </w:p>
    <w:p>
      <w:pPr>
        <w:ind w:left="0" w:right="0" w:firstLine="560"/>
        <w:spacing w:before="450" w:after="450" w:line="312" w:lineRule="auto"/>
      </w:pPr>
      <w:r>
        <w:rPr>
          <w:rFonts w:ascii="宋体" w:hAnsi="宋体" w:eastAsia="宋体" w:cs="宋体"/>
          <w:color w:val="000"/>
          <w:sz w:val="28"/>
          <w:szCs w:val="28"/>
        </w:rPr>
        <w:t xml:space="preserve">2。用Word软件，学习文字的简单处理，排版、巩固提高汉字的输入程度，学会Word文档的特殊效果的处理。</w:t>
      </w:r>
    </w:p>
    <w:p>
      <w:pPr>
        <w:ind w:left="0" w:right="0" w:firstLine="560"/>
        <w:spacing w:before="450" w:after="450" w:line="312" w:lineRule="auto"/>
      </w:pPr>
      <w:r>
        <w:rPr>
          <w:rFonts w:ascii="宋体" w:hAnsi="宋体" w:eastAsia="宋体" w:cs="宋体"/>
          <w:color w:val="000"/>
          <w:sz w:val="28"/>
          <w:szCs w:val="28"/>
        </w:rPr>
        <w:t xml:space="preserve">3。培养学生的自理学习能力，结合学生的学习，生活实际通过各种教学形式，培养学生的合作学习，创新学习自理学习的能力，提高学生处理加工信息的能力。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借助教学内容创设情境，使用辅助教学软件，采用“任务驱动”“学科整合”，乃搜索式教学法，通过动手实践、合作探索，等环节，激发兴趣、增长知识、培养技能、灵活运用任务驱动、讲练结合并结合小游戏、小竞赛，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信息技术教学计划篇3</w:t>
      </w:r>
    </w:p>
    <w:p>
      <w:pPr>
        <w:ind w:left="0" w:right="0" w:firstLine="560"/>
        <w:spacing w:before="450" w:after="450" w:line="312" w:lineRule="auto"/>
      </w:pPr>
      <w:r>
        <w:rPr>
          <w:rFonts w:ascii="宋体" w:hAnsi="宋体" w:eastAsia="宋体" w:cs="宋体"/>
          <w:color w:val="000"/>
          <w:sz w:val="28"/>
          <w:szCs w:val="28"/>
        </w:rPr>
        <w:t xml:space="preserve">一、任教班级学生学习情况分析：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实行)的有关要求，结合学校科技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w:t>
      </w:r>
    </w:p>
    <w:p>
      <w:pPr>
        <w:ind w:left="0" w:right="0" w:firstLine="560"/>
        <w:spacing w:before="450" w:after="450" w:line="312" w:lineRule="auto"/>
      </w:pPr>
      <w:r>
        <w:rPr>
          <w:rFonts w:ascii="宋体" w:hAnsi="宋体" w:eastAsia="宋体" w:cs="宋体"/>
          <w:color w:val="000"/>
          <w:sz w:val="28"/>
          <w:szCs w:val="28"/>
        </w:rPr>
        <w:t xml:space="preserve">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w:t>
      </w:r>
    </w:p>
    <w:p>
      <w:pPr>
        <w:ind w:left="0" w:right="0" w:firstLine="560"/>
        <w:spacing w:before="450" w:after="450" w:line="312" w:lineRule="auto"/>
      </w:pPr>
      <w:r>
        <w:rPr>
          <w:rFonts w:ascii="宋体" w:hAnsi="宋体" w:eastAsia="宋体" w:cs="宋体"/>
          <w:color w:val="000"/>
          <w:sz w:val="28"/>
          <w:szCs w:val="28"/>
        </w:rPr>
        <w:t xml:space="preserve">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以五年级为试点年级，开展好综合实践活动课程的试点实验工作，三、四、六年级也要根据班级实际开展好综合实践活动，任课老师要以布置综合实践性作业为主要形式，指导学生开展好学科型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4、提供若干综合实践活动备选主题，五年级每个班各选择一个进行研究，注意活动过程中资料的积累，期末整理好资料上交。其他年级也可在其中挑选一个主题或自选主题进行研究。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5、五年级十位正副班主任作为学生开展综合实践活动的指导老师，全程指导各班开展好综合实践活动。</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6、将综合实践活动与开发校本资源、社区资源结合起来，也要与学校“十五”省级科技课题的研究结合起来，办出学校特色。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一是学校的图书室进一步增添藏书量(图博中心无偿提供服务)，并发挥好现有图书的功能，提高图书的流通率;</w:t>
      </w:r>
    </w:p>
    <w:p>
      <w:pPr>
        <w:ind w:left="0" w:right="0" w:firstLine="560"/>
        <w:spacing w:before="450" w:after="450" w:line="312" w:lineRule="auto"/>
      </w:pPr>
      <w:r>
        <w:rPr>
          <w:rFonts w:ascii="宋体" w:hAnsi="宋体" w:eastAsia="宋体" w:cs="宋体"/>
          <w:color w:val="000"/>
          <w:sz w:val="28"/>
          <w:szCs w:val="28"/>
        </w:rPr>
        <w:t xml:space="preserve">二是中午休息时间和下午放学时间开放阅览室，供学生博览群书和查找资料;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三是重视信息技术教育，教会学生围绕主题在网上搜寻资料。学校电脑房放学后向学生开放，实验班级要有班级网页;其他年级每个年级要有一个班级网页;</w:t>
      </w:r>
    </w:p>
    <w:p>
      <w:pPr>
        <w:ind w:left="0" w:right="0" w:firstLine="560"/>
        <w:spacing w:before="450" w:after="450" w:line="312" w:lineRule="auto"/>
      </w:pPr>
      <w:r>
        <w:rPr>
          <w:rFonts w:ascii="宋体" w:hAnsi="宋体" w:eastAsia="宋体" w:cs="宋体"/>
          <w:color w:val="000"/>
          <w:sz w:val="28"/>
          <w:szCs w:val="28"/>
        </w:rPr>
        <w:t xml:space="preserve">四是开辟“红领巾种植园”和“小动物饲养角”;</w:t>
      </w:r>
    </w:p>
    <w:p>
      <w:pPr>
        <w:ind w:left="0" w:right="0" w:firstLine="560"/>
        <w:spacing w:before="450" w:after="450" w:line="312" w:lineRule="auto"/>
      </w:pPr>
      <w:r>
        <w:rPr>
          <w:rFonts w:ascii="宋体" w:hAnsi="宋体" w:eastAsia="宋体" w:cs="宋体"/>
          <w:color w:val="000"/>
          <w:sz w:val="28"/>
          <w:szCs w:val="28"/>
        </w:rPr>
        <w:t xml:space="preserve">五是继续武装好以科技教育为特色的各类专用教室和宣传阵地，在已有的“菌类实验室”“科技室”“自然室”“科技苑”“机器人教室”的基础上，本学期开辟出“手工室”“美工室”，为学生的科技活动和制作提供展示成果的舞台;</w:t>
      </w:r>
    </w:p>
    <w:p>
      <w:pPr>
        <w:ind w:left="0" w:right="0" w:firstLine="560"/>
        <w:spacing w:before="450" w:after="450" w:line="312" w:lineRule="auto"/>
      </w:pPr>
      <w:r>
        <w:rPr>
          <w:rFonts w:ascii="宋体" w:hAnsi="宋体" w:eastAsia="宋体" w:cs="宋体"/>
          <w:color w:val="000"/>
          <w:sz w:val="28"/>
          <w:szCs w:val="28"/>
        </w:rPr>
        <w:t xml:space="preserve">六是开辟“红领巾小气象站”，开展好对气象的观察、测量、计算、推测等实践活动。</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一是与南园挂钩，定期带领学生进行参观、考察;</w:t>
      </w:r>
    </w:p>
    <w:p>
      <w:pPr>
        <w:ind w:left="0" w:right="0" w:firstLine="560"/>
        <w:spacing w:before="450" w:after="450" w:line="312" w:lineRule="auto"/>
      </w:pPr>
      <w:r>
        <w:rPr>
          <w:rFonts w:ascii="宋体" w:hAnsi="宋体" w:eastAsia="宋体" w:cs="宋体"/>
          <w:color w:val="000"/>
          <w:sz w:val="28"/>
          <w:szCs w:val="28"/>
        </w:rPr>
        <w:t xml:space="preserve">二是与社区的某些企业挂钩，比如科学技术协会、污水处理厂、电视台、南郊奶牛场等，定期组织学生进行采访、调查;</w:t>
      </w:r>
    </w:p>
    <w:p>
      <w:pPr>
        <w:ind w:left="0" w:right="0" w:firstLine="560"/>
        <w:spacing w:before="450" w:after="450" w:line="312" w:lineRule="auto"/>
      </w:pPr>
      <w:r>
        <w:rPr>
          <w:rFonts w:ascii="宋体" w:hAnsi="宋体" w:eastAsia="宋体" w:cs="宋体"/>
          <w:color w:val="000"/>
          <w:sz w:val="28"/>
          <w:szCs w:val="28"/>
        </w:rPr>
        <w:t xml:space="preserve">三是与青少年校外实践基地挂钩，比如青少年活动中心、图博中心、太仓历史博物馆、太仓公园等，定期带领学生参加学习、活动;</w:t>
      </w:r>
    </w:p>
    <w:p>
      <w:pPr>
        <w:ind w:left="0" w:right="0" w:firstLine="560"/>
        <w:spacing w:before="450" w:after="450" w:line="312" w:lineRule="auto"/>
      </w:pPr>
      <w:r>
        <w:rPr>
          <w:rFonts w:ascii="宋体" w:hAnsi="宋体" w:eastAsia="宋体" w:cs="宋体"/>
          <w:color w:val="000"/>
          <w:sz w:val="28"/>
          <w:szCs w:val="28"/>
        </w:rPr>
        <w:t xml:space="preserve">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五年级的综合实践活动是按班级为单位开展。各班要密切联系学生的生活经验和社会发展的实际，确定好综合实践活动的主题，并围绕主题制定好切实可行的活动计划，以保证活动有序深入地开展。现结合我校科技特色教育，提供如下备选课题，各班可选择其中一个课题(班与班之间不要重复)，制定好相应的活动计划。</w:t>
      </w:r>
    </w:p>
    <w:p>
      <w:pPr>
        <w:ind w:left="0" w:right="0" w:firstLine="560"/>
        <w:spacing w:before="450" w:after="450" w:line="312" w:lineRule="auto"/>
      </w:pPr>
      <w:r>
        <w:rPr>
          <w:rFonts w:ascii="宋体" w:hAnsi="宋体" w:eastAsia="宋体" w:cs="宋体"/>
          <w:color w:val="000"/>
          <w:sz w:val="28"/>
          <w:szCs w:val="28"/>
        </w:rPr>
        <w:t xml:space="preserve">主题一：小小种植家(菌类、蔬菜、花卉、农作物等与环境)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在实施综合实践活动的过程中，要妥善处理好综合实践活动的各指定领域的关系，将研究性学习、社区服务与社会实践、劳动与技术教育、信息技术教育融合为一个整体。</w:t>
      </w:r>
    </w:p>
    <w:p>
      <w:pPr>
        <w:ind w:left="0" w:right="0" w:firstLine="560"/>
        <w:spacing w:before="450" w:after="450" w:line="312" w:lineRule="auto"/>
      </w:pPr>
      <w:r>
        <w:rPr>
          <w:rFonts w:ascii="宋体" w:hAnsi="宋体" w:eastAsia="宋体" w:cs="宋体"/>
          <w:color w:val="000"/>
          <w:sz w:val="28"/>
          <w:szCs w:val="28"/>
        </w:rPr>
        <w:t xml:space="preserve">综合实践活动各领域内容整合的基本要求：</w:t>
      </w:r>
    </w:p>
    <w:p>
      <w:pPr>
        <w:ind w:left="0" w:right="0" w:firstLine="560"/>
        <w:spacing w:before="450" w:after="450" w:line="312" w:lineRule="auto"/>
      </w:pPr>
      <w:r>
        <w:rPr>
          <w:rFonts w:ascii="宋体" w:hAnsi="宋体" w:eastAsia="宋体" w:cs="宋体"/>
          <w:color w:val="000"/>
          <w:sz w:val="28"/>
          <w:szCs w:val="28"/>
        </w:rPr>
        <w:t xml:space="preserve">第一，把握综合实践活动各指定领域共同的价值追求。</w:t>
      </w:r>
    </w:p>
    <w:p>
      <w:pPr>
        <w:ind w:left="0" w:right="0" w:firstLine="560"/>
        <w:spacing w:before="450" w:after="450" w:line="312" w:lineRule="auto"/>
      </w:pPr>
      <w:r>
        <w:rPr>
          <w:rFonts w:ascii="宋体" w:hAnsi="宋体" w:eastAsia="宋体" w:cs="宋体"/>
          <w:color w:val="000"/>
          <w:sz w:val="28"/>
          <w:szCs w:val="28"/>
        </w:rPr>
        <w:t xml:space="preserve">作为综合实践活动的组成部分，研究性学习、社区服务与社会</w:t>
      </w:r>
    </w:p>
    <w:p>
      <w:pPr>
        <w:ind w:left="0" w:right="0" w:firstLine="560"/>
        <w:spacing w:before="450" w:after="450" w:line="312" w:lineRule="auto"/>
      </w:pPr>
      <w:r>
        <w:rPr>
          <w:rFonts w:ascii="宋体" w:hAnsi="宋体" w:eastAsia="宋体" w:cs="宋体"/>
          <w:color w:val="000"/>
          <w:sz w:val="28"/>
          <w:szCs w:val="28"/>
        </w:rPr>
        <w:t xml:space="preserve">实践、劳动与技术教育、信息技术教育，在性质上，都具有鲜明的实践性和综合性，都直接面向学生的生活和经验，都超越具体的体系化的书本知识。在价值追求上，都以发展学生的实践能力、探究能力、社会责任感，丰富学生对自然、对社会、对自我的现实体验和经验为终极目的，而不是以掌握某种功利的技术和书本知识为终极目的。</w:t>
      </w:r>
    </w:p>
    <w:p>
      <w:pPr>
        <w:ind w:left="0" w:right="0" w:firstLine="560"/>
        <w:spacing w:before="450" w:after="450" w:line="312" w:lineRule="auto"/>
      </w:pPr>
      <w:r>
        <w:rPr>
          <w:rFonts w:ascii="宋体" w:hAnsi="宋体" w:eastAsia="宋体" w:cs="宋体"/>
          <w:color w:val="000"/>
          <w:sz w:val="28"/>
          <w:szCs w:val="28"/>
        </w:rPr>
        <w:t xml:space="preserve">第二，把握各指定领域之间的内在联系，注意各领域之间的相互渗透和延伸。</w:t>
      </w:r>
    </w:p>
    <w:p>
      <w:pPr>
        <w:ind w:left="0" w:right="0" w:firstLine="560"/>
        <w:spacing w:before="450" w:after="450" w:line="312" w:lineRule="auto"/>
      </w:pPr>
      <w:r>
        <w:rPr>
          <w:rFonts w:ascii="宋体" w:hAnsi="宋体" w:eastAsia="宋体" w:cs="宋体"/>
          <w:color w:val="000"/>
          <w:sz w:val="28"/>
          <w:szCs w:val="28"/>
        </w:rPr>
        <w:t xml:space="preserve">在实施具体的活动主题与活动项目的过程中，不应仅仅局限在完成某一领域的具体任务上，而应注重各领域任务和内容的相互渗透和延伸。如学生开展关于绿化与环保问题的研究性学习，学生了解了绿化的分布情况、种类、好处、破坏情况等，得出了加强绿化、保护绿化的治理方案或建议，教师可根据实际，引导学生做些环境保护法律的社会宣传活动，开展力所能及的环境治理的义务劳动，这样较好地把研究性学习与社区服务与社会实践、劳动与技术教育结合起来，使得三类活动成为一个有机的整体，既达到了研究性学习的具体目标，又达成了综合实践活动的总体发展目标。</w:t>
      </w:r>
    </w:p>
    <w:p>
      <w:pPr>
        <w:ind w:left="0" w:right="0" w:firstLine="560"/>
        <w:spacing w:before="450" w:after="450" w:line="312" w:lineRule="auto"/>
      </w:pPr>
      <w:r>
        <w:rPr>
          <w:rFonts w:ascii="宋体" w:hAnsi="宋体" w:eastAsia="宋体" w:cs="宋体"/>
          <w:color w:val="000"/>
          <w:sz w:val="28"/>
          <w:szCs w:val="28"/>
        </w:rPr>
        <w:t xml:space="preserve">5、加强对综合实践活动的指导</w:t>
      </w:r>
    </w:p>
    <w:p>
      <w:pPr>
        <w:ind w:left="0" w:right="0" w:firstLine="560"/>
        <w:spacing w:before="450" w:after="450" w:line="312" w:lineRule="auto"/>
      </w:pPr>
      <w:r>
        <w:rPr>
          <w:rFonts w:ascii="宋体" w:hAnsi="宋体" w:eastAsia="宋体" w:cs="宋体"/>
          <w:color w:val="000"/>
          <w:sz w:val="28"/>
          <w:szCs w:val="28"/>
        </w:rPr>
        <w:t xml:space="preserve">实验班的正副班主任是综合实践活动的指导老师，其指导任务贯穿学生综合实践活动的全过程，包括对学生活动主题、项目确定的指导、活动过程中的指导、总结和交流阶段的指导。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6、丰富综合实践活动中学生活动的方式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7、做好综合实践活动过程中的评价工作。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本学期学校将在十二月上旬举行综合实践活动课评比，并在期末做好实验班级活动成果的展示、交流和评价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用心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1、加强自身建设，在确实完成好常规的教学任务的前提下，不断加强学习，努力提高业务水平与工作效率，增强合作意识、奉献意识、创新意识，用心听课，学他人之长，补自己之短，并做好听课记录。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用心参与学习举行的风采课大赛。为了使自己的教学技能再上一个新台阶，在本学期我要用心的参与学校组织的教学技能大赛活动，争取让自己的授课技能有所提高。为了更好的完成教学，平时注意认真地听、评课，用心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潜力。另外，培养学生的学习兴趣，精心安排学习资料，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5、对于学校的大型活动用心参与，尤其是本学期的庆六一活动，用心完成学校分配的任务，对多媒体的操作用心参与。</w:t>
      </w:r>
    </w:p>
    <w:p>
      <w:pPr>
        <w:ind w:left="0" w:right="0" w:firstLine="560"/>
        <w:spacing w:before="450" w:after="450" w:line="312" w:lineRule="auto"/>
      </w:pPr>
      <w:r>
        <w:rPr>
          <w:rFonts w:ascii="宋体" w:hAnsi="宋体" w:eastAsia="宋体" w:cs="宋体"/>
          <w:color w:val="000"/>
          <w:sz w:val="28"/>
          <w:szCs w:val="28"/>
        </w:rPr>
        <w:t xml:space="preserve">三、工作中应注意的问题</w:t>
      </w:r>
    </w:p>
    <w:p>
      <w:pPr>
        <w:ind w:left="0" w:right="0" w:firstLine="560"/>
        <w:spacing w:before="450" w:after="450" w:line="312" w:lineRule="auto"/>
      </w:pPr>
      <w:r>
        <w:rPr>
          <w:rFonts w:ascii="宋体" w:hAnsi="宋体" w:eastAsia="宋体" w:cs="宋体"/>
          <w:color w:val="000"/>
          <w:sz w:val="28"/>
          <w:szCs w:val="28"/>
        </w:rPr>
        <w:t xml:space="preserve">1、学生自身素质的提高。透过网络，倡导学生做信息时代的合格公民，礼貌上网，团结合作，创新求异，使学生加强自身道德修养。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3、尽可能帮忙其他老师掌握操作多媒体的潜力，在完成日常教学任务的同时，帮忙年龄大的教师完成课件制作。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就应不断地去学习，适应信息的更新，让学生能接触到最新的知识。信息技术教师的工作又是琐碎的，不仅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2024-09-20T17:59:13+08:00</dcterms:created>
  <dcterms:modified xsi:type="dcterms:W3CDTF">2024-09-20T17:59:13+08:00</dcterms:modified>
</cp:coreProperties>
</file>

<file path=docProps/custom.xml><?xml version="1.0" encoding="utf-8"?>
<Properties xmlns="http://schemas.openxmlformats.org/officeDocument/2006/custom-properties" xmlns:vt="http://schemas.openxmlformats.org/officeDocument/2006/docPropsVTypes"/>
</file>