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在市委经济工作会议上的讲话 [合集]</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第一篇：在市委经济工作会议上的讲话 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w:t>
      </w:r>
    </w:p>
    <w:p>
      <w:pPr>
        <w:ind w:left="0" w:right="0" w:firstLine="560"/>
        <w:spacing w:before="450" w:after="450" w:line="312" w:lineRule="auto"/>
      </w:pPr>
      <w:r>
        <w:rPr>
          <w:rFonts w:ascii="宋体" w:hAnsi="宋体" w:eastAsia="宋体" w:cs="宋体"/>
          <w:color w:val="000"/>
          <w:sz w:val="28"/>
          <w:szCs w:val="28"/>
        </w:rPr>
        <w:t xml:space="preserve">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w:t>
      </w:r>
    </w:p>
    <w:p>
      <w:pPr>
        <w:ind w:left="0" w:right="0" w:firstLine="560"/>
        <w:spacing w:before="450" w:after="450" w:line="312" w:lineRule="auto"/>
      </w:pPr>
      <w:r>
        <w:rPr>
          <w:rFonts w:ascii="宋体" w:hAnsi="宋体" w:eastAsia="宋体" w:cs="宋体"/>
          <w:color w:val="000"/>
          <w:sz w:val="28"/>
          <w:szCs w:val="28"/>
        </w:rPr>
        <w:t xml:space="preserve">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w:t>
      </w:r>
    </w:p>
    <w:p>
      <w:pPr>
        <w:ind w:left="0" w:right="0" w:firstLine="560"/>
        <w:spacing w:before="450" w:after="450" w:line="312" w:lineRule="auto"/>
      </w:pPr>
      <w:r>
        <w:rPr>
          <w:rFonts w:ascii="宋体" w:hAnsi="宋体" w:eastAsia="宋体" w:cs="宋体"/>
          <w:color w:val="000"/>
          <w:sz w:val="28"/>
          <w:szCs w:val="28"/>
        </w:rPr>
        <w:t xml:space="preserve">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w:t>
      </w:r>
    </w:p>
    <w:p>
      <w:pPr>
        <w:ind w:left="0" w:right="0" w:firstLine="560"/>
        <w:spacing w:before="450" w:after="450" w:line="312" w:lineRule="auto"/>
      </w:pPr>
      <w:r>
        <w:rPr>
          <w:rFonts w:ascii="宋体" w:hAnsi="宋体" w:eastAsia="宋体" w:cs="宋体"/>
          <w:color w:val="000"/>
          <w:sz w:val="28"/>
          <w:szCs w:val="28"/>
        </w:rPr>
        <w:t xml:space="preserve">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w:t>
      </w:r>
    </w:p>
    <w:p>
      <w:pPr>
        <w:ind w:left="0" w:right="0" w:firstLine="560"/>
        <w:spacing w:before="450" w:after="450" w:line="312" w:lineRule="auto"/>
      </w:pPr>
      <w:r>
        <w:rPr>
          <w:rFonts w:ascii="宋体" w:hAnsi="宋体" w:eastAsia="宋体" w:cs="宋体"/>
          <w:color w:val="000"/>
          <w:sz w:val="28"/>
          <w:szCs w:val="28"/>
        </w:rPr>
        <w:t xml:space="preserve">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w:t>
      </w:r>
    </w:p>
    <w:p>
      <w:pPr>
        <w:ind w:left="0" w:right="0" w:firstLine="560"/>
        <w:spacing w:before="450" w:after="450" w:line="312" w:lineRule="auto"/>
      </w:pPr>
      <w:r>
        <w:rPr>
          <w:rFonts w:ascii="宋体" w:hAnsi="宋体" w:eastAsia="宋体" w:cs="宋体"/>
          <w:color w:val="000"/>
          <w:sz w:val="28"/>
          <w:szCs w:val="28"/>
        </w:rPr>
        <w:t xml:space="preserve">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w:t>
      </w:r>
    </w:p>
    <w:p>
      <w:pPr>
        <w:ind w:left="0" w:right="0" w:firstLine="560"/>
        <w:spacing w:before="450" w:after="450" w:line="312" w:lineRule="auto"/>
      </w:pPr>
      <w:r>
        <w:rPr>
          <w:rFonts w:ascii="宋体" w:hAnsi="宋体" w:eastAsia="宋体" w:cs="宋体"/>
          <w:color w:val="000"/>
          <w:sz w:val="28"/>
          <w:szCs w:val="28"/>
        </w:rPr>
        <w:t xml:space="preserve">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w:t>
      </w:r>
    </w:p>
    <w:p>
      <w:pPr>
        <w:ind w:left="0" w:right="0" w:firstLine="560"/>
        <w:spacing w:before="450" w:after="450" w:line="312" w:lineRule="auto"/>
      </w:pPr>
      <w:r>
        <w:rPr>
          <w:rFonts w:ascii="宋体" w:hAnsi="宋体" w:eastAsia="宋体" w:cs="宋体"/>
          <w:color w:val="000"/>
          <w:sz w:val="28"/>
          <w:szCs w:val="28"/>
        </w:rPr>
        <w:t xml:space="preserve">发展先进生产力必须紧紧依靠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w:t>
      </w:r>
    </w:p>
    <w:p>
      <w:pPr>
        <w:ind w:left="0" w:right="0" w:firstLine="560"/>
        <w:spacing w:before="450" w:after="450" w:line="312" w:lineRule="auto"/>
      </w:pPr>
      <w:r>
        <w:rPr>
          <w:rFonts w:ascii="宋体" w:hAnsi="宋体" w:eastAsia="宋体" w:cs="宋体"/>
          <w:color w:val="000"/>
          <w:sz w:val="28"/>
          <w:szCs w:val="28"/>
        </w:rPr>
        <w:t xml:space="preserve">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w:t>
      </w:r>
    </w:p>
    <w:p>
      <w:pPr>
        <w:ind w:left="0" w:right="0" w:firstLine="560"/>
        <w:spacing w:before="450" w:after="450" w:line="312" w:lineRule="auto"/>
      </w:pPr>
      <w:r>
        <w:rPr>
          <w:rFonts w:ascii="宋体" w:hAnsi="宋体" w:eastAsia="宋体" w:cs="宋体"/>
          <w:color w:val="000"/>
          <w:sz w:val="28"/>
          <w:szCs w:val="28"/>
        </w:rPr>
        <w:t xml:space="preserve">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w:t>
      </w:r>
    </w:p>
    <w:p>
      <w:pPr>
        <w:ind w:left="0" w:right="0" w:firstLine="560"/>
        <w:spacing w:before="450" w:after="450" w:line="312" w:lineRule="auto"/>
      </w:pPr>
      <w:r>
        <w:rPr>
          <w:rFonts w:ascii="宋体" w:hAnsi="宋体" w:eastAsia="宋体" w:cs="宋体"/>
          <w:color w:val="000"/>
          <w:sz w:val="28"/>
          <w:szCs w:val="28"/>
        </w:rPr>
        <w:t xml:space="preserve">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w:t>
      </w:r>
    </w:p>
    <w:p>
      <w:pPr>
        <w:ind w:left="0" w:right="0" w:firstLine="560"/>
        <w:spacing w:before="450" w:after="450" w:line="312" w:lineRule="auto"/>
      </w:pPr>
      <w:r>
        <w:rPr>
          <w:rFonts w:ascii="宋体" w:hAnsi="宋体" w:eastAsia="宋体" w:cs="宋体"/>
          <w:color w:val="000"/>
          <w:sz w:val="28"/>
          <w:szCs w:val="28"/>
        </w:rPr>
        <w:t xml:space="preserve">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w:t>
      </w:r>
    </w:p>
    <w:p>
      <w:pPr>
        <w:ind w:left="0" w:right="0" w:firstLine="560"/>
        <w:spacing w:before="450" w:after="450" w:line="312" w:lineRule="auto"/>
      </w:pPr>
      <w:r>
        <w:rPr>
          <w:rFonts w:ascii="宋体" w:hAnsi="宋体" w:eastAsia="宋体" w:cs="宋体"/>
          <w:color w:val="000"/>
          <w:sz w:val="28"/>
          <w:szCs w:val="28"/>
        </w:rPr>
        <w:t xml:space="preserve">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w:t>
      </w:r>
    </w:p>
    <w:p>
      <w:pPr>
        <w:ind w:left="0" w:right="0" w:firstLine="560"/>
        <w:spacing w:before="450" w:after="450" w:line="312" w:lineRule="auto"/>
      </w:pPr>
      <w:r>
        <w:rPr>
          <w:rFonts w:ascii="宋体" w:hAnsi="宋体" w:eastAsia="宋体" w:cs="宋体"/>
          <w:color w:val="000"/>
          <w:sz w:val="28"/>
          <w:szCs w:val="28"/>
        </w:rPr>
        <w:t xml:space="preserve">努力解决城镇下岗、失业人员再就业问题。建立再就业责任体系，落实国家和省各项再就业扶持政策，安置下岗失业人员１１万人，城镇登记失业率控制在４．２％以内。</w:t>
      </w:r>
    </w:p>
    <w:p>
      <w:pPr>
        <w:ind w:left="0" w:right="0" w:firstLine="560"/>
        <w:spacing w:before="450" w:after="450" w:line="312" w:lineRule="auto"/>
      </w:pPr>
      <w:r>
        <w:rPr>
          <w:rFonts w:ascii="宋体" w:hAnsi="宋体" w:eastAsia="宋体" w:cs="宋体"/>
          <w:color w:val="000"/>
          <w:sz w:val="28"/>
          <w:szCs w:val="28"/>
        </w:rPr>
        <w:t xml:space="preserve">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w:t>
      </w:r>
    </w:p>
    <w:p>
      <w:pPr>
        <w:ind w:left="0" w:right="0" w:firstLine="560"/>
        <w:spacing w:before="450" w:after="450" w:line="312" w:lineRule="auto"/>
      </w:pPr>
      <w:r>
        <w:rPr>
          <w:rFonts w:ascii="宋体" w:hAnsi="宋体" w:eastAsia="宋体" w:cs="宋体"/>
          <w:color w:val="000"/>
          <w:sz w:val="28"/>
          <w:szCs w:val="28"/>
        </w:rPr>
        <w:t xml:space="preserve">一年来的工作，使我们积累了许多宝贵经验。</w:t>
      </w:r>
    </w:p>
    <w:p>
      <w:pPr>
        <w:ind w:left="0" w:right="0" w:firstLine="560"/>
        <w:spacing w:before="450" w:after="450" w:line="312" w:lineRule="auto"/>
      </w:pPr>
      <w:r>
        <w:rPr>
          <w:rFonts w:ascii="宋体" w:hAnsi="宋体" w:eastAsia="宋体" w:cs="宋体"/>
          <w:color w:val="000"/>
          <w:sz w:val="28"/>
          <w:szCs w:val="28"/>
        </w:rPr>
        <w:t xml:space="preserve">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w:t>
      </w:r>
    </w:p>
    <w:p>
      <w:pPr>
        <w:ind w:left="0" w:right="0" w:firstLine="560"/>
        <w:spacing w:before="450" w:after="450" w:line="312" w:lineRule="auto"/>
      </w:pPr>
      <w:r>
        <w:rPr>
          <w:rFonts w:ascii="宋体" w:hAnsi="宋体" w:eastAsia="宋体" w:cs="宋体"/>
          <w:color w:val="000"/>
          <w:sz w:val="28"/>
          <w:szCs w:val="28"/>
        </w:rPr>
        <w:t xml:space="preserve">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在实施开发区牵动战略方面，实行一区带多园，使一个国家级开发区带动了多个开发园区的发展。在城市管理方面，对城市公益事业进行了市场化改革，先后组建了供排水集团、物业供热集团，使市场化机制与政府的公共服务职能相辅相成，有机结合。</w:t>
      </w:r>
    </w:p>
    <w:p>
      <w:pPr>
        <w:ind w:left="0" w:right="0" w:firstLine="560"/>
        <w:spacing w:before="450" w:after="450" w:line="312" w:lineRule="auto"/>
      </w:pPr>
      <w:r>
        <w:rPr>
          <w:rFonts w:ascii="宋体" w:hAnsi="宋体" w:eastAsia="宋体" w:cs="宋体"/>
          <w:color w:val="000"/>
          <w:sz w:val="28"/>
          <w:szCs w:val="28"/>
        </w:rPr>
        <w:t xml:space="preserve">第三，加快发展，必须凝聚人心，凝聚力量，形成合力谋发展。一是区、县市的积极性得到充分发挥。７个区全年国内生产总值增幅都将超过１５％。在１２个县市中，１－１１月份国内生产总值增长１０％以上的有５个，财政收入增长１０％以上的有９个。二是眼睛向上，积极争取国家和省的支持。老工业基地调整改造得到国家发展改革委员会、国有资产管理委员会、国务院发展研究中心等部门的大力支持，得到中央政策研究室、国务院研究室等高层研究机构的极大帮助。在国家重点支持的１００个项目中，我市列入１７个，总投资２６．７亿元。还争取到国家开发银行政府信用贷款额度１７０亿元。三是密切配合，共促发展。各级党务部门、群团组织主动围绕加快发展开展工作，工商、税务、科技、技术监督、物价、审计、公安等部门，积极为经济发展创造良好环境。教育、卫生、交通、旅游、环保、信息产业等部门，围绕发展这个中心，从不同角度、不同方面发挥了重要作用。劳动和社会保障局、信访办、安全办等部门，在保持社会稳定工作上做出了重要贡献。四是全社会参与，发挥专家学者和广大人民群众的积极性。老工业基地调整改造引起了全市人民的关注和期盼，各界人士积极建言献策，广大企业闻风而动，新闻媒体大力宣传，形成了良好氛围。城市建设工作得到企业和广大群众的支持，哈药集团投资１１００万元参与哈药路的改造，电站集团投资３００万元改造三大动力路。在生态型园林城市建设中，调动了机关、学校、企业、市民的积极性，开创了“广泛参与、上下齐动”的局面。</w:t>
      </w:r>
    </w:p>
    <w:p>
      <w:pPr>
        <w:ind w:left="0" w:right="0" w:firstLine="560"/>
        <w:spacing w:before="450" w:after="450" w:line="312" w:lineRule="auto"/>
      </w:pPr>
      <w:r>
        <w:rPr>
          <w:rFonts w:ascii="宋体" w:hAnsi="宋体" w:eastAsia="宋体" w:cs="宋体"/>
          <w:color w:val="000"/>
          <w:sz w:val="28"/>
          <w:szCs w:val="28"/>
        </w:rPr>
        <w:t xml:space="preserve">第四，加快发展，必须转变作风，强化服务，狠抓落实。一是围绕事关经济社会发展的关键问题抓落实。我市老工业基地调整改造的总体思路、目标和措施确定后，市政府有关领导与计委、经贸委、体改委、财政局等相关部门，立即着手开展工作。先后组织有关部门到１７个城市进行考察学习，制定了老工业基地调整改造总体规划，国有企业改革改制方案、实施细则和分类指导意见，初步规划了５９０个项目。在国有企业改革具体操作过程中，主管领导带领有关部门，多次深入企业，采用一企一策，逐个解开死扣，解决了许多老大难问题。农业、城建、科教文卫等各条战线的领导同志，坚持深入一线，调查研究，解决难题。二是围绕重点、难点问题抓落实。为解决城市建设资金不足问题，采取资本运营方式，启动实施了磨盘山供水工程和沿江污水截流处理工程，采取ＢＯＴ方式，启动了向阳生活垃圾处理场、道外二十道街松花江大桥等工程。在建设生态型园林城市和城市综合整治等工作上，市委、市政府４月初作了具体部署，市领导定期深入到各区，现场办公，解决难题。三是围绕实现广大人民群众的切身利益抓落实。各级党政部门坚持执政为民，把实现最广大人民群众的根本利益作为工作的出发点和落脚点，解决了一批人民群众关心的重点、难点问题，年初确定的“十件实事”件件得到落实。在抗击“非典”疫情斗争中，各级领导深入一线，扎实工作，实现了“力争不发生，确保不扩散”的目标。</w:t>
      </w:r>
    </w:p>
    <w:p>
      <w:pPr>
        <w:ind w:left="0" w:right="0" w:firstLine="560"/>
        <w:spacing w:before="450" w:after="450" w:line="312" w:lineRule="auto"/>
      </w:pPr>
      <w:r>
        <w:rPr>
          <w:rFonts w:ascii="宋体" w:hAnsi="宋体" w:eastAsia="宋体" w:cs="宋体"/>
          <w:color w:val="000"/>
          <w:sz w:val="28"/>
          <w:szCs w:val="28"/>
        </w:rPr>
        <w:t xml:space="preserve">我们也清醒地认识到，我市在经济发展中还存在着不容忽视的问题和矛盾。一是体制性障碍没有冲破，国有企业改革改制的难度仍然很大。我市２８０户地方国有及国有控股企业资产３７４．３亿元，负债３３２．３亿元，净资产只剩４２亿元，平均负债率８８．８％。完成国有企业职工劳动关系调整，地方财政需支付１２．６亿元。有企业办学校１０３所，全部剥离将相当程度加大市、区、县财政支出。养老保险个人帐户已透支４３亿元。二是优势产业还比较脆弱，特别是大项目牵动能力不强。尽管在国家首批确定的１００个老工业基地调整改造项目中，我市被列入１７个，但总投资才２６．７亿元，投资在几亿、几十亿以上的生产性大项目几乎没有。三是民营经济相当薄弱。近几年民营经济比重虽然逐年上升，但有影响的民营企业集团和大规模的民间投资寥寥无几。四是经济外向度低。１－１１月份，外贸进出口总额１６．２亿美元，增长３．１％，增幅比全国平均水平低３０多个百分点，经济的外向度仅为１０．６％，远远低于全国６３．５％的水平。有４个县（市）进出口额为零，今年上半年有５个县（市）实际利用外资为零。五是县域经济仍然比较薄弱。我市经济实力最强的阿城市，２００１年ＧＤＰ总量为７８亿元，地方财政预算内收入２．３亿元，与全国百强县中最末位的辽宁大石桥市相比，分别为大石桥市的８８．７％和３９．７％。与百强县的平均水平相比，仅为５７％和４１．１％。县域经济发展极不平衡，在全省十强县中，我市有５个县，但在全省十弱县中，我市的延寿县排在最末一位。六是思想解放不够，政府职能转变远没有到位。有的同志思想观念还不能适应加快发展的要求，对问题的认识比较片面，把“实事求是”作为降低工作标准、降低发展速度、完不成工作任务的借口。有的同志缺乏抓大事、谋发展的魄力。经济发展环境改善不快，在世界银行关于我国城市经济发展环境的调查排序中，我市仅列第２１位，而与我们相邻的长春市排在第７位。这些问题，必须在今后的工作中尽快解决。</w:t>
      </w:r>
    </w:p>
    <w:p>
      <w:pPr>
        <w:ind w:left="0" w:right="0" w:firstLine="560"/>
        <w:spacing w:before="450" w:after="450" w:line="312" w:lineRule="auto"/>
      </w:pPr>
      <w:r>
        <w:rPr>
          <w:rFonts w:ascii="宋体" w:hAnsi="宋体" w:eastAsia="宋体" w:cs="宋体"/>
          <w:color w:val="000"/>
          <w:sz w:val="28"/>
          <w:szCs w:val="28"/>
        </w:rPr>
        <w:t xml:space="preserve">三、以振兴老工业基地为核心，全面做好明年经济工作</w:t>
      </w:r>
    </w:p>
    <w:p>
      <w:pPr>
        <w:ind w:left="0" w:right="0" w:firstLine="560"/>
        <w:spacing w:before="450" w:after="450" w:line="312" w:lineRule="auto"/>
      </w:pPr>
      <w:r>
        <w:rPr>
          <w:rFonts w:ascii="宋体" w:hAnsi="宋体" w:eastAsia="宋体" w:cs="宋体"/>
          <w:color w:val="000"/>
          <w:sz w:val="28"/>
          <w:szCs w:val="28"/>
        </w:rPr>
        <w:t xml:space="preserve">明年将全面实施老工业基地振兴战略，我们面临严峻挑战，除了前面讲到的自身问题外，一些外部环境也给我们增加了压力。全国开始新一轮加快发展，我们不进则退，慢进亦退；我国加入世贸组织的过渡期基本结束，我们将更直接面对国际市场竞争；广大群众对我市老工业基地振兴的期望值很高。这些都对我们构成巨大的压力。但我们也具备许多有利条件。一是世界经济增长进一步加快，有资料表明，明年全球经济增长将比今年提高１个百分点，国际经济环境将有所改善。二是国家支持老工业基地振兴的政策陆续到位，将推动国有企业改革改制和埠外资本的涌入。国家农业税税率明年平均降低１个百分点，并向粮食主产区和种粮农民倾斜，国家还要从粮食风险基金中拿出一部分，主要补贴给粮食主产区的种粮农民，为县域经济发展和农民增收提供了有利条件。三是我市多年来改革发展的累积效应将逐步显现，特别是今年老工业基地调整改造的基础性工作，将在明年显效。四是我市土地资源、产业资源、劳动力资源、人才资源丰富，电力等能源供应充足，目前我市尚有１／４的发电能力可以支持扩大生产，不会出现南方城市电力紧缺状况。我们要正确判断形势，趋利避害，坚持全面、协调、可持续的发展观和“五个统筹”，切实增强加快老工业基地调整改造的紧迫感和责任感，坚定信心，全力推进，实现速度、结构、质量、效益相统一，改革、发展、稳定相协调。总体要求是：深入贯彻“三个代表”重要思想，按照中央经济工作会议提出的“３２字”思路和省委“努力快发展、全面建小康”的要求，围绕实施老工业基地调整改造战略，振奋精神，抢抓机遇，深化改革，扩大开放，切实把工作重点转移到调整结构、转变增长方式、提高增长质量和效益上来，加快“五个基地、一个中心、一座名城”建设，促进国民经济持续、快速、协调、健康发展和社会全面进步，在全省进一步发挥龙头作用。总的预期目标是：国内生产总值增长１２％，其中第一、二、三产业分别增长６％、１５％、１２％；全社会固定资产投资增长１５％；地方财政一般预算收入增长７％；社会消费品零售总额增长１１．５％；进出口额增长８％；外商直接投资增长１０％；城镇居民家庭人均可支配收入增长８％，农民人均纯收入增长６％以上；城镇登记失业率控制在６．５％以内；人口自然增长率低于５．２‰。</w:t>
      </w:r>
    </w:p>
    <w:p>
      <w:pPr>
        <w:ind w:left="0" w:right="0" w:firstLine="560"/>
        <w:spacing w:before="450" w:after="450" w:line="312" w:lineRule="auto"/>
      </w:pPr>
      <w:r>
        <w:rPr>
          <w:rFonts w:ascii="宋体" w:hAnsi="宋体" w:eastAsia="宋体" w:cs="宋体"/>
          <w:color w:val="000"/>
          <w:sz w:val="28"/>
          <w:szCs w:val="28"/>
        </w:rPr>
        <w:t xml:space="preserve">（一）把老工业基地振兴作为经济工作的首要任务，用“课题制”全力推进</w:t>
      </w:r>
    </w:p>
    <w:p>
      <w:pPr>
        <w:ind w:left="0" w:right="0" w:firstLine="560"/>
        <w:spacing w:before="450" w:after="450" w:line="312" w:lineRule="auto"/>
      </w:pPr>
      <w:r>
        <w:rPr>
          <w:rFonts w:ascii="宋体" w:hAnsi="宋体" w:eastAsia="宋体" w:cs="宋体"/>
          <w:color w:val="000"/>
          <w:sz w:val="28"/>
          <w:szCs w:val="28"/>
        </w:rPr>
        <w:t xml:space="preserve">实施老工业基地调整改造是明年全市第一重大课题，必须集中力量，全力推进。要以“五新”为目标，以国有企业改革改制为突破口，以壮大优势产业为核心，全力打造新型工业基地。考虑到改革、发展、稳定的协调推进，预计明年工业增加值要确保增长１５％，力争达到２０％。</w:t>
      </w:r>
    </w:p>
    <w:p>
      <w:pPr>
        <w:ind w:left="0" w:right="0" w:firstLine="560"/>
        <w:spacing w:before="450" w:after="450" w:line="312" w:lineRule="auto"/>
      </w:pPr>
      <w:r>
        <w:rPr>
          <w:rFonts w:ascii="宋体" w:hAnsi="宋体" w:eastAsia="宋体" w:cs="宋体"/>
          <w:color w:val="000"/>
          <w:sz w:val="28"/>
          <w:szCs w:val="28"/>
        </w:rPr>
        <w:t xml:space="preserve">第一，打好国有企业改革改制攻坚战。振兴老工业基地，必须建立适应市场经济的体制和机制平台，否则即使国家给了政策，搞了改造，也不会从根本上解决问题，国企改革必须突破体制框架，不能局限于搞活国企，而要用民营经济改造国有企业，使一般竞争性领域由国有经济为主转变为以民营经济为主。要正视面临的困难和问题，既要振奋精神，解放思想，又要统筹考虑发展速度、改革力度和社会承受程度，妥善解决好各种矛盾，务求国有企业改革改制工作取得突破性进展。</w:t>
      </w:r>
    </w:p>
    <w:p>
      <w:pPr>
        <w:ind w:left="0" w:right="0" w:firstLine="560"/>
        <w:spacing w:before="450" w:after="450" w:line="312" w:lineRule="auto"/>
      </w:pPr>
      <w:r>
        <w:rPr>
          <w:rFonts w:ascii="宋体" w:hAnsi="宋体" w:eastAsia="宋体" w:cs="宋体"/>
          <w:color w:val="000"/>
          <w:sz w:val="28"/>
          <w:szCs w:val="28"/>
        </w:rPr>
        <w:t xml:space="preserve">要加快推进以股份制为主要形式的国有企业产权制度改革。切实引入战略投资者，实现产权主体多元化，形成混合所有制。对２８０户市属国有及国有控股企业，要分类指导，以股份制为主要形式，按照不同模式，进行脱胎换骨式的改革改造。一是做大做强一批。对三大动力、哈飞、东安等主机企业，以产业基地为依托，扩大配套规模，促进产业链的延伸，形成产业集群。对哈药、东轻、哈轴等优势企业集团，争取与国际大资本合作，扩大规模，发展成全国同行业优强企业。二是招商改制一批。对松铜集团、哈空调公司等３０户企业进行全方位招商，承接国际产业转移项目，吸纳民营资本，实行股份制改造。三是分块搞活一批。对整体改制有困难的一工具厂等３１户企业，实行分块改制。四是彻底放开一批。对９４户中小企业，改制成民营企业，实行民有民营。五是破产退出一批。明年向国家申报６户企业，争取政策性破产，对２０户企业实施依法破产。要积极做好国有企业职工劳动关系调整和主辅分离工作，妥善处置１２万名市属国有职工劳动关系，启动哈轴集团、水泥厂等企业１７所学校分离移交工作。</w:t>
      </w:r>
    </w:p>
    <w:p>
      <w:pPr>
        <w:ind w:left="0" w:right="0" w:firstLine="560"/>
        <w:spacing w:before="450" w:after="450" w:line="312" w:lineRule="auto"/>
      </w:pPr>
      <w:r>
        <w:rPr>
          <w:rFonts w:ascii="宋体" w:hAnsi="宋体" w:eastAsia="宋体" w:cs="宋体"/>
          <w:color w:val="000"/>
          <w:sz w:val="28"/>
          <w:szCs w:val="28"/>
        </w:rPr>
        <w:t xml:space="preserve">要注重把握好改革改制过程中的关键环节。一是所有者要到位。二是采取“一企一策”的方式。三是实行“开放式”改革改制。四是把改革与改造紧密结合，做大做强优势产业。五是在确保职工利益的前提下，尽可能降低改革成本。六是科学设计经营者持股比例。七是充分调动企业及其经营者积极性，发挥职工积极性。</w:t>
      </w:r>
    </w:p>
    <w:p>
      <w:pPr>
        <w:ind w:left="0" w:right="0" w:firstLine="560"/>
        <w:spacing w:before="450" w:after="450" w:line="312" w:lineRule="auto"/>
      </w:pPr>
      <w:r>
        <w:rPr>
          <w:rFonts w:ascii="宋体" w:hAnsi="宋体" w:eastAsia="宋体" w:cs="宋体"/>
          <w:color w:val="000"/>
          <w:sz w:val="28"/>
          <w:szCs w:val="28"/>
        </w:rPr>
        <w:t xml:space="preserve">第二，做大做强优势产业，构筑具有比较优势的产业基地。振兴老工业基地，必须以产业振兴为支撑。要推进“五个转变”，即：推进加工业结构由初级产品向精深加工转变；推进资产分布和组织结构由分散型向集聚型转变；推进区域经济结构由趋同型向特色型转变；推进技术结构由传统技术向先进适用技术和高新技术转变；推进产品结构由通用化向多样化、个性化转变。通过五个转变，壮大机械制造业、高新技术产业、食品和医药工业四大基地规模。要谋划大项目，以大项目带动产业优化升级。明年要完成工业投资１００亿元以上，重点实施６０个投资超亿元的项目。机械制造业要加快构筑产业集群，重点实施重型燃汽轮机组、三箱轿车和商务用车等２８个项目，总投资６０亿元，三大动力等企业实行产值“翻番”。高新技术产业大力发展生物制药、汽车电子、机器人等产品，实现产值５３０亿元，增长３３％。食品工业重点实施乳制品扩产、高功能大豆蛋白精深加工等１１个项目，做大做强完达山、哈啤、雀巢等龙头企业。医药工业重点发展化学原料药、现代中药、滋补保健药品。要加快调整工业布局，推进松北新区、哈西地区开发改造，建设动力园区、汽车园区、医药园区、木材加工园区、高新技术产业园区、对俄科技经贸合作园区，形成产业集群。实施“退二进三”，对电表厂、一工具厂等１０户企业实施搬迁改造。</w:t>
      </w:r>
    </w:p>
    <w:p>
      <w:pPr>
        <w:ind w:left="0" w:right="0" w:firstLine="560"/>
        <w:spacing w:before="450" w:after="450" w:line="312" w:lineRule="auto"/>
      </w:pPr>
      <w:r>
        <w:rPr>
          <w:rFonts w:ascii="宋体" w:hAnsi="宋体" w:eastAsia="宋体" w:cs="宋体"/>
          <w:color w:val="000"/>
          <w:sz w:val="28"/>
          <w:szCs w:val="28"/>
        </w:rPr>
        <w:t xml:space="preserve">第三，加快对外开放步伐，为老工业基地调整改造提供动力。招商引资是振兴老工业基地、实现我市经济跨越式发展的关键环节。市委、市政府按省委要求，确定明年为招商引资年。要利用老工业基地调整改造“概念”，以生产型和出口创汇型项目为主，面向重点国家和地区，加大招商引资力度，实现利用外资新突破。加快开发区二次创业，强化簇群经济集聚地、高新技术产业高地和招商引资窗口功能，使之成为外向型经济先导区。加强横向交流与合作，对经济扩张明显的重点地区和企业实行跟踪招商，鼓励外埠资本和民间资本参与老工业基地调整改造。积极发展对外贸易，扩大对俄经贸合作规模和领域，推进对俄科技合作项目攻关。把进出口贸易与振兴老工业基地结合起来，调整进出口商品结构，高起点引进技术和设备，扩大高新技术产品出口。扶持区、县市和非国有企业发展对外贸易，扩大绿色食品、畜产品和高附加值农产品出口。鼓励企业进行跨国生产经营，开拓国际市场，多渠道参与国际经济合作。</w:t>
      </w:r>
    </w:p>
    <w:p>
      <w:pPr>
        <w:ind w:left="0" w:right="0" w:firstLine="560"/>
        <w:spacing w:before="450" w:after="450" w:line="312" w:lineRule="auto"/>
      </w:pPr>
      <w:r>
        <w:rPr>
          <w:rFonts w:ascii="宋体" w:hAnsi="宋体" w:eastAsia="宋体" w:cs="宋体"/>
          <w:color w:val="000"/>
          <w:sz w:val="28"/>
          <w:szCs w:val="28"/>
        </w:rPr>
        <w:t xml:space="preserve">第四，实施人才战略，为老工业基地调整改造提供科技和人才支撑。大力培养专业技术人员队伍，开发高层次人才资源，引进国外智力，发展壮大企业博士后工作站。推进科技体制创新，强化企业创新主体地位，加快国家、省、市级工程技术研究开发中心和技术中心建设。发挥哈工大等大专院校和科研机构在振兴老工业基地中的作用。我们已经吸收哈工大参加老工业基地调整改造领导机构，并正在共同筹建工业技术研究院，建立校企对接和技术攻关机制，孵化科技成果，有关部门对这项工作要积极配合，全力推进。要加大高新技术产业化项目推进力度，重点实施聚合物锂电池、金属磨损自修复材料等１０个重大科研攻关项目。以企业信息化为切入点，加强信息技术对传统产业的应用和渗透，提高产业层次和企业核心竞争力。</w:t>
      </w:r>
    </w:p>
    <w:p>
      <w:pPr>
        <w:ind w:left="0" w:right="0" w:firstLine="560"/>
        <w:spacing w:before="450" w:after="450" w:line="312" w:lineRule="auto"/>
      </w:pPr>
      <w:r>
        <w:rPr>
          <w:rFonts w:ascii="宋体" w:hAnsi="宋体" w:eastAsia="宋体" w:cs="宋体"/>
          <w:color w:val="000"/>
          <w:sz w:val="28"/>
          <w:szCs w:val="28"/>
        </w:rPr>
        <w:t xml:space="preserve">第五，完善就业和社会保障体系，为老工业基地调整改造提供稳定的社会基础。把就业与经济发展同步规划、同步实施、同步考核。明年新增就业岗位力争达到９万个。要不断开发社区就业和公共服务岗位，力争１／３以上的下岗失业人员在社区实现就业。实行长期稳定的就业援助制度，对“４０５０”等就业困难人员，提供公益性岗位，进行“托底”安置。继续做好“两个确保”和“低保”工作。加快社会保障事业改革，健全失业保险制度，推进国有企业下岗职工基本生活保障向失业保险并轨，完善城镇职工医疗保险制度，加快推进农村养老保险和合作医疗制度，发展社会福利和救助、优抚安置和社会互助等社会保障事业。</w:t>
      </w:r>
    </w:p>
    <w:p>
      <w:pPr>
        <w:ind w:left="0" w:right="0" w:firstLine="560"/>
        <w:spacing w:before="450" w:after="450" w:line="312" w:lineRule="auto"/>
      </w:pPr>
      <w:r>
        <w:rPr>
          <w:rFonts w:ascii="宋体" w:hAnsi="宋体" w:eastAsia="宋体" w:cs="宋体"/>
          <w:color w:val="000"/>
          <w:sz w:val="28"/>
          <w:szCs w:val="28"/>
        </w:rPr>
        <w:t xml:space="preserve">第六，完善老工业基地调整改造工作推进机制。强化组织领导，配强专门机构，负责对上联系、政策衔接和具体工作推进。强化国有资产监管机构职能，使国有资产出资人在企业改革改制中真正到位。成立工作组，深入市属国有企业，实行一企一策，推进改革改制和资产重组。宣传推介老工业基地振兴“概念”，实行“开放式”调整改造。</w:t>
      </w:r>
    </w:p>
    <w:p>
      <w:pPr>
        <w:ind w:left="0" w:right="0" w:firstLine="560"/>
        <w:spacing w:before="450" w:after="450" w:line="312" w:lineRule="auto"/>
      </w:pPr>
      <w:r>
        <w:rPr>
          <w:rFonts w:ascii="宋体" w:hAnsi="宋体" w:eastAsia="宋体" w:cs="宋体"/>
          <w:color w:val="000"/>
          <w:sz w:val="28"/>
          <w:szCs w:val="28"/>
        </w:rPr>
        <w:t xml:space="preserve">（二）统筹城乡发展，壮大县域经济</w:t>
      </w:r>
    </w:p>
    <w:p>
      <w:pPr>
        <w:ind w:left="0" w:right="0" w:firstLine="560"/>
        <w:spacing w:before="450" w:after="450" w:line="312" w:lineRule="auto"/>
      </w:pPr>
      <w:r>
        <w:rPr>
          <w:rFonts w:ascii="宋体" w:hAnsi="宋体" w:eastAsia="宋体" w:cs="宋体"/>
          <w:color w:val="000"/>
          <w:sz w:val="28"/>
          <w:szCs w:val="28"/>
        </w:rPr>
        <w:t xml:space="preserve">以县（市）财政和农民收入“双增长”为目标，推进农业产业化、农村城镇化、县域工业化，支持阿城、双城、呼兰、五常、尚志５个实力较强县率先发展，鼓励中等县（市）加速崛起，扶持延寿等薄弱县奋起追赶。</w:t>
      </w:r>
    </w:p>
    <w:p>
      <w:pPr>
        <w:ind w:left="0" w:right="0" w:firstLine="560"/>
        <w:spacing w:before="450" w:after="450" w:line="312" w:lineRule="auto"/>
      </w:pPr>
      <w:r>
        <w:rPr>
          <w:rFonts w:ascii="宋体" w:hAnsi="宋体" w:eastAsia="宋体" w:cs="宋体"/>
          <w:color w:val="000"/>
          <w:sz w:val="28"/>
          <w:szCs w:val="28"/>
        </w:rPr>
        <w:t xml:space="preserve">推进农业结构调整。加快“主辅换位”，明年畜牧业产值占农业总产值的比重力争达到５０％以上，绿色食品监控面积扩大到２００万亩，无公害农产品认证面积１５０万亩，高油、高蛋白大豆生产面积增加到３５０万亩。加强与农垦系统合作，整合农业资源，实现优势互补和经济互动。</w:t>
      </w:r>
    </w:p>
    <w:p>
      <w:pPr>
        <w:ind w:left="0" w:right="0" w:firstLine="560"/>
        <w:spacing w:before="450" w:after="450" w:line="312" w:lineRule="auto"/>
      </w:pPr>
      <w:r>
        <w:rPr>
          <w:rFonts w:ascii="宋体" w:hAnsi="宋体" w:eastAsia="宋体" w:cs="宋体"/>
          <w:color w:val="000"/>
          <w:sz w:val="28"/>
          <w:szCs w:val="28"/>
        </w:rPr>
        <w:t xml:space="preserve">加快发展县域工业。借助老工业基地调整改造，引导县域企业加入城市工业分工合作体系，发展配套项目和产品。推动工业园区发展，重点扶持利民经济技术开发区、宾西经济开发区等６个工业园区建设。做大做强龙头企业，扶持哈尔滨绿色食品实业有限公司、哈高科大豆食品有限责任公司等３５个省、市级龙头企业。发展龙头在城市、基地在农村的城乡互动型产业，实现城乡资源共享。</w:t>
      </w:r>
    </w:p>
    <w:p>
      <w:pPr>
        <w:ind w:left="0" w:right="0" w:firstLine="560"/>
        <w:spacing w:before="450" w:after="450" w:line="312" w:lineRule="auto"/>
      </w:pPr>
      <w:r>
        <w:rPr>
          <w:rFonts w:ascii="宋体" w:hAnsi="宋体" w:eastAsia="宋体" w:cs="宋体"/>
          <w:color w:val="000"/>
          <w:sz w:val="28"/>
          <w:szCs w:val="28"/>
        </w:rPr>
        <w:t xml:space="preserve">加快小城镇建设。运用市场机制，加大小城镇建设投入，完善载体功能。加快周家、拉林、玉泉等１２个小康示范镇建设，尽快形成一批工业带动型、旅游商贸型、资源加工型等各具特色的小城镇群体，促进农村劳动力有序转移。</w:t>
      </w:r>
    </w:p>
    <w:p>
      <w:pPr>
        <w:ind w:left="0" w:right="0" w:firstLine="560"/>
        <w:spacing w:before="450" w:after="450" w:line="312" w:lineRule="auto"/>
      </w:pPr>
      <w:r>
        <w:rPr>
          <w:rFonts w:ascii="宋体" w:hAnsi="宋体" w:eastAsia="宋体" w:cs="宋体"/>
          <w:color w:val="000"/>
          <w:sz w:val="28"/>
          <w:szCs w:val="28"/>
        </w:rPr>
        <w:t xml:space="preserve">（三）以旅游业为重点，加快发展现代服务业</w:t>
      </w:r>
    </w:p>
    <w:p>
      <w:pPr>
        <w:ind w:left="0" w:right="0" w:firstLine="560"/>
        <w:spacing w:before="450" w:after="450" w:line="312" w:lineRule="auto"/>
      </w:pPr>
      <w:r>
        <w:rPr>
          <w:rFonts w:ascii="宋体" w:hAnsi="宋体" w:eastAsia="宋体" w:cs="宋体"/>
          <w:color w:val="000"/>
          <w:sz w:val="28"/>
          <w:szCs w:val="28"/>
        </w:rPr>
        <w:t xml:space="preserve">发展现代服务业，是实现老工业基地振兴、扩大就业、提高城市整体功能、促进经济社会协调发展的重要举措，要坚持市场化、产业化、社会化的方向，优化服务业结构，提高服务业的整体发展水平。</w:t>
      </w:r>
    </w:p>
    <w:p>
      <w:pPr>
        <w:ind w:left="0" w:right="0" w:firstLine="560"/>
        <w:spacing w:before="450" w:after="450" w:line="312" w:lineRule="auto"/>
      </w:pPr>
      <w:r>
        <w:rPr>
          <w:rFonts w:ascii="宋体" w:hAnsi="宋体" w:eastAsia="宋体" w:cs="宋体"/>
          <w:color w:val="000"/>
          <w:sz w:val="28"/>
          <w:szCs w:val="28"/>
        </w:rPr>
        <w:t xml:space="preserve">做大做强旅游业。围绕建设世界冰雪旅游名城，打造国际冰雪旅游品牌，带动冰雪产业发展。采用市场化运作方式，推进太阳岛风景名胜区、冰雪大世界四季乐园等１０个重点项目建设。发展欧陆风情游、生态游、工业游等产品。拓展省内旅游线路，联合北方城市共享旅游资源。</w:t>
      </w:r>
    </w:p>
    <w:p>
      <w:pPr>
        <w:ind w:left="0" w:right="0" w:firstLine="560"/>
        <w:spacing w:before="450" w:after="450" w:line="312" w:lineRule="auto"/>
      </w:pPr>
      <w:r>
        <w:rPr>
          <w:rFonts w:ascii="宋体" w:hAnsi="宋体" w:eastAsia="宋体" w:cs="宋体"/>
          <w:color w:val="000"/>
          <w:sz w:val="28"/>
          <w:szCs w:val="28"/>
        </w:rPr>
        <w:t xml:space="preserve">积极培育新型业态。引进和发展超级市场、仓储商店、专卖店、大型购物中心等新型商业业态，形成多种经济成分、多层次、多业态并存的商业竞争格局。发展现代物流业，推进哈东物流作业基地、哈西交通运输市场、开发区仓储基地、动力区制造业物流园区等项目建设。加快流通领域国有企业改革，明年要基本完成国有商业企业改制，启动物资、外贸等行业国有企业改革。</w:t>
      </w:r>
    </w:p>
    <w:p>
      <w:pPr>
        <w:ind w:left="0" w:right="0" w:firstLine="560"/>
        <w:spacing w:before="450" w:after="450" w:line="312" w:lineRule="auto"/>
      </w:pPr>
      <w:r>
        <w:rPr>
          <w:rFonts w:ascii="宋体" w:hAnsi="宋体" w:eastAsia="宋体" w:cs="宋体"/>
          <w:color w:val="000"/>
          <w:sz w:val="28"/>
          <w:szCs w:val="28"/>
        </w:rPr>
        <w:t xml:space="preserve">（四）营造全民创业氛围，促进民营经济发展</w:t>
      </w:r>
    </w:p>
    <w:p>
      <w:pPr>
        <w:ind w:left="0" w:right="0" w:firstLine="560"/>
        <w:spacing w:before="450" w:after="450" w:line="312" w:lineRule="auto"/>
      </w:pPr>
      <w:r>
        <w:rPr>
          <w:rFonts w:ascii="宋体" w:hAnsi="宋体" w:eastAsia="宋体" w:cs="宋体"/>
          <w:color w:val="000"/>
          <w:sz w:val="28"/>
          <w:szCs w:val="28"/>
        </w:rPr>
        <w:t xml:space="preserve">到１１月末，我市民间储蓄已达１１３９亿元，南方发达地区的民间资金更为雄厚，资本外溢趋势明显。要把发展民营经济作为老工业基地调整改造的重要力量，作为实现体制创新、充分就业的重要手段，完善民间资金投资机制，消除制约民营经济发展的体制性障碍，引导民间资金转化为民间资本。完善有利于民营经济发展的政策，鼓励民营资本向一、二、三产业全面进军，支持民营经济参与国有企业改革，发展混合所有制经济。实施民营企业１００强发展战略，重点培育和扶持光宇集团、葵花药业、九洲电气等４５户科技型、外向型企业。发展“块状经济”，整合现有资源，规划发展立县、立乡规模产业群。实施民营科技“巨星”企业计划，培育和发展一批有优势、有特色、有规模的民营科技“巨星”企业和种子“巨星”企业。</w:t>
      </w:r>
    </w:p>
    <w:p>
      <w:pPr>
        <w:ind w:left="0" w:right="0" w:firstLine="560"/>
        <w:spacing w:before="450" w:after="450" w:line="312" w:lineRule="auto"/>
      </w:pPr>
      <w:r>
        <w:rPr>
          <w:rFonts w:ascii="宋体" w:hAnsi="宋体" w:eastAsia="宋体" w:cs="宋体"/>
          <w:color w:val="000"/>
          <w:sz w:val="28"/>
          <w:szCs w:val="28"/>
        </w:rPr>
        <w:t xml:space="preserve">（五）突出城市特色和品位，推进生态型园林城市建设</w:t>
      </w:r>
    </w:p>
    <w:p>
      <w:pPr>
        <w:ind w:left="0" w:right="0" w:firstLine="560"/>
        <w:spacing w:before="450" w:after="450" w:line="312" w:lineRule="auto"/>
      </w:pPr>
      <w:r>
        <w:rPr>
          <w:rFonts w:ascii="宋体" w:hAnsi="宋体" w:eastAsia="宋体" w:cs="宋体"/>
          <w:color w:val="000"/>
          <w:sz w:val="28"/>
          <w:szCs w:val="28"/>
        </w:rPr>
        <w:t xml:space="preserve">城市建设要加快推进“两个转变”，即：由建设“水泥城市”向建设生态型园林城市转变，由单纯城市功能建设向功能建设与文化延展并重转变，继续实行市区联动、区企共建、重心下移的推进机制。</w:t>
      </w:r>
    </w:p>
    <w:p>
      <w:pPr>
        <w:ind w:left="0" w:right="0" w:firstLine="560"/>
        <w:spacing w:before="450" w:after="450" w:line="312" w:lineRule="auto"/>
      </w:pPr>
      <w:r>
        <w:rPr>
          <w:rFonts w:ascii="宋体" w:hAnsi="宋体" w:eastAsia="宋体" w:cs="宋体"/>
          <w:color w:val="000"/>
          <w:sz w:val="28"/>
          <w:szCs w:val="28"/>
        </w:rPr>
        <w:t xml:space="preserve">启动大项目，加快重点工程建设。推进松北、哈西、太平等区域性开发改造。加快路桥建设，投资２３．５亿元，启动轨道交通一期、三环路、道外二十道街跨江大桥、经纬街越江隧道４个大项目；投资７．３亿元，实施哈东路、铁路街等１４项路桥改造工程；投资１．５亿元，启动群力新区道路工程；投资９５３０万元，完善爱建新城周边路网建设。深入开展生态环境建设，投资４２．７亿元，重点实施何家沟整治、沿江污水截流及处理、向阳生活垃圾处理场、省火电三公司垃圾无害化处理场、道里集中供热、西南部集中供热以及磨盘山供水工程等７个项目。继续实施大绿化工程，投资６４００万元，城区新增绿地面积７００公顷，植树１００万株，人均公共绿地达到７平方米，郊区造林８００公顷。加强城市特色景观建设，投资３亿元，实施中央大街二期续建、沿江风景长廊三期、动物园改造、索菲亚教堂二期、阿拉伯世界广场、巴黎广场、印度一条街等工程。强化城市环境综合整治，投资８０００万元，创建２６０个达标庭院和景观庭院，建成１０处社区广场，铺装８０条背街人行步道，５０条无灯街安装路灯，整治街路容貌和出城口地区环境。加快住宅建设，投资５５亿元，城区建设规模７５０万平方米，竣工４３０万平方米，人均住房面积达到１３平方米。改造成片危棚房１７０万平方米。完善住房保障体系和廉租房制度。</w:t>
      </w:r>
    </w:p>
    <w:p>
      <w:pPr>
        <w:ind w:left="0" w:right="0" w:firstLine="560"/>
        <w:spacing w:before="450" w:after="450" w:line="312" w:lineRule="auto"/>
      </w:pPr>
      <w:r>
        <w:rPr>
          <w:rFonts w:ascii="宋体" w:hAnsi="宋体" w:eastAsia="宋体" w:cs="宋体"/>
          <w:color w:val="000"/>
          <w:sz w:val="28"/>
          <w:szCs w:val="28"/>
        </w:rPr>
        <w:t xml:space="preserve">切实加强城市管理。完善“两级政府、三级管理、四级网络”管理模式。依法管理城市，强化综合执法工作，提高依法行政、依法管理水平。把环境综合整治向贴近群众生活的领域延伸，开展旧城区域性综合整治。加强主干街路市容卫生管理。加大城市交通综合整治力度，创造文明、有序的交通秩序。启动实施“市政一卡通”智能卡建设项目，提高城市现代化管理水平。</w:t>
      </w:r>
    </w:p>
    <w:p>
      <w:pPr>
        <w:ind w:left="0" w:right="0" w:firstLine="560"/>
        <w:spacing w:before="450" w:after="450" w:line="312" w:lineRule="auto"/>
      </w:pPr>
      <w:r>
        <w:rPr>
          <w:rFonts w:ascii="宋体" w:hAnsi="宋体" w:eastAsia="宋体" w:cs="宋体"/>
          <w:color w:val="000"/>
          <w:sz w:val="28"/>
          <w:szCs w:val="28"/>
        </w:rPr>
        <w:t xml:space="preserve">继续搞好经营城市工作。明年城市建设计划总投资１３５亿元，其中１２５亿元采取市场化运作方式解决。要放开经营性和准经营性城建项目，鼓励社会资本参与城市建设和经营。推进城建投资公司组建工作，加快建立城建一级融资平台。完善土地收购储备和挂牌拍卖制度，实现土地效益最大化。采取ＢＯＴ、ＡＢＳ合资合作等方式，吸引社会资本，参与城建大项目建设。推进政府投资建成的停车场、路桥及其他设施的冠名权、广告权集中统一管理和公开招标拍卖工作，盘活存量资产。</w:t>
      </w:r>
    </w:p>
    <w:p>
      <w:pPr>
        <w:ind w:left="0" w:right="0" w:firstLine="560"/>
        <w:spacing w:before="450" w:after="450" w:line="312" w:lineRule="auto"/>
      </w:pPr>
      <w:r>
        <w:rPr>
          <w:rFonts w:ascii="宋体" w:hAnsi="宋体" w:eastAsia="宋体" w:cs="宋体"/>
          <w:color w:val="000"/>
          <w:sz w:val="28"/>
          <w:szCs w:val="28"/>
        </w:rPr>
        <w:t xml:space="preserve">四、加强和改善党对经济工作的领导，进一步转变政府职能，为加快发展搞好服务</w:t>
      </w:r>
    </w:p>
    <w:p>
      <w:pPr>
        <w:ind w:left="0" w:right="0" w:firstLine="560"/>
        <w:spacing w:before="450" w:after="450" w:line="312" w:lineRule="auto"/>
      </w:pPr>
      <w:r>
        <w:rPr>
          <w:rFonts w:ascii="宋体" w:hAnsi="宋体" w:eastAsia="宋体" w:cs="宋体"/>
          <w:color w:val="000"/>
          <w:sz w:val="28"/>
          <w:szCs w:val="28"/>
        </w:rPr>
        <w:t xml:space="preserve">各级党委和政府要紧紧抓住“第一要务”，认真贯彻中央要求，落实省委部署，坚持用“三个代表”重要思想统揽全局，加强“两风”建设，把握新形势下经济发展的规律，创造性地开展工作。</w:t>
      </w:r>
    </w:p>
    <w:p>
      <w:pPr>
        <w:ind w:left="0" w:right="0" w:firstLine="560"/>
        <w:spacing w:before="450" w:after="450" w:line="312" w:lineRule="auto"/>
      </w:pPr>
      <w:r>
        <w:rPr>
          <w:rFonts w:ascii="宋体" w:hAnsi="宋体" w:eastAsia="宋体" w:cs="宋体"/>
          <w:color w:val="000"/>
          <w:sz w:val="28"/>
          <w:szCs w:val="28"/>
        </w:rPr>
        <w:t xml:space="preserve">进一步解放思想，转变观念。我们在思想解放的深度和广度上还很不充分，还没有从妨碍发展的陈旧观念、传统思维和习惯做法中解放出来，在一些重要领域改革没有突破，直接导致经济发展滞后。因此，解放思想、转变观念，是振兴老工业基地，推动经济社会加快发展的一项长期任务。我们要牢固树立以改革促发展的观念，经济发展和扩大就业同步增长的观念，实践第一、勇于创新的观念，经济社会协调发展的观念。要深刻理解“实事求是”的真正涵义，提高对世情、国情、省情和市情的认识，加强对事物发展规律的研究使实事求是成为推动发展的动力，而不要成为经济发展缓慢的借口。要树立正确的政绩观，识大局、顾长远，既重显绩，更重潜绩，不搞“造势一时”的假政绩，潜心为人民群众创造实际利益和长远利益。</w:t>
      </w:r>
    </w:p>
    <w:p>
      <w:pPr>
        <w:ind w:left="0" w:right="0" w:firstLine="560"/>
        <w:spacing w:before="450" w:after="450" w:line="312" w:lineRule="auto"/>
      </w:pPr>
      <w:r>
        <w:rPr>
          <w:rFonts w:ascii="宋体" w:hAnsi="宋体" w:eastAsia="宋体" w:cs="宋体"/>
          <w:color w:val="000"/>
          <w:sz w:val="28"/>
          <w:szCs w:val="28"/>
        </w:rPr>
        <w:t xml:space="preserve">努力创建优良经济发展环境。省委和我市都把明年确定为招商引资和优化发展环境年，我们要认真抓好贯彻落实。重点是推进政府管理体制创新，促进政企、政资、政事分开，把政府经济管理职能转到主要为市场主体服务和创造良好发展环境上来。要深化行政审批制度改革，规范行政审批行为，削减不符合政府职能定位的审批事项，改进政府管理经济活动的方式。各地、各部门要从维护国家法制统一和政令畅通的高度，抓紧对现行有关行政许可的规定进行一次全面清理，凡与行政许可法不一致的规定，都要停止执行。要进一步提高机关工作质量和效率，推行“开放式”办公，有关部门要抓紧工作，确保市行政服务大厅一季度投入运行。加强政务督察，确保政令畅通。推进社会信用制度建设，打造“信用哈尔滨”。整顿和规范市场经济秩序，营造公平、公正的竞争环境。</w:t>
      </w:r>
    </w:p>
    <w:p>
      <w:pPr>
        <w:ind w:left="0" w:right="0" w:firstLine="560"/>
        <w:spacing w:before="450" w:after="450" w:line="312" w:lineRule="auto"/>
      </w:pPr>
      <w:r>
        <w:rPr>
          <w:rFonts w:ascii="宋体" w:hAnsi="宋体" w:eastAsia="宋体" w:cs="宋体"/>
          <w:color w:val="000"/>
          <w:sz w:val="28"/>
          <w:szCs w:val="28"/>
        </w:rPr>
        <w:t xml:space="preserve">坚持用课题制推进民主、科学决策，狠抓工作落实。把课题制作为推进政府工作、破解经济社会发展难题的重要手段，建立研究问题、解决问题和推进工作的高效运转机制。用课题制大兴调查研究之风，构建科学、民主决策的平台，形成攻关机制，提高行政效率。明年，我们将继续采用课题制的方式，着力解决事关全局的重大问题。市政府研究室等相关部门要尽快调查研究，确定市政府明年的主要课题。各级、各部门也要明确攻关课题，推动重点工作的突破。各级领导要用更多的时间深入基层、深入一线，促进重点、难点问题的解决。</w:t>
      </w:r>
    </w:p>
    <w:p>
      <w:pPr>
        <w:ind w:left="0" w:right="0" w:firstLine="560"/>
        <w:spacing w:before="450" w:after="450" w:line="312" w:lineRule="auto"/>
      </w:pPr>
      <w:r>
        <w:rPr>
          <w:rFonts w:ascii="宋体" w:hAnsi="宋体" w:eastAsia="宋体" w:cs="宋体"/>
          <w:color w:val="000"/>
          <w:sz w:val="28"/>
          <w:szCs w:val="28"/>
        </w:rPr>
        <w:t xml:space="preserve">努力实现好、维护好、发展好广大人民群众的根本利益。坚持立党为公、执政为民，把人民群众的根本利益作为党和政府工作的出发点和落脚点。深入基层，深入群众，讲实话，察实情，办实事，求实效。注意倾听群众呼声，关(本文权属文秘之音所有，更多文章请登陆www.feisuxs查看)心百姓疾苦，推进省委提出的“１０项利民行动”，办好“３３件实事”。当前，要重点解决好灾区群众生活、农村扶贫、城镇贫困弱势群体生活保障和安全生产等问题。各地、各部门要结合实际，确定为人民群众办的实事和重点解决的问题，不一定要列出很多的内容，哪怕只是抓住一个或几个关键性的问题，都要全力做好。</w:t>
      </w:r>
    </w:p>
    <w:p>
      <w:pPr>
        <w:ind w:left="0" w:right="0" w:firstLine="560"/>
        <w:spacing w:before="450" w:after="450" w:line="312" w:lineRule="auto"/>
      </w:pPr>
      <w:r>
        <w:rPr>
          <w:rFonts w:ascii="宋体" w:hAnsi="宋体" w:eastAsia="宋体" w:cs="宋体"/>
          <w:color w:val="000"/>
          <w:sz w:val="28"/>
          <w:szCs w:val="28"/>
        </w:rPr>
        <w:t xml:space="preserve">同志们，明年的经济工作任务十分艰巨，机遇与挑战并存。我们要紧密地团结在以胡锦涛同志为总书记的党中央周围，高举邓小平理论伟大旗帜，全面贯彻“三个代表”重要思想，认真落实十六大、十六届三中全会精神，按照中央和省经济工作会议的要求，抢抓机遇，乘势而上，为开创我市经济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经济工作会议的主要任务是，认真贯彻中央经济工作会议精神，深入落实习近平总书记对XX重要讲话重要指示批示精神、考察XX重要讲话重要指示精神，全面落实省第十二次党代会、省委经济工作会议和市第六次党代会精神，总结2024年经济工作，分析当前经济形势，部署2024年经济工作。</w:t>
      </w:r>
    </w:p>
    <w:p>
      <w:pPr>
        <w:ind w:left="0" w:right="0" w:firstLine="560"/>
        <w:spacing w:before="450" w:after="450" w:line="312" w:lineRule="auto"/>
      </w:pPr>
      <w:r>
        <w:rPr>
          <w:rFonts w:ascii="宋体" w:hAnsi="宋体" w:eastAsia="宋体" w:cs="宋体"/>
          <w:color w:val="000"/>
          <w:sz w:val="28"/>
          <w:szCs w:val="28"/>
        </w:rPr>
        <w:t xml:space="preserve">即将过去的2024年是党和国家历史上具有里程碑意义的一年，也是XX发展进程中极不平凡的一年。我们隆重庆祝中国共产党成立一百周年，与全国一道实现第一个百年奋斗目标，开启向第二个百年奋斗目标进军新征程，胜利召开市第六次党代会，选举产生了新一届市委领导班子，实现了“十四五”良好开局。一年来，我们坚持拼字在前、实字当先、干字当头，解放思想、敢于担当、敢为人先，大干、快干、抓紧干、拼命干，干出了新成绩、见到了新气象，实现了“XX之变”：</w:t>
      </w:r>
    </w:p>
    <w:p>
      <w:pPr>
        <w:ind w:left="0" w:right="0" w:firstLine="560"/>
        <w:spacing w:before="450" w:after="450" w:line="312" w:lineRule="auto"/>
      </w:pPr>
      <w:r>
        <w:rPr>
          <w:rFonts w:ascii="宋体" w:hAnsi="宋体" w:eastAsia="宋体" w:cs="宋体"/>
          <w:color w:val="000"/>
          <w:sz w:val="28"/>
          <w:szCs w:val="28"/>
        </w:rPr>
        <w:t xml:space="preserve">一是明确了干的方向。</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定不移沿着习近平总书记指引的方向前进，牢记嘱托、不负使命，确立“全面落实‘三高四新’战略定位和使命任务、全力打造‘一极六区’”发展战略，明确“七个更”总目标和“六个市”总要求等，发展思路更加清晰、重点更加聚焦。</w:t>
      </w:r>
    </w:p>
    <w:p>
      <w:pPr>
        <w:ind w:left="0" w:right="0" w:firstLine="560"/>
        <w:spacing w:before="450" w:after="450" w:line="312" w:lineRule="auto"/>
      </w:pPr>
      <w:r>
        <w:rPr>
          <w:rFonts w:ascii="宋体" w:hAnsi="宋体" w:eastAsia="宋体" w:cs="宋体"/>
          <w:color w:val="000"/>
          <w:sz w:val="28"/>
          <w:szCs w:val="28"/>
        </w:rPr>
        <w:t xml:space="preserve">二是营造了干的氛围。</w:t>
      </w:r>
    </w:p>
    <w:p>
      <w:pPr>
        <w:ind w:left="0" w:right="0" w:firstLine="560"/>
        <w:spacing w:before="450" w:after="450" w:line="312" w:lineRule="auto"/>
      </w:pPr>
      <w:r>
        <w:rPr>
          <w:rFonts w:ascii="宋体" w:hAnsi="宋体" w:eastAsia="宋体" w:cs="宋体"/>
          <w:color w:val="000"/>
          <w:sz w:val="28"/>
          <w:szCs w:val="28"/>
        </w:rPr>
        <w:t xml:space="preserve">以“五破五立”打开解放思想“总开关”，深入推进“思想大解放、服务大提质、效率大提升、环境大优化”活动，“三牛”系列评论文章发挥正面引导效应，“一极六区”产业项目建设现场观摩会、专组汇报会常态化开展，“今天再晚也是早，明天再早也是晚”“任务一布置、马上抓落实，工作一部署、马上去推动”工作理念深入人心，全市上下呈现比学赶超、竞相发展的生动局面。</w:t>
      </w:r>
    </w:p>
    <w:p>
      <w:pPr>
        <w:ind w:left="0" w:right="0" w:firstLine="560"/>
        <w:spacing w:before="450" w:after="450" w:line="312" w:lineRule="auto"/>
      </w:pPr>
      <w:r>
        <w:rPr>
          <w:rFonts w:ascii="宋体" w:hAnsi="宋体" w:eastAsia="宋体" w:cs="宋体"/>
          <w:color w:val="000"/>
          <w:sz w:val="28"/>
          <w:szCs w:val="28"/>
        </w:rPr>
        <w:t xml:space="preserve">三是凝聚了干的合力。</w:t>
      </w:r>
    </w:p>
    <w:p>
      <w:pPr>
        <w:ind w:left="0" w:right="0" w:firstLine="560"/>
        <w:spacing w:before="450" w:after="450" w:line="312" w:lineRule="auto"/>
      </w:pPr>
      <w:r>
        <w:rPr>
          <w:rFonts w:ascii="宋体" w:hAnsi="宋体" w:eastAsia="宋体" w:cs="宋体"/>
          <w:color w:val="000"/>
          <w:sz w:val="28"/>
          <w:szCs w:val="28"/>
        </w:rPr>
        <w:t xml:space="preserve">出台《关于加强新一届市委班子建设的决定》，领导带头以上率下、市县乡上下联动、各部门相互协同共进的工作机制有效建立。全面完成县乡村换届，选优配强各级领导班子。召开园区、青年、民营企业家、妇女、基层干部等座谈会，全市上下思想同心、目标同向、行动同步。</w:t>
      </w:r>
    </w:p>
    <w:p>
      <w:pPr>
        <w:ind w:left="0" w:right="0" w:firstLine="560"/>
        <w:spacing w:before="450" w:after="450" w:line="312" w:lineRule="auto"/>
      </w:pPr>
      <w:r>
        <w:rPr>
          <w:rFonts w:ascii="宋体" w:hAnsi="宋体" w:eastAsia="宋体" w:cs="宋体"/>
          <w:color w:val="000"/>
          <w:sz w:val="28"/>
          <w:szCs w:val="28"/>
        </w:rPr>
        <w:t xml:space="preserve">四是激发了干的劲头。</w:t>
      </w:r>
    </w:p>
    <w:p>
      <w:pPr>
        <w:ind w:left="0" w:right="0" w:firstLine="560"/>
        <w:spacing w:before="450" w:after="450" w:line="312" w:lineRule="auto"/>
      </w:pPr>
      <w:r>
        <w:rPr>
          <w:rFonts w:ascii="宋体" w:hAnsi="宋体" w:eastAsia="宋体" w:cs="宋体"/>
          <w:color w:val="000"/>
          <w:sz w:val="28"/>
          <w:szCs w:val="28"/>
        </w:rPr>
        <w:t xml:space="preserve">出台《XX市“三牛”型干部选拔使用办法（试行）》，465名“三牛”型干部和党内党外需要重点培养的年轻干部得到提拔重用，经验做法获中组部肯定。市工信、商务、城管主要负责人，市发展投资集团有限公司总经理和XX经开区4名领导班子副职面向全市择优选配，8个县市区委常委、副县市区长兼任园区党工委书记，激发了干事创业劲头。</w:t>
      </w:r>
    </w:p>
    <w:p>
      <w:pPr>
        <w:ind w:left="0" w:right="0" w:firstLine="560"/>
        <w:spacing w:before="450" w:after="450" w:line="312" w:lineRule="auto"/>
      </w:pPr>
      <w:r>
        <w:rPr>
          <w:rFonts w:ascii="宋体" w:hAnsi="宋体" w:eastAsia="宋体" w:cs="宋体"/>
          <w:color w:val="000"/>
          <w:sz w:val="28"/>
          <w:szCs w:val="28"/>
        </w:rPr>
        <w:t xml:space="preserve">五是划定了干的标准。</w:t>
      </w:r>
    </w:p>
    <w:p>
      <w:pPr>
        <w:ind w:left="0" w:right="0" w:firstLine="560"/>
        <w:spacing w:before="450" w:after="450" w:line="312" w:lineRule="auto"/>
      </w:pPr>
      <w:r>
        <w:rPr>
          <w:rFonts w:ascii="宋体" w:hAnsi="宋体" w:eastAsia="宋体" w:cs="宋体"/>
          <w:color w:val="000"/>
          <w:sz w:val="28"/>
          <w:szCs w:val="28"/>
        </w:rPr>
        <w:t xml:space="preserve">出台《关于进一步严明纪律规矩的五条措施》《关于规范政商交往推动营商环境全面优化的实施意见》《关于加强对“一把手”和领导班子监督的20条措施》《XX市鼓励真抓实干容错免责的实施办法》《关于推进清廉XX建设的实施意见》等文件，旗帜鲜明为改革的人壮胆、为创新的人鼓劲、为干事的人撑腰。</w:t>
      </w:r>
    </w:p>
    <w:p>
      <w:pPr>
        <w:ind w:left="0" w:right="0" w:firstLine="560"/>
        <w:spacing w:before="450" w:after="450" w:line="312" w:lineRule="auto"/>
      </w:pPr>
      <w:r>
        <w:rPr>
          <w:rFonts w:ascii="宋体" w:hAnsi="宋体" w:eastAsia="宋体" w:cs="宋体"/>
          <w:color w:val="000"/>
          <w:sz w:val="28"/>
          <w:szCs w:val="28"/>
        </w:rPr>
        <w:t xml:space="preserve">六是见到了干的效果。</w:t>
      </w:r>
    </w:p>
    <w:p>
      <w:pPr>
        <w:ind w:left="0" w:right="0" w:firstLine="560"/>
        <w:spacing w:before="450" w:after="450" w:line="312" w:lineRule="auto"/>
      </w:pPr>
      <w:r>
        <w:rPr>
          <w:rFonts w:ascii="宋体" w:hAnsi="宋体" w:eastAsia="宋体" w:cs="宋体"/>
          <w:color w:val="000"/>
          <w:sz w:val="28"/>
          <w:szCs w:val="28"/>
        </w:rPr>
        <w:t xml:space="preserve">经济发展取得新成效，主要经济指标呈现稳中有进、稳中向好的态势，预计全年GDP达到2800亿元左右，同比增长8.5％，高于计划1个百分点，其他主要指标均能够完成或超额完成计划目标，新引进“三类500强”项目22个，总投资250亿元。改革开放实现新突破，九大领域重点改革深入推进，自贸试验区XX片区9项制度创新案例有望申报全国或全省首创，建立XX省首个政务服务“窗口无否决权”服务机制，430项政务服务事项“全市通办”、251项事项“跨省通办”，中欧班列、中欧卡班开通运行，与广州签订战略合作框架协议，全面融入粤港澳大湾区迈出关键一步。生态文明建设实现新进步，持续拓展“四水联动”模式，全力推动科技攻关、机制创新、绿色发展“三个突破”，资兴市绿色发展改革经验入选全国首批18个“绿水青山就是金山银山”实践模式与典型案例；中省环保督察反馈问题整改任务全面完成，绿色矿山建成数量持续领跑全省。民生福祉达到新水平，火车站改扩建竣工，汽车总站启动建设，东江引水工程二期投入使用，北湖机场正式通航，XX迈入“航空时代”；疫情防控形势持续稳定向好；一大批群众急难愁盼问题有效解决，人民群众的满意度和幸福感持续增强。治理效能得到新提升，顺利通过全国文明城市实地测评，市域社会治理现代化试点工作扎实推进，政法队伍教育整顿工作获中央督导组充分肯定，平安XX、法治XX建设深入推进。</w:t>
      </w:r>
    </w:p>
    <w:p>
      <w:pPr>
        <w:ind w:left="0" w:right="0" w:firstLine="560"/>
        <w:spacing w:before="450" w:after="450" w:line="312" w:lineRule="auto"/>
      </w:pPr>
      <w:r>
        <w:rPr>
          <w:rFonts w:ascii="宋体" w:hAnsi="宋体" w:eastAsia="宋体" w:cs="宋体"/>
          <w:color w:val="000"/>
          <w:sz w:val="28"/>
          <w:szCs w:val="28"/>
        </w:rPr>
        <w:t xml:space="preserve">大家切身感受到，XX在发展中变化、在变化中发展，全市上下干事创业的氛围上来了、劲头上来了，发展上来了，发展的态势、走势、趋势很好，这是以习近平同志为核心的党中央坚强领导的结果，是习近平新时代中国特色社会主义思想科学指引的结果，是省委正确领导、关心支持的结果，是全市广大党员干部群众敢于争先、勇于奋斗、担当实干的结果。实践证明，我们的工作方向是正确的，措施是有力的，XX的干部是能干事，也是能干成任何事的！</w:t>
      </w:r>
    </w:p>
    <w:p>
      <w:pPr>
        <w:ind w:left="0" w:right="0" w:firstLine="560"/>
        <w:spacing w:before="450" w:after="450" w:line="312" w:lineRule="auto"/>
      </w:pPr>
      <w:r>
        <w:rPr>
          <w:rFonts w:ascii="宋体" w:hAnsi="宋体" w:eastAsia="宋体" w:cs="宋体"/>
          <w:color w:val="000"/>
          <w:sz w:val="28"/>
          <w:szCs w:val="28"/>
        </w:rPr>
        <w:t xml:space="preserve">在肯定成绩的同时，也要清醒认识到，我市经济发展还存在产业转型不彻底，行业龙头企业、领军企业数量不多，缺乏产业链支柱企业；要素瓶颈制约不同程度存在，影响营商环境的一些关键掣肘有待进一步破除；创新发展内生动力不足，企业创新主体作用发挥不够；基础设施还存在短板弱项，突出生态环境问题整改压力较大；重点领域风险防控压力依然较重，等等。这些都是转型中的问题、前进中的困难，我们既要辩证看待，更要努力解决。</w:t>
      </w:r>
    </w:p>
    <w:p>
      <w:pPr>
        <w:ind w:left="0" w:right="0" w:firstLine="560"/>
        <w:spacing w:before="450" w:after="450" w:line="312" w:lineRule="auto"/>
      </w:pPr>
      <w:r>
        <w:rPr>
          <w:rFonts w:ascii="宋体" w:hAnsi="宋体" w:eastAsia="宋体" w:cs="宋体"/>
          <w:color w:val="000"/>
          <w:sz w:val="28"/>
          <w:szCs w:val="28"/>
        </w:rPr>
        <w:t xml:space="preserve">2024年将召开党的二十大，同时也是贯彻落实省、市党代会精神的开局之年，做好经济工作意义重大。下面，我讲五点意见。</w:t>
      </w:r>
    </w:p>
    <w:p>
      <w:pPr>
        <w:ind w:left="0" w:right="0" w:firstLine="560"/>
        <w:spacing w:before="450" w:after="450" w:line="312" w:lineRule="auto"/>
      </w:pPr>
      <w:r>
        <w:rPr>
          <w:rFonts w:ascii="宋体" w:hAnsi="宋体" w:eastAsia="宋体" w:cs="宋体"/>
          <w:color w:val="000"/>
          <w:sz w:val="28"/>
          <w:szCs w:val="28"/>
        </w:rPr>
        <w:t xml:space="preserve">一、坚定不移沿着习近平总书记指引的方向前进，深刻领会、全面贯彻中央、省委经济工作会议部署要求</w:t>
      </w:r>
    </w:p>
    <w:p>
      <w:pPr>
        <w:ind w:left="0" w:right="0" w:firstLine="560"/>
        <w:spacing w:before="450" w:after="450" w:line="312" w:lineRule="auto"/>
      </w:pPr>
      <w:r>
        <w:rPr>
          <w:rFonts w:ascii="宋体" w:hAnsi="宋体" w:eastAsia="宋体" w:cs="宋体"/>
          <w:color w:val="000"/>
          <w:sz w:val="28"/>
          <w:szCs w:val="28"/>
        </w:rPr>
        <w:t xml:space="preserve">中央、省委经济工作会议已相继召开。习近平总书记的重要讲话，明确提出了明年经济工作的总体要求、主要目标、政策取向、重点任务，深刻回答了新时代经济工作怎么看、怎么干的重大课题，为我们做好明年乃至今后一个时期经济工作提供了根本遵循；李克强总理的讲话，总结了今年经济工作，部署了明年重点任务；省委经济工作会议深入学习贯彻中央经济工作会议精神，对做好明年全省经济工作作出整体安排部署，全市上下要不折不扣抓好贯彻落实。</w:t>
      </w:r>
    </w:p>
    <w:p>
      <w:pPr>
        <w:ind w:left="0" w:right="0" w:firstLine="560"/>
        <w:spacing w:before="450" w:after="450" w:line="312" w:lineRule="auto"/>
      </w:pPr>
      <w:r>
        <w:rPr>
          <w:rFonts w:ascii="宋体" w:hAnsi="宋体" w:eastAsia="宋体" w:cs="宋体"/>
          <w:color w:val="000"/>
          <w:sz w:val="28"/>
          <w:szCs w:val="28"/>
        </w:rPr>
        <w:t xml:space="preserve">（一）深刻领会、全面贯彻中央、省委经济工作会议精神。</w:t>
      </w:r>
    </w:p>
    <w:p>
      <w:pPr>
        <w:ind w:left="0" w:right="0" w:firstLine="560"/>
        <w:spacing w:before="450" w:after="450" w:line="312" w:lineRule="auto"/>
      </w:pPr>
      <w:r>
        <w:rPr>
          <w:rFonts w:ascii="宋体" w:hAnsi="宋体" w:eastAsia="宋体" w:cs="宋体"/>
          <w:color w:val="000"/>
          <w:sz w:val="28"/>
          <w:szCs w:val="28"/>
        </w:rPr>
        <w:t xml:space="preserve">中央经济工作会议提出了一系列新理念新思想新战略，内涵极其丰富，我们要与深入学习贯彻党的十九届六中全会精神、习近平总书记对XX重要讲话重要指示批示精神，省、市党代会精神结合起来，深刻领会、精准把握“坚持以经济建设为中心”，推动经济实现质的稳步提升和量的合理增长。深刻领会、精准把握“稳字当头、稳中求进”总体要求，实现经济稳、人心稳、大局稳。深刻领会、精准把握“四个必须”的规律性认识，立足新发展阶段，完整、准确、全面贯彻新发展理念，服务和融入新发展格局，推动高质量发展。深刻领会、精准把握“五个重大理论和实践问题”，心系“国之大者”，站位全局考量，着力推动习近平经济思想最新成果和党中央决策部署在XX落地生根。深刻领会、精准把握“七大政策取向”，切实维护政策的严肃性，提升吃透政策的主动性，增强政策配套的精准性，提高政策执行的实效性。</w:t>
      </w:r>
    </w:p>
    <w:p>
      <w:pPr>
        <w:ind w:left="0" w:right="0" w:firstLine="560"/>
        <w:spacing w:before="450" w:after="450" w:line="312" w:lineRule="auto"/>
      </w:pPr>
      <w:r>
        <w:rPr>
          <w:rFonts w:ascii="宋体" w:hAnsi="宋体" w:eastAsia="宋体" w:cs="宋体"/>
          <w:color w:val="000"/>
          <w:sz w:val="28"/>
          <w:szCs w:val="28"/>
        </w:rPr>
        <w:t xml:space="preserve">12月22日召开的省委经济工作会议，重点围绕全面落实“三高四新”战略定位和使命任务、在高质量发展上闯出新路子作出部署要求。庆伟书记强调要把握“五点要求”、做好“六项重点任务”，伟明省长重点围绕“七个方面工作”作了具体部署。大家一定要认真学习领会，吃透把准省委工作要求，一条一条对标抓好落实。</w:t>
      </w:r>
    </w:p>
    <w:p>
      <w:pPr>
        <w:ind w:left="0" w:right="0" w:firstLine="560"/>
        <w:spacing w:before="450" w:after="450" w:line="312" w:lineRule="auto"/>
      </w:pPr>
      <w:r>
        <w:rPr>
          <w:rFonts w:ascii="宋体" w:hAnsi="宋体" w:eastAsia="宋体" w:cs="宋体"/>
          <w:color w:val="000"/>
          <w:sz w:val="28"/>
          <w:szCs w:val="28"/>
        </w:rPr>
        <w:t xml:space="preserve">（二）科学确定2024年经济工作总体要求和目标任务。</w:t>
      </w:r>
    </w:p>
    <w:p>
      <w:pPr>
        <w:ind w:left="0" w:right="0" w:firstLine="560"/>
        <w:spacing w:before="450" w:after="450" w:line="312" w:lineRule="auto"/>
      </w:pPr>
      <w:r>
        <w:rPr>
          <w:rFonts w:ascii="宋体" w:hAnsi="宋体" w:eastAsia="宋体" w:cs="宋体"/>
          <w:color w:val="000"/>
          <w:sz w:val="28"/>
          <w:szCs w:val="28"/>
        </w:rPr>
        <w:t xml:space="preserve">做好明年经济工作，总体要求是：以习近平新时代中国特色社会主义思想为指导，全面贯彻党的十九大和十九届历次全会、中央经济工作会议精神，深入落实习近平总书记对XX重要讲话重要指示批示精神、考察XX重要讲话重要指示精神，弘扬伟大建党精神，全面落实省第十二次党代会、省委经济工作会议和市第六次党代会部署要求，以经济建设为中心，坚持稳中求进工作总基调，立足新发展阶段，完整、准确、全面贯彻新发展理念，服务和融入新发展格局，推动高质量发展，全面深化改革开放，坚持创新驱动发展，深入解放思想，全面落实“三高四新”战略定位和使命任务，全力打造“一极六区”，以供给侧结构性改革为主线，着力打造“办事不求人、高效便捷、暖心顺心”的一流营商环境，统筹疫情防控和经济社会发展，统筹发展和安全，落实党中央“七大政策取向”部署要求，继续做好“六稳”“六保”工作，持续改善民生，保持经济运行在合理区间，保持社会大局稳定，迎接党的二十大胜利召开。</w:t>
      </w:r>
    </w:p>
    <w:p>
      <w:pPr>
        <w:ind w:left="0" w:right="0" w:firstLine="560"/>
        <w:spacing w:before="450" w:after="450" w:line="312" w:lineRule="auto"/>
      </w:pPr>
      <w:r>
        <w:rPr>
          <w:rFonts w:ascii="宋体" w:hAnsi="宋体" w:eastAsia="宋体" w:cs="宋体"/>
          <w:color w:val="000"/>
          <w:sz w:val="28"/>
          <w:szCs w:val="28"/>
        </w:rPr>
        <w:t xml:space="preserve">市委考虑，2024年经济社会发展的主要预期目标是：地区生产总值增长7.5％以上；规模工业增加值增长8.5％左右；固定资产投资增长9％以上；社会消费品零售总额增长9％左右；地方财政收入增长7.5％；外贸进出口总额增长15％；实际利用外资增长20％；全体居民人均收入增长9％；居民消费价格涨幅控制在3.5％以内；城镇调查失业率控制在5.5％左右，主要污染物减排量和能耗“双控”完成省定任务。</w:t>
      </w:r>
    </w:p>
    <w:p>
      <w:pPr>
        <w:ind w:left="0" w:right="0" w:firstLine="560"/>
        <w:spacing w:before="450" w:after="450" w:line="312" w:lineRule="auto"/>
      </w:pPr>
      <w:r>
        <w:rPr>
          <w:rFonts w:ascii="宋体" w:hAnsi="宋体" w:eastAsia="宋体" w:cs="宋体"/>
          <w:color w:val="000"/>
          <w:sz w:val="28"/>
          <w:szCs w:val="28"/>
        </w:rPr>
        <w:t xml:space="preserve">确定上述目标，贯彻了“稳字当头、稳中求进”总体要求，顺应了XX发展的态势、走势、趋势，总体是科学的、务实的、积极的。市委坚信，只要全市上下大干、快干、抓紧干、拼命干，我们的目标就一定能够实现。</w:t>
      </w:r>
    </w:p>
    <w:p>
      <w:pPr>
        <w:ind w:left="0" w:right="0" w:firstLine="560"/>
        <w:spacing w:before="450" w:after="450" w:line="312" w:lineRule="auto"/>
      </w:pPr>
      <w:r>
        <w:rPr>
          <w:rFonts w:ascii="宋体" w:hAnsi="宋体" w:eastAsia="宋体" w:cs="宋体"/>
          <w:color w:val="000"/>
          <w:sz w:val="28"/>
          <w:szCs w:val="28"/>
        </w:rPr>
        <w:t xml:space="preserve">做好2024年经济工作，要坚持系统观念，准确把握好五大关系：一是稳与进的关系。坚持以稳求进、以进固稳，既坚守“稳”的底线、扛牢“稳”的责任，稳字当头，扎实做好“六稳”“六保”，全力以赴稳定经济大盘、稳住社会大局；又鼓足“进”的干劲、巩固“进”的态势，在稳的基础上努力求进求变求胜，政策提早研究发力，工作提前谋划部署，项目加力加速建设，推动经济向更高层次“进”、向更高质量“进”。二是危与机的关系。以全面辩证长远眼光看待经济形势，既清醒认识外部困难与挑战，又充分认识自身优势与机遇，善于在危机中捕捉和创造机遇，以拼搏实干克服危机、化危为机，牢牢掌握工作主动权。三是长与短的关系。既看长远、抓长期，在战略上更加主动，与市党代会确定的目标任务及“十四五”发展规划相衔接；又看当前、抓具体，在战术上更加精准，循序渐进、稳扎稳打，一步一个脚印推动宏伟蓝图变为美好现实。四是局部与全局的关系。强化大局观念和系统思维，对“国之大者”做到心中有数，自觉把一地一域的工作放在国家和全省、全市发展大局、大势中来审视、谋划与推进，提高工作的整体性、协调性，使各项工作既为一域争光，又为全局添彩。五是发展与安全的关系。坚持总体国家安全观，树牢底线思维，增强忧患意识、风险意识、责任意识，做好应对各种复杂状况和风险挑战的准备。</w:t>
      </w:r>
    </w:p>
    <w:p>
      <w:pPr>
        <w:ind w:left="0" w:right="0" w:firstLine="560"/>
        <w:spacing w:before="450" w:after="450" w:line="312" w:lineRule="auto"/>
      </w:pPr>
      <w:r>
        <w:rPr>
          <w:rFonts w:ascii="宋体" w:hAnsi="宋体" w:eastAsia="宋体" w:cs="宋体"/>
          <w:color w:val="000"/>
          <w:sz w:val="28"/>
          <w:szCs w:val="28"/>
        </w:rPr>
        <w:t xml:space="preserve">二、积极主动、全面融入粤港澳大湾区国家战略，全力打造XX省对接粤港澳大湾区重要增长极</w:t>
      </w:r>
    </w:p>
    <w:p>
      <w:pPr>
        <w:ind w:left="0" w:right="0" w:firstLine="560"/>
        <w:spacing w:before="450" w:after="450" w:line="312" w:lineRule="auto"/>
      </w:pPr>
      <w:r>
        <w:rPr>
          <w:rFonts w:ascii="宋体" w:hAnsi="宋体" w:eastAsia="宋体" w:cs="宋体"/>
          <w:color w:val="000"/>
          <w:sz w:val="28"/>
          <w:szCs w:val="28"/>
        </w:rPr>
        <w:t xml:space="preserve">去年9月，习近平总书记考察XX考察XX，要求XX打造“三个高地”、践行“四新”使命、抓好五项重点任务，殷殷嘱托我们“发挥优势、扬长避短，把XX发展好”。中央经济工作会议明确提出，要深入实施区域重大战略和区域协调发展战略，促进东、中、西和东北地区协调发展。主动服务和融入国家发展战略，是地方汇聚发展力量、增强变革驱动力、推动高质量发展的必然选择、必由之路。XX要坚定不移按照市党代会部署，全面融入粤港澳大湾区，全力打造XX重要增长极，争当XX打造内陆地区改革开放高地“排头兵”。</w:t>
      </w:r>
    </w:p>
    <w:p>
      <w:pPr>
        <w:ind w:left="0" w:right="0" w:firstLine="560"/>
        <w:spacing w:before="450" w:after="450" w:line="312" w:lineRule="auto"/>
      </w:pPr>
      <w:r>
        <w:rPr>
          <w:rFonts w:ascii="宋体" w:hAnsi="宋体" w:eastAsia="宋体" w:cs="宋体"/>
          <w:color w:val="000"/>
          <w:sz w:val="28"/>
          <w:szCs w:val="28"/>
        </w:rPr>
        <w:t xml:space="preserve">全面融入大湾区，打造重要增长极，XX有使命、有优势、有基础、有部署、有成效，天时地利人和一应俱备。首先，其时已至。习近平总书记对XX提出殷殷嘱托；国家和省委赋予自贸试验区XX片区建设任务；省党代会在“深入实施区域协调发展战略”中鲜明提出，“加强对接粤港澳大湾区建设”；庆伟书记、伟明省长表示充分肯定和大力支持；全市上下思想高度统一、意愿特别强烈。第二，其势已成。当前，XX与大湾区都市圈已经实现1小时通勤，全市招商引进的项目90％以上来自大湾区，外省来郴旅游的游客80％以上来自大湾区，XX80％以上的外供蔬菜销往大湾区，80％以上的外出务工人员在大湾区就业，与大湾区形成了非常紧密的合作关系。第三，其兴可待。粤港澳大湾区是我国开放程度最高、经济活力最强的区域之一，全面融入大湾区是建设现代化新XX的重点所在、希望所在、潜力所在。随着XX</w:t>
      </w:r>
    </w:p>
    <w:p>
      <w:pPr>
        <w:ind w:left="0" w:right="0" w:firstLine="560"/>
        <w:spacing w:before="450" w:after="450" w:line="312" w:lineRule="auto"/>
      </w:pPr>
      <w:r>
        <w:rPr>
          <w:rFonts w:ascii="宋体" w:hAnsi="宋体" w:eastAsia="宋体" w:cs="宋体"/>
          <w:color w:val="000"/>
          <w:sz w:val="28"/>
          <w:szCs w:val="28"/>
        </w:rPr>
        <w:t xml:space="preserve">“融湾”的推进，将加速与大湾区实现同城化、一体化发展，必将为XX高质量发展开辟广阔空间、注入强劲动力。我们必须抢抓机遇、乘势而上，积极主动、全面融入国家发展战略，找准切入点和突破口，扬长避短、扬长克短、扬长补短，切实把区位优势、资源优势变为发展胜势。具体要在“五融”上下功夫、求实效。</w:t>
      </w:r>
    </w:p>
    <w:p>
      <w:pPr>
        <w:ind w:left="0" w:right="0" w:firstLine="560"/>
        <w:spacing w:before="450" w:after="450" w:line="312" w:lineRule="auto"/>
      </w:pPr>
      <w:r>
        <w:rPr>
          <w:rFonts w:ascii="宋体" w:hAnsi="宋体" w:eastAsia="宋体" w:cs="宋体"/>
          <w:color w:val="000"/>
          <w:sz w:val="28"/>
          <w:szCs w:val="28"/>
        </w:rPr>
        <w:t xml:space="preserve">首要是理念融。树立“湾区思维”，坚持“拿来主义”，认真学习他们站位全局的大视野、勇立潮头的大格局、敢闯敢试的大气魄、勇于创新的精气神、开放合作的强意识、拼命快干的狠劲头，破立并举，自我革新，自我突破，彻底扭转与融入大湾区不适应的理念、习气、行为和作风。对标“湾区政策”，围绕推动基础设施互联互通、特色产业协同发展、区域合作创新、要素市场体制机制完善、营商环境优化等方面，积极争取省级层面出台更加系统、更大力度的支持政策，全面提升XX对外开放合作政策体系，提高区域合作竞争力。对接“湾区机制”，协调省级层面签署湘粤港澳区域协同发展框架协议，推动建立省部级领导对话机制和对接合作常态化工作机制。全力推动与广州市政府《战略合作框架协议》合作事项落实落地，并以此为示范，积极推进与其他湾区城市的对接合作。</w:t>
      </w:r>
    </w:p>
    <w:p>
      <w:pPr>
        <w:ind w:left="0" w:right="0" w:firstLine="560"/>
        <w:spacing w:before="450" w:after="450" w:line="312" w:lineRule="auto"/>
      </w:pPr>
      <w:r>
        <w:rPr>
          <w:rFonts w:ascii="宋体" w:hAnsi="宋体" w:eastAsia="宋体" w:cs="宋体"/>
          <w:color w:val="000"/>
          <w:sz w:val="28"/>
          <w:szCs w:val="28"/>
        </w:rPr>
        <w:t xml:space="preserve">前提是设施融。完善路网联通。重点推进广清永高铁规划建设经过XX在临武设站，加快推动桂新高速开工和G4耒宜段扩容建设，促进临连高速早日通车，谋划研究安仁支线高速南延线、XX高速西环线等项目，推动北湖机场改扩建项目以及县域通用机场建设，构建以高铁和高速公路为主干、空运为支撑的全方位立体化交通网，打造区域立体化综合交通枢纽城市。推进物流畅通。完善配套建设国际铁路集装箱中心、物流分拨中心、冷链仓储中心等重点项目，推动XX槐树下铁路物流中心多式联运设施的升级改造，加快国际内陆港建设，提升XX国际内陆港开放水平。加快推进北湖机场空港物流园建设，支持顺丰集团在北湖机场建立区域航空物流中心，打造北湖空港物流基地。加强平台接通。深化与大湾区通关一体化改革，争取设立直通港澳的内地高铁口岸，推进XX口岸与广东口岸、香港口岸无缝对接。加强湘粤港澳直通车运营管理，全面开通XX定制高铁班列，尽早实施高铁郴广深快线。大力推动融入湘粤非铁海联运集结中心，打造中非有色金属集散交易加工中心。争取推进中欧班列常态化开行，在XX国际内陆港试点开展铁海联运</w:t>
      </w:r>
    </w:p>
    <w:p>
      <w:pPr>
        <w:ind w:left="0" w:right="0" w:firstLine="560"/>
        <w:spacing w:before="450" w:after="450" w:line="312" w:lineRule="auto"/>
      </w:pPr>
      <w:r>
        <w:rPr>
          <w:rFonts w:ascii="宋体" w:hAnsi="宋体" w:eastAsia="宋体" w:cs="宋体"/>
          <w:color w:val="000"/>
          <w:sz w:val="28"/>
          <w:szCs w:val="28"/>
        </w:rPr>
        <w:t xml:space="preserve">“三同”，设立多式联运监管中心，加快集疏运体系建设，提高对周边地区进出口货源的集聚能力。</w:t>
      </w:r>
    </w:p>
    <w:p>
      <w:pPr>
        <w:ind w:left="0" w:right="0" w:firstLine="560"/>
        <w:spacing w:before="450" w:after="450" w:line="312" w:lineRule="auto"/>
      </w:pPr>
      <w:r>
        <w:rPr>
          <w:rFonts w:ascii="宋体" w:hAnsi="宋体" w:eastAsia="宋体" w:cs="宋体"/>
          <w:color w:val="000"/>
          <w:sz w:val="28"/>
          <w:szCs w:val="28"/>
        </w:rPr>
        <w:t xml:space="preserve">核心是产业融。在更高层次、更广领域、更大范围融入大湾区现代产业分工体系，加快建设湘粤港澳合作示范的大产业园、大创新园、大生态园、大康乐园、大蔬果园、大美家园。做深产业配套互补文章。紧盯大湾区电子信息、智能制造、新材料、生物医药等战略性新兴产业，加大精准招商力度，全力打造大湾区产业链拓展区、产业链条重要节点区。按照“大湾区总部＋XX基地”“大湾区总装＋XX配套”“大湾区前端＋XX后台”等产业协作模式，打造为大湾区提供配套服务的新材料、电子元器件、新能源电池、绿色铸锻基地。开展</w:t>
      </w:r>
    </w:p>
    <w:p>
      <w:pPr>
        <w:ind w:left="0" w:right="0" w:firstLine="560"/>
        <w:spacing w:before="450" w:after="450" w:line="312" w:lineRule="auto"/>
      </w:pPr>
      <w:r>
        <w:rPr>
          <w:rFonts w:ascii="宋体" w:hAnsi="宋体" w:eastAsia="宋体" w:cs="宋体"/>
          <w:color w:val="000"/>
          <w:sz w:val="28"/>
          <w:szCs w:val="28"/>
        </w:rPr>
        <w:t xml:space="preserve">“飞地经济”建设，鼓励园区开展跨区域合作，做好产业项目承接、配套、互补。建设科技创新共同体。按照“大湾区研发＋XX制造”“大湾区孵化＋XX产业化”的协同创新模式，加快打造大湾区科技成果转化中试基地。探索共建一批产学研合作示范基地、产业技术创新战略联盟、科技企业孵化器和技术转移中心。重点支持湘粤港澳科创园等创新平台建设。打造优质农产品供应基地。对接大湾区“菜篮子”建设，大力发展蔬菜、柑橘、茶叶、生猪等四大百亿产业，打造“XX福茶”“湘南脐橙”“湘江源蔬菜”“湘赣红”等区域公用品牌，创响“食在大湾区、食材在XX”品牌。深入推进人文交流商贸交融。以“红色＋”全域旅游为重点，深化旅游项目、线路设计、产品开发等方面的合作，持续打造大湾区“最喜爱全域旅游目的地”。联合发展康养产业，建设一批互换式、候鸟式、旅居式养老联合体。鼓励政府、社会、教育、医疗、媒体等机构开展交流合作，定期举办商贸、文化、旅游、产业交流活动。</w:t>
      </w:r>
    </w:p>
    <w:p>
      <w:pPr>
        <w:ind w:left="0" w:right="0" w:firstLine="560"/>
        <w:spacing w:before="450" w:after="450" w:line="312" w:lineRule="auto"/>
      </w:pPr>
      <w:r>
        <w:rPr>
          <w:rFonts w:ascii="宋体" w:hAnsi="宋体" w:eastAsia="宋体" w:cs="宋体"/>
          <w:color w:val="000"/>
          <w:sz w:val="28"/>
          <w:szCs w:val="28"/>
        </w:rPr>
        <w:t xml:space="preserve">关键是规则融。坚持市场化、法治化、国际化方向，推动生产要素流动和人员往来便利化。推进规则互认。推动建立公开透明的市场准入标准和运行规则，以及相互通报相关政策、法规、规划、标准等机制，不断提高与大湾区政策的统一性、规则的一致性、执行的协同性。重点在服务标准、认证认可、检验检测等领域，实现与港澳规则对接，推动内地和港澳的检验检测数据、报告的互认和采信。推进信息共享。加强与大湾区智慧城市合作，促进信息基础设施互联互通、数据共享共用。建设湘粤大数据中心，推动5G、大数据、人工智能等技术与交通运输融合发展。推进环境对等。按照</w:t>
      </w:r>
    </w:p>
    <w:p>
      <w:pPr>
        <w:ind w:left="0" w:right="0" w:firstLine="560"/>
        <w:spacing w:before="450" w:after="450" w:line="312" w:lineRule="auto"/>
      </w:pPr>
      <w:r>
        <w:rPr>
          <w:rFonts w:ascii="宋体" w:hAnsi="宋体" w:eastAsia="宋体" w:cs="宋体"/>
          <w:color w:val="000"/>
          <w:sz w:val="28"/>
          <w:szCs w:val="28"/>
        </w:rPr>
        <w:t xml:space="preserve">“大湾区能做的，我们也要做到”的要求，进一步拓宽政务服务“跨省通办”的深度和广度。鼓励组建社会化评审机构，推进专业技术职称跨区域互认。</w:t>
      </w:r>
    </w:p>
    <w:p>
      <w:pPr>
        <w:ind w:left="0" w:right="0" w:firstLine="560"/>
        <w:spacing w:before="450" w:after="450" w:line="312" w:lineRule="auto"/>
      </w:pPr>
      <w:r>
        <w:rPr>
          <w:rFonts w:ascii="宋体" w:hAnsi="宋体" w:eastAsia="宋体" w:cs="宋体"/>
          <w:color w:val="000"/>
          <w:sz w:val="28"/>
          <w:szCs w:val="28"/>
        </w:rPr>
        <w:t xml:space="preserve">基础是要素融。协同保障用地需求。大力推动土地管理制度创新，探索开展“用地清单及告知承诺制”改革，试点实行土地二级市场预告登记转让制度。鼓励“点状供地”先行先试，支持产业园区探索创新土地出让和开发建设模式。依托公共资源交易平台建设自然资源资产交易市场，完善一二级市场联动的土地市场服务监管体系。深化金融服务合作。探索和实行资本要素市场“湾区化”，建立对接大湾区资金融通政策机制，吸引大湾区金融机构到XX设立银行、金融租赁、消费金融等法人或分支机构。鼓励和支持大湾区金融机构研究开发针对XX企业特色金融类产品，多渠道引进港澳资本参与XX建设。加强人才交流合作。拓展与大湾区人才机构合作，加快人才集团组建。全方位用好“人才新政”，定向从大湾区柔性引才，开展高层次人才交流合作，建立大湾区优秀人才来郴交流“绿色通道”，打造对接粤港澳人才合作示范区、区域性人才高地和创新中心。</w:t>
      </w:r>
    </w:p>
    <w:p>
      <w:pPr>
        <w:ind w:left="0" w:right="0" w:firstLine="560"/>
        <w:spacing w:before="450" w:after="450" w:line="312" w:lineRule="auto"/>
      </w:pPr>
      <w:r>
        <w:rPr>
          <w:rFonts w:ascii="宋体" w:hAnsi="宋体" w:eastAsia="宋体" w:cs="宋体"/>
          <w:color w:val="000"/>
          <w:sz w:val="28"/>
          <w:szCs w:val="28"/>
        </w:rPr>
        <w:t xml:space="preserve">三、扎实推进“六区”建设，在推动经济高质量发展上闯出新路子</w:t>
      </w:r>
    </w:p>
    <w:p>
      <w:pPr>
        <w:ind w:left="0" w:right="0" w:firstLine="560"/>
        <w:spacing w:before="450" w:after="450" w:line="312" w:lineRule="auto"/>
      </w:pPr>
      <w:r>
        <w:rPr>
          <w:rFonts w:ascii="宋体" w:hAnsi="宋体" w:eastAsia="宋体" w:cs="宋体"/>
          <w:color w:val="000"/>
          <w:sz w:val="28"/>
          <w:szCs w:val="28"/>
        </w:rPr>
        <w:t xml:space="preserve">“六区”既是“一极”的重要支撑，也是全市经济高质量发展的总抓手，要持续在“六区”建设上发力加力，在高质量发展上闯出新路子。</w:t>
      </w:r>
    </w:p>
    <w:p>
      <w:pPr>
        <w:ind w:left="0" w:right="0" w:firstLine="560"/>
        <w:spacing w:before="450" w:after="450" w:line="312" w:lineRule="auto"/>
      </w:pPr>
      <w:r>
        <w:rPr>
          <w:rFonts w:ascii="宋体" w:hAnsi="宋体" w:eastAsia="宋体" w:cs="宋体"/>
          <w:color w:val="000"/>
          <w:sz w:val="28"/>
          <w:szCs w:val="28"/>
        </w:rPr>
        <w:t xml:space="preserve">（一）国家可持续发展议程创新示范区建设，重点要在科技创新上发力加力。</w:t>
      </w:r>
    </w:p>
    <w:p>
      <w:pPr>
        <w:ind w:left="0" w:right="0" w:firstLine="560"/>
        <w:spacing w:before="450" w:after="450" w:line="312" w:lineRule="auto"/>
      </w:pPr>
      <w:r>
        <w:rPr>
          <w:rFonts w:ascii="宋体" w:hAnsi="宋体" w:eastAsia="宋体" w:cs="宋体"/>
          <w:color w:val="000"/>
          <w:sz w:val="28"/>
          <w:szCs w:val="28"/>
        </w:rPr>
        <w:t xml:space="preserve">做强议程创新示范区创新中心。加强与粤港澳大湾区、长沙岳麓山大科城等合作，精准对接科技创新资源，尤其是涉水领域以及有色金属新材料领域的先进科技成果和人才团队，聚焦重金属水污染防治共性技术攻关和应用，助力示范区实现科技攻关、机制创新、绿色发展“三大突破”。加大研发投入。实施全社会研发经费投入快速增长专项行动。瞄准技术发展前沿和制约产业集群发展瓶颈，继续实施一批“揭榜挂帅”项目。市、县两级在核心关键技术攻关、重大创新平台、重大项目设立、新型研发机构、中试基地建设等方面要做好系统布局、联合投入。深入实施科技创新平台快速发展专项行动，鼓励企业走出去联合高校院所、专家创新团队合作建设研发平台。大力培育创新型企业。深入实施高新技术企业快速增长专项行动、专精特新“小巨人”企业培育专项行动，力争全市高新技术企业总量到2024年突破500家，整体创新能力显著提升。完善优化科技创新生态。全面构筑“政、产、学、研、金、服、用”深度融合的全要素全链条创新生态，深化科技体制改革，健全知识产权保护机制和科研诚信体系；健全产学研协调创新机制，对联合企业开展研发的高校和科研院所，在人才评价、职称评聘、科技奖励等方面给予倾斜；发展科技金融，培育和引进一批创业投资和风险投资机构，发展知识产权质押贷款和风险投资等科技金融产品。</w:t>
      </w:r>
    </w:p>
    <w:p>
      <w:pPr>
        <w:ind w:left="0" w:right="0" w:firstLine="560"/>
        <w:spacing w:before="450" w:after="450" w:line="312" w:lineRule="auto"/>
      </w:pPr>
      <w:r>
        <w:rPr>
          <w:rFonts w:ascii="宋体" w:hAnsi="宋体" w:eastAsia="宋体" w:cs="宋体"/>
          <w:color w:val="000"/>
          <w:sz w:val="28"/>
          <w:szCs w:val="28"/>
        </w:rPr>
        <w:t xml:space="preserve">（二）开放程度更高的自由贸易试验区建设，重点要在深化改革上发力加力。</w:t>
      </w:r>
    </w:p>
    <w:p>
      <w:pPr>
        <w:ind w:left="0" w:right="0" w:firstLine="560"/>
        <w:spacing w:before="450" w:after="450" w:line="312" w:lineRule="auto"/>
      </w:pPr>
      <w:r>
        <w:rPr>
          <w:rFonts w:ascii="宋体" w:hAnsi="宋体" w:eastAsia="宋体" w:cs="宋体"/>
          <w:color w:val="000"/>
          <w:sz w:val="28"/>
          <w:szCs w:val="28"/>
        </w:rPr>
        <w:t xml:space="preserve">以改革争创政策红利。持续在保税维修、铅精矿解禁开展保税混矿、土地二次开发、科技成果转化等特色领域进行制度创新，大胆试、大胆闯、自主改，形成一批有突破有实效的改革试点成果，力争2024年自贸试验区改革试点任务实施率达95％以上。将湘南国际物流园、苏仙工业集中区等市内省级以上园区和北湖机场临空经济区纳入片区联动创新发展区。探索推进自贸试验区政策共享模式在全市所有园区全面铺开，让自贸试验区改革成果、政策红利惠及全市。以自贸试验区改革带动全市各领域改革，不断深化</w:t>
      </w:r>
    </w:p>
    <w:p>
      <w:pPr>
        <w:ind w:left="0" w:right="0" w:firstLine="560"/>
        <w:spacing w:before="450" w:after="450" w:line="312" w:lineRule="auto"/>
      </w:pPr>
      <w:r>
        <w:rPr>
          <w:rFonts w:ascii="宋体" w:hAnsi="宋体" w:eastAsia="宋体" w:cs="宋体"/>
          <w:color w:val="000"/>
          <w:sz w:val="28"/>
          <w:szCs w:val="28"/>
        </w:rPr>
        <w:t xml:space="preserve">“放管服”、要素市场化配置、投融资体制、国资国企改革等重点改革，统筹推动改革系统集成、协同高效。以改革提质开放平台。深化体制机制改革，创新思维思路，以自贸试验区为统揽，统筹推动综合保税区、跨境电商综合试验区、海峡两岸产业合作区、省级以上产业园区以及铁路口岸、铁海联运、国际快件等各类平台整合升级、协同衔接、联动发展。全力推进国际物流通道场站、跨境电商产业园、国际有色金属保税物流（XX）中心、中东欧进出口产业园、湘南科创园建设，打造公铁海空“四位一体”无缝衔接的多式联运体系和智慧物流。统筹物流平台布局，加强物流基础设施网络建设，高标准建设生产服务型国家物流枢纽，切实降低企业物流成本。以改革创建“五好”园区。坚持“三生融合”“三态协同”，按照现代生态产业园要求，打造升级版园区，推动产业链、供应链、创新链、价值链融于一体，提升园区专业运营能力。总结推广好XX经开区综合改革经验做法，全面推进园区改革，理顺园区体制，配强园区干部。下更大决心和气力，在市级层面从规划布局、政策支持、工作统筹上，引导园区主导产业集群化、差异化、特色化、系统性发展，避免同质化和低水平恶性竞争。继续完善园区考核评价体系，突出集约节约，突出质量效益，更加注重园区亩均投资、亩均产值、亩均税收，严控新增建设用地，严禁超规格修建马路、绿化带及其它配套设施。</w:t>
      </w:r>
    </w:p>
    <w:p>
      <w:pPr>
        <w:ind w:left="0" w:right="0" w:firstLine="560"/>
        <w:spacing w:before="450" w:after="450" w:line="312" w:lineRule="auto"/>
      </w:pPr>
      <w:r>
        <w:rPr>
          <w:rFonts w:ascii="宋体" w:hAnsi="宋体" w:eastAsia="宋体" w:cs="宋体"/>
          <w:color w:val="000"/>
          <w:sz w:val="28"/>
          <w:szCs w:val="28"/>
        </w:rPr>
        <w:t xml:space="preserve">（三）资源型产业转型升级示范区建设，重点要在提升产业能级上发力加力。</w:t>
      </w:r>
    </w:p>
    <w:p>
      <w:pPr>
        <w:ind w:left="0" w:right="0" w:firstLine="560"/>
        <w:spacing w:before="450" w:after="450" w:line="312" w:lineRule="auto"/>
      </w:pPr>
      <w:r>
        <w:rPr>
          <w:rFonts w:ascii="宋体" w:hAnsi="宋体" w:eastAsia="宋体" w:cs="宋体"/>
          <w:color w:val="000"/>
          <w:sz w:val="28"/>
          <w:szCs w:val="28"/>
        </w:rPr>
        <w:t xml:space="preserve">坚定不移兴产业。紧紧围绕“四大千亿工业产业集群”“六个制造基地”，一个产业一个产业抓实，一个基地一个基地建好，一年比一年有新突破。加快新能源电池产业发展，力争打造成5000亿元产值的“中国电池之都”，“十四五”时期产值达到2024亿元。加快有色产业转型升级，落实好庆伟书记在省委经济工作会议上要求的“XX要好好研究，把探矿权、采矿权牢牢掌握在政府手上”，推动郴投集团为主体组建XX有色产业集团以及砂石、文旅等类似产业集团，提高产业的集中度。抢抓国家政策机遇，大力发展数字经济，建设一批智能生产线、智能车间、智能工厂，促进数字经济与实体经济深度融合、对传统产业升级进行赋能。千方百计强企业。市场主体是就业的阵地、收入的源泉、民生的保障，要把保市场主体摆在重要位置，深入开展“新增规模以上工业企业”行动，继续完善企业常态化帮扶机制，加强市领导联系服务重点工业企业“一对一”精准帮扶，支持重点企业稳健发展、做大做强，加大个转企、小升规、规改股、股上市支持力度，培育发展一批具有强大产业支撑力、带动力的“参天大树”。按照中央经济工作会议“实施新的减税降费政策”部署，全面落实中省市关于助企纾困的政策，大力治理恶意拖欠账款和恶意逃废债行为，切实帮助中小微企业、个体工商户减负纾困，让</w:t>
      </w:r>
    </w:p>
    <w:p>
      <w:pPr>
        <w:ind w:left="0" w:right="0" w:firstLine="560"/>
        <w:spacing w:before="450" w:after="450" w:line="312" w:lineRule="auto"/>
      </w:pPr>
      <w:r>
        <w:rPr>
          <w:rFonts w:ascii="宋体" w:hAnsi="宋体" w:eastAsia="宋体" w:cs="宋体"/>
          <w:color w:val="000"/>
          <w:sz w:val="28"/>
          <w:szCs w:val="28"/>
        </w:rPr>
        <w:t xml:space="preserve">“鲜花小草”生机盎然、健康发展。精准有效扩投资。对接省“万千百”工程，以四大千亿工业产业集群、现代服务业提质增效、基础设施融城补短板、民生与社会事业发展等四大板块为重点，实施扩大有效投资“千百十”行动，力争完成产业投资2024亿元以上，推进总投资10亿元以上项目150个左右。适度超前开展基础设施投资，推进“两新一重”建设，在减污、降碳、新能源、新技术、新产业集群，以及制造业、水利、老旧城区改造、尾矿库治理等领域加大投入，加快第五代移动通信、工业互联网、大数据中心等建设。充分发挥煤电兜底作用，加快发展新能源，筹建新能源集团，积极推进抽水蓄能、燃气发电、化学储能电站建设。大力推进“工业项目高质量建设年”活动，落实“四个一批”项目梯次推进机制和“五长”联动机制，强化要素保障，确保项目建设有更大突破。中央经济工作会议提出要“适度超前开展基础设施投资”，同时强调“坚决遏制新增地方政府隐性债务”，庆伟书记在省委经济工作会议上作出部署，明年将紧盯政府性债务查办一批典型，强调不能“新官不理旧账”，不能玩“击鼓传花”。最近几个月，全市固投数据比较好，但固投占GDP比重过高，说明投资质量不高，必须引起重视、保持投资质效性。要分析可行性、必要性，注重投入产出比，确保投资的有效性；强化预算刚性约束，对超预算、超概算的要倒查追责。多措并举促消费。坚持扩大内需这个战略基点，以供给侧结构性改革为主线，促进传统消费提档升级。积极创建国家文化和旅游消费示范城市，抓实规上服务企业培育和入统工作，建设一批消费品牌、特色商圈、网红打卡点、特色主题街区、郴江滨水文旅消费聚集区，打造一批夜间经济集聚区等新消费场景。因地制宜积极培育消费新增长点，结合本地特色创新开展形式多样的促消费系列活动，推动福城家政服务业提质扩容。加强电子商务进农村综合示范建设，建设城乡融合消费网络节点，释放农村消费潜力。坚持</w:t>
      </w:r>
    </w:p>
    <w:p>
      <w:pPr>
        <w:ind w:left="0" w:right="0" w:firstLine="560"/>
        <w:spacing w:before="450" w:after="450" w:line="312" w:lineRule="auto"/>
      </w:pPr>
      <w:r>
        <w:rPr>
          <w:rFonts w:ascii="宋体" w:hAnsi="宋体" w:eastAsia="宋体" w:cs="宋体"/>
          <w:color w:val="000"/>
          <w:sz w:val="28"/>
          <w:szCs w:val="28"/>
        </w:rPr>
        <w:t xml:space="preserve">“房住不炒”定位，促进房地产业良性循环和健康发展。</w:t>
      </w:r>
    </w:p>
    <w:p>
      <w:pPr>
        <w:ind w:left="0" w:right="0" w:firstLine="560"/>
        <w:spacing w:before="450" w:after="450" w:line="312" w:lineRule="auto"/>
      </w:pPr>
      <w:r>
        <w:rPr>
          <w:rFonts w:ascii="宋体" w:hAnsi="宋体" w:eastAsia="宋体" w:cs="宋体"/>
          <w:color w:val="000"/>
          <w:sz w:val="28"/>
          <w:szCs w:val="28"/>
        </w:rPr>
        <w:t xml:space="preserve">（四）传承红色基因推进绿色发展示范区建设，重点要在红绿融合上发力加力。</w:t>
      </w:r>
    </w:p>
    <w:p>
      <w:pPr>
        <w:ind w:left="0" w:right="0" w:firstLine="560"/>
        <w:spacing w:before="450" w:after="450" w:line="312" w:lineRule="auto"/>
      </w:pPr>
      <w:r>
        <w:rPr>
          <w:rFonts w:ascii="宋体" w:hAnsi="宋体" w:eastAsia="宋体" w:cs="宋体"/>
          <w:color w:val="000"/>
          <w:sz w:val="28"/>
          <w:szCs w:val="28"/>
        </w:rPr>
        <w:t xml:space="preserve">全方位抓好生态环境保护修复。坚持山水林田湖草沙一体保护、系统治理，做好中、省生态环境保护督察及其“回头看”反馈问题整改销号工作，持续推进三十六湾、陶家河、东河和舂陵江等重点流域环境整治。深入打好污染防治攻坚战，更高标准推进蓝天、碧水、净土保卫战。深入落实“河长制”，严格落实长江十年禁捕退捕，切实加强对东江湖“流域之治”的市级提级管理、统筹管理，确保东江湖水质稳定保持Ⅰ类。扎实开展绿色XX三年攻坚行动计划，全面推行林长制，大力实施绿盾行动，筑牢南岭生态安全屏障，强化生物多样性保护。全过程推进绿色低碳循环发展。持续推进“绿水青山就是金山银山”生态环境产品价值实现机制试点，力争建立可复制、可推广的生态产品价值实现制度体系。狠抓绿色低碳技术攻关，建立健全绿色低碳循环发展经济体系，优化升级节能环保产业链，支持资源综合利用、风力发电等节能环保企业做大做强，加快建设2×66万千瓦超超临界发电、整县光伏试点等项目。科学有序推进碳达峰碳中和工作，强化减污降碳协同增效，深化国家低碳城市试点建设。扎实推进全国绿色矿业发展示范区建设，生产矿山到2024年底全部建成绿色矿山。抓紧制定出台《垃圾分类管理条例》。积极推进国家、省、市生态文明建设示范县（村、镇）创建工作。全市域创响</w:t>
      </w:r>
    </w:p>
    <w:p>
      <w:pPr>
        <w:ind w:left="0" w:right="0" w:firstLine="560"/>
        <w:spacing w:before="450" w:after="450" w:line="312" w:lineRule="auto"/>
      </w:pPr>
      <w:r>
        <w:rPr>
          <w:rFonts w:ascii="宋体" w:hAnsi="宋体" w:eastAsia="宋体" w:cs="宋体"/>
          <w:color w:val="000"/>
          <w:sz w:val="28"/>
          <w:szCs w:val="28"/>
        </w:rPr>
        <w:t xml:space="preserve">“湘南红”文旅品牌。整合全市红色文旅资源，加强红色资源保护，实施重点红色文物提质改造工程，突出抓好长征国家文化公园（XX段）纪念馆、XX（沙洲）红色文旅特色产业园建设，创响党的“初心诠释地”品牌。精心策划“红色＋绿色”“红色＋暖色”“红色＋古色”“红色＋有色”等特色旅游精品线路，推动沙洲—莽山—东江湖—飞天山—仰天湖等区域串珠成链。努力争取承办全省旅游发展大会，促推、引领旅游产业全面发展。突出以红色内核带动文化繁荣，传承展示“长征精神”“女排精神”“两弹一星精神”，深度挖掘、打造“橘井泉香”、“湘昆”、“福”文化、“廉”文化等特色品牌。加快建设“中国女排体育公园”，打造体育名城。</w:t>
      </w:r>
    </w:p>
    <w:p>
      <w:pPr>
        <w:ind w:left="0" w:right="0" w:firstLine="560"/>
        <w:spacing w:before="450" w:after="450" w:line="312" w:lineRule="auto"/>
      </w:pPr>
      <w:r>
        <w:rPr>
          <w:rFonts w:ascii="宋体" w:hAnsi="宋体" w:eastAsia="宋体" w:cs="宋体"/>
          <w:color w:val="000"/>
          <w:sz w:val="28"/>
          <w:szCs w:val="28"/>
        </w:rPr>
        <w:t xml:space="preserve">（五）湘南湘西承接产业转移示范区建设，重点要在优化营商环境上发力加力。</w:t>
      </w:r>
    </w:p>
    <w:p>
      <w:pPr>
        <w:ind w:left="0" w:right="0" w:firstLine="560"/>
        <w:spacing w:before="450" w:after="450" w:line="312" w:lineRule="auto"/>
      </w:pPr>
      <w:r>
        <w:rPr>
          <w:rFonts w:ascii="宋体" w:hAnsi="宋体" w:eastAsia="宋体" w:cs="宋体"/>
          <w:color w:val="000"/>
          <w:sz w:val="28"/>
          <w:szCs w:val="28"/>
        </w:rPr>
        <w:t xml:space="preserve">精准对接招商引商。深入实施“对接500强、提升产业链”专项行动，聚焦招大引强，坚持建链补链强链延链，紧盯央企、“三类500强”、头部企业、上市公司、“专精特新”和行业龙头企业，锚定“五大千亿产业集群”“12条优势产业链”开展精准招商。创新招商引资方式，探索资本招商、并购重组、股权投资、基金招商、创投风投等招商新模式，推动“以商招商”“以情招商”和增资扩股，鼓励委托招商、代理招商、中介招商、网上招商。实施重大签约项目资金到位倍增行动，狠抓项目履约增效。优化服务安商稳商。坚持把优化营商环境作为</w:t>
      </w:r>
    </w:p>
    <w:p>
      <w:pPr>
        <w:ind w:left="0" w:right="0" w:firstLine="560"/>
        <w:spacing w:before="450" w:after="450" w:line="312" w:lineRule="auto"/>
      </w:pPr>
      <w:r>
        <w:rPr>
          <w:rFonts w:ascii="宋体" w:hAnsi="宋体" w:eastAsia="宋体" w:cs="宋体"/>
          <w:color w:val="000"/>
          <w:sz w:val="28"/>
          <w:szCs w:val="28"/>
        </w:rPr>
        <w:t xml:space="preserve">“一把手”工程，深入开展“四大”活动，全力打造“办事不求人、高效便捷、暖心顺心”的一流营商环境品牌。持续深化行政审批改革，实施审批服务事项“减材料、减时限、减环节、减跑动、优服务”和项目审批的申报材料容缺承诺制，力争做到全省事项最少、时限最短、流程最优。倡导“不叫不到、随叫随到、说到做到、服务周到”作风，全面推行产业项目从落地、开工到投产、发展的全过程、全天候、全周期服务。实行惠企政策兑现“免申即享”。弘扬契约精神，打造“诚信XX”。优化营商环境部门协调联动机制，畅通损害营商环境行为举报渠道，做到有反映就调查、有举报就核实、有问题就处理，坚决查处、坚决曝光。严厉打击破坏正常市场经营秩序的“黄牛党”“提篮子”行为和黑恶势力，坚决斩断伸向企业的“黑手”。拓展海外助商护商。大力发展外向型经济，深度融入“一带一路”建设，开拓RCEP成员国、非洲国家等新兴市场，鼓励“抱团出海”“郴品出境”，推动工程机械、矿产有色、建筑建材、农业等优势产能“走出去”。积极拓展进出口新兴市场。加快建设柬中金属材料产业园。实施外商直接投资“破零倍增”行动，力争全市实际使用外资7000万美元以上。大力引进培育壮大外贸主体，实施外贸“破零倍增”计划，力争全年新增外贸“破零”企业80家以上，“倍增”企业20家以上。</w:t>
      </w:r>
    </w:p>
    <w:p>
      <w:pPr>
        <w:ind w:left="0" w:right="0" w:firstLine="560"/>
        <w:spacing w:before="450" w:after="450" w:line="312" w:lineRule="auto"/>
      </w:pPr>
      <w:r>
        <w:rPr>
          <w:rFonts w:ascii="宋体" w:hAnsi="宋体" w:eastAsia="宋体" w:cs="宋体"/>
          <w:color w:val="000"/>
          <w:sz w:val="28"/>
          <w:szCs w:val="28"/>
        </w:rPr>
        <w:t xml:space="preserve">（六）湘赣边区域合作示范区建设，重点要在乡村振兴示范引领上发力加力。</w:t>
      </w:r>
    </w:p>
    <w:p>
      <w:pPr>
        <w:ind w:left="0" w:right="0" w:firstLine="560"/>
        <w:spacing w:before="450" w:after="450" w:line="312" w:lineRule="auto"/>
      </w:pPr>
      <w:r>
        <w:rPr>
          <w:rFonts w:ascii="宋体" w:hAnsi="宋体" w:eastAsia="宋体" w:cs="宋体"/>
          <w:color w:val="000"/>
          <w:sz w:val="28"/>
          <w:szCs w:val="28"/>
        </w:rPr>
        <w:t xml:space="preserve">全面推进乡村振兴。推进脱贫攻坚与乡村振兴有效衔接，加快推进农业农村现代化。严守耕地红线，持续推进高标准农田建设，打造</w:t>
      </w:r>
    </w:p>
    <w:p>
      <w:pPr>
        <w:ind w:left="0" w:right="0" w:firstLine="560"/>
        <w:spacing w:before="450" w:after="450" w:line="312" w:lineRule="auto"/>
      </w:pPr>
      <w:r>
        <w:rPr>
          <w:rFonts w:ascii="宋体" w:hAnsi="宋体" w:eastAsia="宋体" w:cs="宋体"/>
          <w:color w:val="000"/>
          <w:sz w:val="28"/>
          <w:szCs w:val="28"/>
        </w:rPr>
        <w:t xml:space="preserve">“田长制”“XX样本”，健全农民种粮收益保障机制，保障粮食和重要农产品安全供给。巩固提升农业综合生产能力，全力推进“一县一特”现代农业特色产业园建设，搭建“互联网＋农产品”等产销对接平台，推动乡村产业发展体系迈向中高端。大力推进“多规合一”实用性村庄规划编制，以西河乡村振兴示范带创建为引领，接续推进农村人居环境整治提升行动和规范农村建房工作等，全域推进美丽乡村建设。深入推进农村改革，扶持壮大农村集体经济组织，努力消除集体经济薄弱村，深化农村承包地管理制度改革，稳步推进农村宅基地管理制度改革。统筹城乡融合发展。加快编制XX市国土空间总体规划，科学划定“三区三线”。优化“2＋2＋2＋5”市域经济格局，强化北湖、苏仙支撑引领作用，推动资兴、桂阳率先融城，宜章、永兴加快融城，支持嘉禾、临武、汝城、桂东、安仁加快特色化发展。实施强中心城区战略，做大做强市本级“两区两园”，积极推进“西城门户”“东城客厅”建设，打造临空经济区。大力实施县域经济高质量发展工程和县域“首位产业”发展战略，促进县域经济整体跨越。推进以县城为重要载体的城镇化建设，建好一批工业强镇、商贸重镇、文化古镇、旅游名镇、省际边界要镇。实施城市更新行动，扎实推进城镇老旧小区改造、污水治理和城乡环境基础设施建设。统筹推进城乡公共资源普惠共享，促进城乡要素自由流动。扎实推进市际合作。构建与江西赣州、吉安等常态化互联互访沟通机制，加快实施交通基础设施联通等“十大工程”，走出一条湘赣边区乡村振兴示范区新路，为全国省际区域协同发展探索经验。加强与衡阳、永州合作，以及郴赣韶</w:t>
      </w:r>
    </w:p>
    <w:p>
      <w:pPr>
        <w:ind w:left="0" w:right="0" w:firstLine="560"/>
        <w:spacing w:before="450" w:after="450" w:line="312" w:lineRule="auto"/>
      </w:pPr>
      <w:r>
        <w:rPr>
          <w:rFonts w:ascii="宋体" w:hAnsi="宋体" w:eastAsia="宋体" w:cs="宋体"/>
          <w:color w:val="000"/>
          <w:sz w:val="28"/>
          <w:szCs w:val="28"/>
        </w:rPr>
        <w:t xml:space="preserve">“红三角”合作交流。</w:t>
      </w:r>
    </w:p>
    <w:p>
      <w:pPr>
        <w:ind w:left="0" w:right="0" w:firstLine="560"/>
        <w:spacing w:before="450" w:after="450" w:line="312" w:lineRule="auto"/>
      </w:pPr>
      <w:r>
        <w:rPr>
          <w:rFonts w:ascii="宋体" w:hAnsi="宋体" w:eastAsia="宋体" w:cs="宋体"/>
          <w:color w:val="000"/>
          <w:sz w:val="28"/>
          <w:szCs w:val="28"/>
        </w:rPr>
        <w:t xml:space="preserve">四、坚持以人民为中心的发展思想，在高质量发展中促进共同富裕</w:t>
      </w:r>
    </w:p>
    <w:p>
      <w:pPr>
        <w:ind w:left="0" w:right="0" w:firstLine="560"/>
        <w:spacing w:before="450" w:after="450" w:line="312" w:lineRule="auto"/>
      </w:pPr>
      <w:r>
        <w:rPr>
          <w:rFonts w:ascii="宋体" w:hAnsi="宋体" w:eastAsia="宋体" w:cs="宋体"/>
          <w:color w:val="000"/>
          <w:sz w:val="28"/>
          <w:szCs w:val="28"/>
        </w:rPr>
        <w:t xml:space="preserve">发展的最终目的是为了让人民过上更加幸福美好的生活。要正确认识和把握实现共同富裕的战略目标和实践途径，聚焦重点项目任务，聚焦补齐短板，扎实做好“六稳”“六保”工作，持续加大民生投入，着力保障和改善民生，推动改革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强化就业优先导向。实施更加积极就业政策，落实落细减负、稳岗、扩就业措施，健全灵活就业劳动用工和社会保障政策。发挥好劳动密集型企业、中小微企业、民营企业就业主渠道作用，促进创业带动就业，大力开展充分就业社区（村）建设，解决好高校毕业生等青年就业问题，统筹做好退役军人、农村转移劳动力等重点群体就业，稳住就业基本盘。</w:t>
      </w:r>
    </w:p>
    <w:p>
      <w:pPr>
        <w:ind w:left="0" w:right="0" w:firstLine="560"/>
        <w:spacing w:before="450" w:after="450" w:line="312" w:lineRule="auto"/>
      </w:pPr>
      <w:r>
        <w:rPr>
          <w:rFonts w:ascii="宋体" w:hAnsi="宋体" w:eastAsia="宋体" w:cs="宋体"/>
          <w:color w:val="000"/>
          <w:sz w:val="28"/>
          <w:szCs w:val="28"/>
        </w:rPr>
        <w:t xml:space="preserve">大力发展社会事业。坚持尽力而为、量力而行，精准提供基本公共服务，不断补齐公共服务短板。实施教育强市“十大工程”，落实立德树人根本任务，推动“双减”政策全面落地，促进教育优质均衡发展。大力推进健康XX行动，深化医药卫生体制改革，完善疫情防控与公共卫生体系，推动公立医院高质量发展。全面推进基本公共文化服务标准化均等化。健全多层次社会保障体系，统筹推进全民参保计划，落实企业职工基本养老保险全国统筹，完善社会救助制度，确保社保基金绝对安全。加强养老、托幼服务，推动新的生育政策落地见效，加快</w:t>
      </w:r>
    </w:p>
    <w:p>
      <w:pPr>
        <w:ind w:left="0" w:right="0" w:firstLine="560"/>
        <w:spacing w:before="450" w:after="450" w:line="312" w:lineRule="auto"/>
      </w:pPr>
      <w:r>
        <w:rPr>
          <w:rFonts w:ascii="宋体" w:hAnsi="宋体" w:eastAsia="宋体" w:cs="宋体"/>
          <w:color w:val="000"/>
          <w:sz w:val="28"/>
          <w:szCs w:val="28"/>
        </w:rPr>
        <w:t xml:space="preserve">“一老一小”服务设施建设。</w:t>
      </w:r>
    </w:p>
    <w:p>
      <w:pPr>
        <w:ind w:left="0" w:right="0" w:firstLine="560"/>
        <w:spacing w:before="450" w:after="450" w:line="312" w:lineRule="auto"/>
      </w:pPr>
      <w:r>
        <w:rPr>
          <w:rFonts w:ascii="宋体" w:hAnsi="宋体" w:eastAsia="宋体" w:cs="宋体"/>
          <w:color w:val="000"/>
          <w:sz w:val="28"/>
          <w:szCs w:val="28"/>
        </w:rPr>
        <w:t xml:space="preserve">统筹发展和安全。加强经济金融风险防范化解，坚决遏制新增隐性债务，坚决杜绝“新官不理旧账”；守好安全稳定底线，抓好安全生产、信访维稳等工作，扎实推进基层社会治理，常态化开展扫黑除恶斗争，确保社会大局安全稳定。严格落实落细各项防控措施，织牢织密疫情防控网，做好常态化疫情防控。</w:t>
      </w:r>
    </w:p>
    <w:p>
      <w:pPr>
        <w:ind w:left="0" w:right="0" w:firstLine="560"/>
        <w:spacing w:before="450" w:after="450" w:line="312" w:lineRule="auto"/>
      </w:pPr>
      <w:r>
        <w:rPr>
          <w:rFonts w:ascii="宋体" w:hAnsi="宋体" w:eastAsia="宋体" w:cs="宋体"/>
          <w:color w:val="000"/>
          <w:sz w:val="28"/>
          <w:szCs w:val="28"/>
        </w:rPr>
        <w:t xml:space="preserve">五、坚持和加强党对经济工作的领导，在解放思想“闯创干”中走在前列</w:t>
      </w:r>
    </w:p>
    <w:p>
      <w:pPr>
        <w:ind w:left="0" w:right="0" w:firstLine="560"/>
        <w:spacing w:before="450" w:after="450" w:line="312" w:lineRule="auto"/>
      </w:pPr>
      <w:r>
        <w:rPr>
          <w:rFonts w:ascii="宋体" w:hAnsi="宋体" w:eastAsia="宋体" w:cs="宋体"/>
          <w:color w:val="000"/>
          <w:sz w:val="28"/>
          <w:szCs w:val="28"/>
        </w:rPr>
        <w:t xml:space="preserve">始终坚持党对经济工作的集中统一领导，履行好把方向、管大局、作决策、保落实的职责，永葆“闯”的精神、“创”的劲头、“干”的作风，以实际行动推动党中央、省委决策部署和市委工作要求落到实处。</w:t>
      </w:r>
    </w:p>
    <w:p>
      <w:pPr>
        <w:ind w:left="0" w:right="0" w:firstLine="560"/>
        <w:spacing w:before="450" w:after="450" w:line="312" w:lineRule="auto"/>
      </w:pPr>
      <w:r>
        <w:rPr>
          <w:rFonts w:ascii="宋体" w:hAnsi="宋体" w:eastAsia="宋体" w:cs="宋体"/>
          <w:color w:val="000"/>
          <w:sz w:val="28"/>
          <w:szCs w:val="28"/>
        </w:rPr>
        <w:t xml:space="preserve">（一）把准方向正确干。</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武装头脑、指导实践、推动工作，深入贯彻落实党的十九届六中全会精神、中央经济工作会议精神，全面落实省党代会、省委经济工作会议精神，把坚定捍卫“两个确立”、坚决做到“两个维护”，体现到贯彻落实党的路线方针政策的实际行动上，体现到推动高质量发展的实际行动上，体现到为党分忧、为国尽责、为民奉献的实际行动上，体现到全面落实“三高四新”战略定位和使命任务、全力打造“一极六区”的实际行动上，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（二）注重方法科学干。</w:t>
      </w:r>
    </w:p>
    <w:p>
      <w:pPr>
        <w:ind w:left="0" w:right="0" w:firstLine="560"/>
        <w:spacing w:before="450" w:after="450" w:line="312" w:lineRule="auto"/>
      </w:pPr>
      <w:r>
        <w:rPr>
          <w:rFonts w:ascii="宋体" w:hAnsi="宋体" w:eastAsia="宋体" w:cs="宋体"/>
          <w:color w:val="000"/>
          <w:sz w:val="28"/>
          <w:szCs w:val="28"/>
        </w:rPr>
        <w:t xml:space="preserve">尊重客观实际和群众需求，坚持系统观念，加强统筹协调，确保始终在大局下谋划、在大势中推进、在大事上作为。坚持新发展理念引领，学习历史知识、厚植文化底蕴、强化生态观念。运用好党史学习教育成果，悟透以人民为中心的发展思想，牢固树立正确政绩观，敬畏历史、敬畏文化、敬畏生态，增强本领，成为行家，不断提高推动经济工作的能力和水平。加强调查研究，多用改革创新的办法解难题，多以法治的思维破矛盾，慎重决策、慎重用权，坚持“三严三实”，改进作风、狠抓落实，坚决防止简单化、乱作为。</w:t>
      </w:r>
    </w:p>
    <w:p>
      <w:pPr>
        <w:ind w:left="0" w:right="0" w:firstLine="560"/>
        <w:spacing w:before="450" w:after="450" w:line="312" w:lineRule="auto"/>
      </w:pPr>
      <w:r>
        <w:rPr>
          <w:rFonts w:ascii="宋体" w:hAnsi="宋体" w:eastAsia="宋体" w:cs="宋体"/>
          <w:color w:val="000"/>
          <w:sz w:val="28"/>
          <w:szCs w:val="28"/>
        </w:rPr>
        <w:t xml:space="preserve">（三）广聚英才加油干。</w:t>
      </w:r>
    </w:p>
    <w:p>
      <w:pPr>
        <w:ind w:left="0" w:right="0" w:firstLine="560"/>
        <w:spacing w:before="450" w:after="450" w:line="312" w:lineRule="auto"/>
      </w:pPr>
      <w:r>
        <w:rPr>
          <w:rFonts w:ascii="宋体" w:hAnsi="宋体" w:eastAsia="宋体" w:cs="宋体"/>
          <w:color w:val="000"/>
          <w:sz w:val="28"/>
          <w:szCs w:val="28"/>
        </w:rPr>
        <w:t xml:space="preserve">坚持党管人才原则，深入实施“人才兴郴”战略，落实好“人才新政”，着力打造区域性创新人才聚集中心。要不唯地域引进人才，建立高层次科技人才“一站式”服务机制，鼓励企业自主引进紧缺急需高层次人才，加快建设XX市人才集团。要不求所有开发人才，深化人才发展体制机制改革，建立产教融合、校企合作的技术技能人才培养模式，加速推进高校、技工院校根据产业和人才需求优化专业设置。要不拘一格用好人才，不问人才出身，不论英雄出处，畅通人才流动渠道，让有真才实学的各类人才英雄有用武之地。</w:t>
      </w:r>
    </w:p>
    <w:p>
      <w:pPr>
        <w:ind w:left="0" w:right="0" w:firstLine="560"/>
        <w:spacing w:before="450" w:after="450" w:line="312" w:lineRule="auto"/>
      </w:pPr>
      <w:r>
        <w:rPr>
          <w:rFonts w:ascii="宋体" w:hAnsi="宋体" w:eastAsia="宋体" w:cs="宋体"/>
          <w:color w:val="000"/>
          <w:sz w:val="28"/>
          <w:szCs w:val="28"/>
        </w:rPr>
        <w:t xml:space="preserve">（四）凝心聚力拼命干。</w:t>
      </w:r>
    </w:p>
    <w:p>
      <w:pPr>
        <w:ind w:left="0" w:right="0" w:firstLine="560"/>
        <w:spacing w:before="450" w:after="450" w:line="312" w:lineRule="auto"/>
      </w:pPr>
      <w:r>
        <w:rPr>
          <w:rFonts w:ascii="宋体" w:hAnsi="宋体" w:eastAsia="宋体" w:cs="宋体"/>
          <w:color w:val="000"/>
          <w:sz w:val="28"/>
          <w:szCs w:val="28"/>
        </w:rPr>
        <w:t xml:space="preserve">充分发挥党委总揽全局、协调各方的领导作用，在党委领导下，人大、政府、政协、法院、检察院以及各民主党派、工商联、无党派等社会各界人士和工会、妇联、共青团等群团组织，都要全面贯彻中央、省委、市委经济工作会议精神，围绕明年经济工作总体要求和工作部署，充分履行职能、密切协作配合、更好发挥作用。进一步健全责任落实和工作推进机制，确保各项目标任务和工作部署在各地各部门落实落地。鲜明树立重基层、重实干、重实绩的用人导向，健全综合考核机制，大力使用</w:t>
      </w:r>
    </w:p>
    <w:p>
      <w:pPr>
        <w:ind w:left="0" w:right="0" w:firstLine="560"/>
        <w:spacing w:before="450" w:after="450" w:line="312" w:lineRule="auto"/>
      </w:pPr>
      <w:r>
        <w:rPr>
          <w:rFonts w:ascii="宋体" w:hAnsi="宋体" w:eastAsia="宋体" w:cs="宋体"/>
          <w:color w:val="000"/>
          <w:sz w:val="28"/>
          <w:szCs w:val="28"/>
        </w:rPr>
        <w:t xml:space="preserve">“三牛”型干部，深化做实干部待遇保障、容错纠错等机制，全力支持担当作为者放手大胆“闯创干”。始终同人民想在一起、干在一起，最广泛最充分地调动全市上上下下、条条块块、方方面面的积极性，形成众人拾柴火焰高的生动局面。</w:t>
      </w:r>
    </w:p>
    <w:p>
      <w:pPr>
        <w:ind w:left="0" w:right="0" w:firstLine="560"/>
        <w:spacing w:before="450" w:after="450" w:line="312" w:lineRule="auto"/>
      </w:pPr>
      <w:r>
        <w:rPr>
          <w:rFonts w:ascii="宋体" w:hAnsi="宋体" w:eastAsia="宋体" w:cs="宋体"/>
          <w:color w:val="000"/>
          <w:sz w:val="28"/>
          <w:szCs w:val="28"/>
        </w:rPr>
        <w:t xml:space="preserve">同志们，做好明年经济工作任务艰巨、责任重大。让我们紧密团结在以习近平同志为核心的党中央周围，弘扬伟大建党精神，大力发扬“三牛”精神，深入解放思想，大干、快干、抓紧干、拼命干，全面落实“三高四新”战略定位和使命任务，全力打造“一极六区”，推动高质量发展闯出新路子，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发布时间：2024-01-1</w:t>
      </w:r>
    </w:p>
    <w:p>
      <w:pPr>
        <w:ind w:left="0" w:right="0" w:firstLine="560"/>
        <w:spacing w:before="450" w:after="450" w:line="312" w:lineRule="auto"/>
      </w:pPr>
      <w:r>
        <w:rPr>
          <w:rFonts w:ascii="宋体" w:hAnsi="宋体" w:eastAsia="宋体" w:cs="宋体"/>
          <w:color w:val="000"/>
          <w:sz w:val="28"/>
          <w:szCs w:val="28"/>
        </w:rPr>
        <w:t xml:space="preserve">2马 勇</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下面，我就抓好2024年全市的经济工作，讲三个问题。</w:t>
      </w:r>
    </w:p>
    <w:p>
      <w:pPr>
        <w:ind w:left="0" w:right="0" w:firstLine="560"/>
        <w:spacing w:before="450" w:after="450" w:line="312" w:lineRule="auto"/>
      </w:pPr>
      <w:r>
        <w:rPr>
          <w:rFonts w:ascii="宋体" w:hAnsi="宋体" w:eastAsia="宋体" w:cs="宋体"/>
          <w:color w:val="000"/>
          <w:sz w:val="28"/>
          <w:szCs w:val="28"/>
        </w:rPr>
        <w:t xml:space="preserve">一、把握形势任务，明确发展目标</w:t>
      </w:r>
    </w:p>
    <w:p>
      <w:pPr>
        <w:ind w:left="0" w:right="0" w:firstLine="560"/>
        <w:spacing w:before="450" w:after="450" w:line="312" w:lineRule="auto"/>
      </w:pPr>
      <w:r>
        <w:rPr>
          <w:rFonts w:ascii="宋体" w:hAnsi="宋体" w:eastAsia="宋体" w:cs="宋体"/>
          <w:color w:val="000"/>
          <w:sz w:val="28"/>
          <w:szCs w:val="28"/>
        </w:rPr>
        <w:t xml:space="preserve">（一）领会精神，稳中求进。中央2024年经济工作的总基调是“稳中求进”。所谓“稳”，就是要保持宏观经济政策基本稳定，保持经济平稳较快发展，保持物价总水平基本稳定，保持社会大局稳定。所谓“进”，就是要继续抓住和用好我国发展的重要战略机遇期，在转变经济发展方式上取得新进展，在深化改革开放上取得新突破，在改善民生上取得新成效。</w:t>
      </w:r>
    </w:p>
    <w:p>
      <w:pPr>
        <w:ind w:left="0" w:right="0" w:firstLine="560"/>
        <w:spacing w:before="450" w:after="450" w:line="312" w:lineRule="auto"/>
      </w:pPr>
      <w:r>
        <w:rPr>
          <w:rFonts w:ascii="宋体" w:hAnsi="宋体" w:eastAsia="宋体" w:cs="宋体"/>
          <w:color w:val="000"/>
          <w:sz w:val="28"/>
          <w:szCs w:val="28"/>
        </w:rPr>
        <w:t xml:space="preserve">根据中央要求，省委经济工作会议提出，实现稳中求进，要坚持统筹兼顾，把稳增长、调结构、强保障、抓改革、惠民生、促和谐更好地结合起来，自觉按照湖南经济运行内在规律办事，加快实现总量、均量、质量“三量齐升”，加速培育多极、多元支撑的发展格局。</w:t>
      </w:r>
    </w:p>
    <w:p>
      <w:pPr>
        <w:ind w:left="0" w:right="0" w:firstLine="560"/>
        <w:spacing w:before="450" w:after="450" w:line="312" w:lineRule="auto"/>
      </w:pPr>
      <w:r>
        <w:rPr>
          <w:rFonts w:ascii="宋体" w:hAnsi="宋体" w:eastAsia="宋体" w:cs="宋体"/>
          <w:color w:val="000"/>
          <w:sz w:val="28"/>
          <w:szCs w:val="28"/>
        </w:rPr>
        <w:t xml:space="preserve">贯彻落实中央、省委经济工作会议精神，立足我市发展不足这一最大市情，把握“稳中求进”的总基调，关键是要在保民生、稳大局的前提下，始终坚持发展第一要务不放松，紧紧扭住后发赶超目标不动摇，着力在“进”字上下功夫，把工作重心放在加快发展上，把工作重点放在强化落实上，努力推动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二）认清形势，乘势而上。当前，世界经济复苏的不稳定性不确定性上升，全国、全省经济下行压力加大，给我们加快发展带来挑战。但总的来看，中国经济长期向好的趋势没有改变。做好2024年经济工作，益阳仍面临不少有利条件和重大机遇。</w:t>
      </w:r>
    </w:p>
    <w:p>
      <w:pPr>
        <w:ind w:left="0" w:right="0" w:firstLine="560"/>
        <w:spacing w:before="450" w:after="450" w:line="312" w:lineRule="auto"/>
      </w:pPr>
      <w:r>
        <w:rPr>
          <w:rFonts w:ascii="宋体" w:hAnsi="宋体" w:eastAsia="宋体" w:cs="宋体"/>
          <w:color w:val="000"/>
          <w:sz w:val="28"/>
          <w:szCs w:val="28"/>
        </w:rPr>
        <w:t xml:space="preserve">一是益阳的发展基础更加扎实。主要表现在经济实力明显提升，预计2024年实现生产总值880亿元，人均GDP突破2万元（按常住人口计算），达到3000美元以上。产业发展蔚然成势，特别是规模工业发展势头强劲，2024年增速居全省第一；产业支柱加速形成，装备制造、食品加工业总产值突破200亿元，电子信息产业突破100亿元；预计2024年完成固定资产投资452亿元，一批重大项目相继实施，在建高速公路总里程已达118公里。</w:t>
      </w:r>
    </w:p>
    <w:p>
      <w:pPr>
        <w:ind w:left="0" w:right="0" w:firstLine="560"/>
        <w:spacing w:before="450" w:after="450" w:line="312" w:lineRule="auto"/>
      </w:pPr>
      <w:r>
        <w:rPr>
          <w:rFonts w:ascii="宋体" w:hAnsi="宋体" w:eastAsia="宋体" w:cs="宋体"/>
          <w:color w:val="000"/>
          <w:sz w:val="28"/>
          <w:szCs w:val="28"/>
        </w:rPr>
        <w:t xml:space="preserve">二是益阳的区位优势更加凸显。益阳赶超发展的很大优势就是紧靠长沙。随着长沙向西拓展，益阳与省会中心城市长沙的时空距离已进一步拉近。随着益阳高新区东部工业园和长株潭两型建设试验区的扩大建设，未来几年益阳将逐步实现与长沙的融合发展，区位优势将会进一步扩大。</w:t>
      </w:r>
    </w:p>
    <w:p>
      <w:pPr>
        <w:ind w:left="0" w:right="0" w:firstLine="560"/>
        <w:spacing w:before="450" w:after="450" w:line="312" w:lineRule="auto"/>
      </w:pPr>
      <w:r>
        <w:rPr>
          <w:rFonts w:ascii="宋体" w:hAnsi="宋体" w:eastAsia="宋体" w:cs="宋体"/>
          <w:color w:val="000"/>
          <w:sz w:val="28"/>
          <w:szCs w:val="28"/>
        </w:rPr>
        <w:t xml:space="preserve">三是益阳面临的政策机遇更加有利。从国家宏观经济政策看，今年的项目审批、用地申请和信贷环境将优于去年。从国家优惠政策争取上看，除了享受国家中部崛起政策的中期效应以外，益阳高新区升格为国家级直接带来的品牌效应和政策待遇是很明显的；安化正式跻身于国家武陵山联片扶贫开发区，为安化经济争取国家政策扶持、加快发展提供了难得的机遇。拟定之中的国家环洞庭湖区的开发和国家水利建设、民生工程等多方面的政策，都将成为益阳加速发展的重要推动力。</w:t>
      </w:r>
    </w:p>
    <w:p>
      <w:pPr>
        <w:ind w:left="0" w:right="0" w:firstLine="560"/>
        <w:spacing w:before="450" w:after="450" w:line="312" w:lineRule="auto"/>
      </w:pPr>
      <w:r>
        <w:rPr>
          <w:rFonts w:ascii="宋体" w:hAnsi="宋体" w:eastAsia="宋体" w:cs="宋体"/>
          <w:color w:val="000"/>
          <w:sz w:val="28"/>
          <w:szCs w:val="28"/>
        </w:rPr>
        <w:t xml:space="preserve">（三）咬紧目标，奋力赶超。全市2024年经济社会发展的主要奋斗目标是：地区生产</w:t>
      </w:r>
    </w:p>
    <w:p>
      <w:pPr>
        <w:ind w:left="0" w:right="0" w:firstLine="560"/>
        <w:spacing w:before="450" w:after="450" w:line="312" w:lineRule="auto"/>
      </w:pPr>
      <w:r>
        <w:rPr>
          <w:rFonts w:ascii="宋体" w:hAnsi="宋体" w:eastAsia="宋体" w:cs="宋体"/>
          <w:color w:val="000"/>
          <w:sz w:val="28"/>
          <w:szCs w:val="28"/>
        </w:rPr>
        <w:t xml:space="preserve">总值增长13%以上，财政总收入增长20%以上，固定资产投资增长25%以上，城镇居民人均可支配收入和农民人均纯收入均增长12%以上；全面完成上级交给的节能减排工作任务。这是市委深入调查研究以后，审慎提出的一个基本目标。市委认为，完成上述工作目标任务，是全市实现后发赶超的基本要求，是把握规律、做实工作的基本要求，更是实现全市人民共同富裕愿望的基本要求。全市各级党组织、政府各职能部门、广大人民群众要振奋精神，真抓实干，为完成和超额完成这一经济工作目标任务而努力奋斗。</w:t>
      </w:r>
    </w:p>
    <w:p>
      <w:pPr>
        <w:ind w:left="0" w:right="0" w:firstLine="560"/>
        <w:spacing w:before="450" w:after="450" w:line="312" w:lineRule="auto"/>
      </w:pPr>
      <w:r>
        <w:rPr>
          <w:rFonts w:ascii="宋体" w:hAnsi="宋体" w:eastAsia="宋体" w:cs="宋体"/>
          <w:color w:val="000"/>
          <w:sz w:val="28"/>
          <w:szCs w:val="28"/>
        </w:rPr>
        <w:t xml:space="preserve">二、突出工作重点，全面实施“四大战略”</w:t>
      </w:r>
    </w:p>
    <w:p>
      <w:pPr>
        <w:ind w:left="0" w:right="0" w:firstLine="560"/>
        <w:spacing w:before="450" w:after="450" w:line="312" w:lineRule="auto"/>
      </w:pPr>
      <w:r>
        <w:rPr>
          <w:rFonts w:ascii="宋体" w:hAnsi="宋体" w:eastAsia="宋体" w:cs="宋体"/>
          <w:color w:val="000"/>
          <w:sz w:val="28"/>
          <w:szCs w:val="28"/>
        </w:rPr>
        <w:t xml:space="preserve">益阳“十二五”时期发展的“1234”总任务是，围绕“一个总体思路”（坚持科学发展、奋力后发赶超、建设绿色益阳），开展“两大会战”（工业园区和交通建设），坚持“三个第一”（以新型工业化为第一推动力、以招商引资为第一选择、以人民满意为第一标准），实施“四大战略”（工业强市、绿色发展、开放带动、城乡统筹）。各级各部门必须紧紧围绕这一总任务，认真谋划和做好2024年各项工作，确保工作任务的全面完成。</w:t>
      </w:r>
    </w:p>
    <w:p>
      <w:pPr>
        <w:ind w:left="0" w:right="0" w:firstLine="560"/>
        <w:spacing w:before="450" w:after="450" w:line="312" w:lineRule="auto"/>
      </w:pPr>
      <w:r>
        <w:rPr>
          <w:rFonts w:ascii="宋体" w:hAnsi="宋体" w:eastAsia="宋体" w:cs="宋体"/>
          <w:color w:val="000"/>
          <w:sz w:val="28"/>
          <w:szCs w:val="28"/>
        </w:rPr>
        <w:t xml:space="preserve">下面我就“四大战略”的工作重点作个强调和说明：</w:t>
      </w:r>
    </w:p>
    <w:p>
      <w:pPr>
        <w:ind w:left="0" w:right="0" w:firstLine="560"/>
        <w:spacing w:before="450" w:after="450" w:line="312" w:lineRule="auto"/>
      </w:pPr>
      <w:r>
        <w:rPr>
          <w:rFonts w:ascii="宋体" w:hAnsi="宋体" w:eastAsia="宋体" w:cs="宋体"/>
          <w:color w:val="000"/>
          <w:sz w:val="28"/>
          <w:szCs w:val="28"/>
        </w:rPr>
        <w:t xml:space="preserve">（一）大力实施工业强市战略。针对我市经济发展的阶段性特征，要毫不动摇地继续把新型工业化作为后发赶超的第一推动力，千方百计做大做强工业经济，以工业经济的大突破推动全市经济的大发展、大繁荣。</w:t>
      </w:r>
    </w:p>
    <w:p>
      <w:pPr>
        <w:ind w:left="0" w:right="0" w:firstLine="560"/>
        <w:spacing w:before="450" w:after="450" w:line="312" w:lineRule="auto"/>
      </w:pPr>
      <w:r>
        <w:rPr>
          <w:rFonts w:ascii="宋体" w:hAnsi="宋体" w:eastAsia="宋体" w:cs="宋体"/>
          <w:color w:val="000"/>
          <w:sz w:val="28"/>
          <w:szCs w:val="28"/>
        </w:rPr>
        <w:t xml:space="preserve">一是注重多点支撑。要围绕构建具有益阳特色和持久竞争力的现代产业体系，实行新型工业化、农业现代化、新型城镇化、信息化“四化联动”，积极培育壮大装备制造、电子信息、食品加工、新能源等优势主导产业，改造提升纺织、造纸、冶炼等传统产业，加快发展服务外包、新材料、生物技术、文化创意等新兴产业。推动大中型优势企业做大做强，积极扶持中、小、微型企业发展壮大，不断提高一二三产业的融合度。加快培育新的经济增长点。</w:t>
      </w:r>
    </w:p>
    <w:p>
      <w:pPr>
        <w:ind w:left="0" w:right="0" w:firstLine="560"/>
        <w:spacing w:before="450" w:after="450" w:line="312" w:lineRule="auto"/>
      </w:pPr>
      <w:r>
        <w:rPr>
          <w:rFonts w:ascii="宋体" w:hAnsi="宋体" w:eastAsia="宋体" w:cs="宋体"/>
          <w:color w:val="000"/>
          <w:sz w:val="28"/>
          <w:szCs w:val="28"/>
        </w:rPr>
        <w:t xml:space="preserve">二是大力提高产业集中度。工业园区是“会生金蛋的鸭子”。市县两级要进一步加强对园区工作的领导，强力推进园区建设大会战，加强园区规划、建设和管理，增强园区综合配套服务功能和产业承载能力，促进产业集聚集群发展。要进一步理顺中心城区园区管理体制，优化产业空间布局，实现园区差异化、特色化发展。</w:t>
      </w:r>
    </w:p>
    <w:p>
      <w:pPr>
        <w:ind w:left="0" w:right="0" w:firstLine="560"/>
        <w:spacing w:before="450" w:after="450" w:line="312" w:lineRule="auto"/>
      </w:pPr>
      <w:r>
        <w:rPr>
          <w:rFonts w:ascii="宋体" w:hAnsi="宋体" w:eastAsia="宋体" w:cs="宋体"/>
          <w:color w:val="000"/>
          <w:sz w:val="28"/>
          <w:szCs w:val="28"/>
        </w:rPr>
        <w:t xml:space="preserve">三是突出“产学研政金”结合，推动企业自主创新。新型工业化的主体是企业，核心动力是创新。各级党委政府要积极引导资金、人才、技术等创新要素向企业聚集，鼓励企业增加科研投入，加大技术研发力度，推广利用新技术和新工艺，开发新产品，培育高端品牌。积极探索有地方特色的自主创新新路子。</w:t>
      </w:r>
    </w:p>
    <w:p>
      <w:pPr>
        <w:ind w:left="0" w:right="0" w:firstLine="560"/>
        <w:spacing w:before="450" w:after="450" w:line="312" w:lineRule="auto"/>
      </w:pPr>
      <w:r>
        <w:rPr>
          <w:rFonts w:ascii="宋体" w:hAnsi="宋体" w:eastAsia="宋体" w:cs="宋体"/>
          <w:color w:val="000"/>
          <w:sz w:val="28"/>
          <w:szCs w:val="28"/>
        </w:rPr>
        <w:t xml:space="preserve">（二）大力实施绿色发展战略。“绿色”既是益阳先天形成的“本色”，是我们发展的最大优势，也是益阳科学发展的“本钱”，是我们加快发展的一大竞争优势。近几年，从在全省率先提出建设绿色益阳到积极开展“两型社会”建设，我们绿色发展的理念不断升华，绿色发展的实践不断深化。全市要继续抓好建设绿色生态、发展绿色产业、倡导绿色消费、促进绿色文明，真正把“绿色益阳”打造成全省“两型社会”建设的新标杆。</w:t>
      </w:r>
    </w:p>
    <w:p>
      <w:pPr>
        <w:ind w:left="0" w:right="0" w:firstLine="560"/>
        <w:spacing w:before="450" w:after="450" w:line="312" w:lineRule="auto"/>
      </w:pPr>
      <w:r>
        <w:rPr>
          <w:rFonts w:ascii="宋体" w:hAnsi="宋体" w:eastAsia="宋体" w:cs="宋体"/>
          <w:color w:val="000"/>
          <w:sz w:val="28"/>
          <w:szCs w:val="28"/>
        </w:rPr>
        <w:t xml:space="preserve">一是要实施一批项目。要积极开展生态环保项目建设，加强水源水体保护、矿山治理、生物多样性保护，进一步提高建设绿色益阳的可持续发展能力。要大力加强东部新区“两型社会”示范区建设，全力打造具有“两型”特色和国际水准的高端三产业聚集发展区，使其成为全市经济发展新的增长极。</w:t>
      </w:r>
    </w:p>
    <w:p>
      <w:pPr>
        <w:ind w:left="0" w:right="0" w:firstLine="560"/>
        <w:spacing w:before="450" w:after="450" w:line="312" w:lineRule="auto"/>
      </w:pPr>
      <w:r>
        <w:rPr>
          <w:rFonts w:ascii="宋体" w:hAnsi="宋体" w:eastAsia="宋体" w:cs="宋体"/>
          <w:color w:val="000"/>
          <w:sz w:val="28"/>
          <w:szCs w:val="28"/>
        </w:rPr>
        <w:t xml:space="preserve">二是要建立健全机制。市县两级党委要健全绿色发展领导机制，将绿色益阳建设、“两型社会”建设、“智慧绿色城市”建设等纳入经济社会发展总体规划。要建立绿色投入机制和绿色增长机制，完善资源有偿使用、生态环境补偿、节能减排约束、循环经济统计评价、生产者责任延伸等制度，严格落实环境保护目标责任制，对产品生产、流通、消费的全过程</w:t>
      </w:r>
    </w:p>
    <w:p>
      <w:pPr>
        <w:ind w:left="0" w:right="0" w:firstLine="560"/>
        <w:spacing w:before="450" w:after="450" w:line="312" w:lineRule="auto"/>
      </w:pPr>
      <w:r>
        <w:rPr>
          <w:rFonts w:ascii="宋体" w:hAnsi="宋体" w:eastAsia="宋体" w:cs="宋体"/>
          <w:color w:val="000"/>
          <w:sz w:val="28"/>
          <w:szCs w:val="28"/>
        </w:rPr>
        <w:t xml:space="preserve">进行绿色监管。</w:t>
      </w:r>
    </w:p>
    <w:p>
      <w:pPr>
        <w:ind w:left="0" w:right="0" w:firstLine="560"/>
        <w:spacing w:before="450" w:after="450" w:line="312" w:lineRule="auto"/>
      </w:pPr>
      <w:r>
        <w:rPr>
          <w:rFonts w:ascii="宋体" w:hAnsi="宋体" w:eastAsia="宋体" w:cs="宋体"/>
          <w:color w:val="000"/>
          <w:sz w:val="28"/>
          <w:szCs w:val="28"/>
        </w:rPr>
        <w:t xml:space="preserve">三是要创新活动载体。加快创建国家森林城市、国家卫生城市、国家文明城市，以绿色文化为灵魂，促进绿色文明不断迈上新台阶。要深入推进农村清洁工程，力争再通过两年的努力，所有行政村达到“四有两无清洁村”标准，所有乡镇构建起垃圾收集处理和环境卫生保洁的长效机制，农村环境状况得到根本改善。要大力发展以绿色生态为主体的旅游业，切实提高益阳的舒适度和美誉度。</w:t>
      </w:r>
    </w:p>
    <w:p>
      <w:pPr>
        <w:ind w:left="0" w:right="0" w:firstLine="560"/>
        <w:spacing w:before="450" w:after="450" w:line="312" w:lineRule="auto"/>
      </w:pPr>
      <w:r>
        <w:rPr>
          <w:rFonts w:ascii="宋体" w:hAnsi="宋体" w:eastAsia="宋体" w:cs="宋体"/>
          <w:color w:val="000"/>
          <w:sz w:val="28"/>
          <w:szCs w:val="28"/>
        </w:rPr>
        <w:t xml:space="preserve">（三）大力实施开放带动战略。</w:t>
      </w:r>
    </w:p>
    <w:p>
      <w:pPr>
        <w:ind w:left="0" w:right="0" w:firstLine="560"/>
        <w:spacing w:before="450" w:after="450" w:line="312" w:lineRule="auto"/>
      </w:pPr>
      <w:r>
        <w:rPr>
          <w:rFonts w:ascii="宋体" w:hAnsi="宋体" w:eastAsia="宋体" w:cs="宋体"/>
          <w:color w:val="000"/>
          <w:sz w:val="28"/>
          <w:szCs w:val="28"/>
        </w:rPr>
        <w:t xml:space="preserve">一是要把解放思想作为加快发展开放型经济的先导。多年的实践告诉我们，思想解放到哪里，发展就能进行到哪里；每一次思想的大解放，都带来一次发展的大跃升。各级各部门特别是领导干部必须坚决克服封闭意识，进一步强化开放理念，强化互惠共赢的意识，努力在全市上下培育开放、协作、共享、全球运作的最新理念，努力形成契约、诚信、合作、共赢、包容、大气的开放文化。</w:t>
      </w:r>
    </w:p>
    <w:p>
      <w:pPr>
        <w:ind w:left="0" w:right="0" w:firstLine="560"/>
        <w:spacing w:before="450" w:after="450" w:line="312" w:lineRule="auto"/>
      </w:pPr>
      <w:r>
        <w:rPr>
          <w:rFonts w:ascii="宋体" w:hAnsi="宋体" w:eastAsia="宋体" w:cs="宋体"/>
          <w:color w:val="000"/>
          <w:sz w:val="28"/>
          <w:szCs w:val="28"/>
        </w:rPr>
        <w:t xml:space="preserve">二是要把招商引资坚持不懈地抓紧抓实。要继续坚持把招商引资作为各级党委政府头号经济工作任务不动摇，严格招商引资目标考核责任制不动摇。党委政府主要负责同志要亲自出面招商，要积极牵头落实招商引资优惠政策，亲自为外来投资商排忧解难。各有关部门都要从加快益阳经济发展的大局出发，多为招商引资、项目落地出实招、担责任，不给企业发展设障碍。招商引资政策也要因地制宜，严守底线，灵活多变。要把招商引资与区域经济发展战略紧密结合、与园区开发建设紧密结合、与产业转型升级紧密结合、与立项争资和引智等工作紧密结合，不断增强我市经济增长的动能。</w:t>
      </w:r>
    </w:p>
    <w:p>
      <w:pPr>
        <w:ind w:left="0" w:right="0" w:firstLine="560"/>
        <w:spacing w:before="450" w:after="450" w:line="312" w:lineRule="auto"/>
      </w:pPr>
      <w:r>
        <w:rPr>
          <w:rFonts w:ascii="宋体" w:hAnsi="宋体" w:eastAsia="宋体" w:cs="宋体"/>
          <w:color w:val="000"/>
          <w:sz w:val="28"/>
          <w:szCs w:val="28"/>
        </w:rPr>
        <w:t xml:space="preserve">三是要把建立健全市场机制作为加快发展开放型经济的根本举措。各级各部门要运用市场规律，加强企业发展服务，促进行政行为和管理方式从管制型向服务型、从微观管理向宏观管理、从直接干预向间接调控转变，着力构建有利于资源流动、要素释放、经济合作、开放发展的体制机制。要积极推进金融创新，充分利用资本市场，提高企业融资水平。要加快社会信用体系建设，努力提高全社会信用水平，将益阳打造成为真正的投资“洼地”。</w:t>
      </w:r>
    </w:p>
    <w:p>
      <w:pPr>
        <w:ind w:left="0" w:right="0" w:firstLine="560"/>
        <w:spacing w:before="450" w:after="450" w:line="312" w:lineRule="auto"/>
      </w:pPr>
      <w:r>
        <w:rPr>
          <w:rFonts w:ascii="宋体" w:hAnsi="宋体" w:eastAsia="宋体" w:cs="宋体"/>
          <w:color w:val="000"/>
          <w:sz w:val="28"/>
          <w:szCs w:val="28"/>
        </w:rPr>
        <w:t xml:space="preserve">（四）大力实施城乡统筹战略。统筹城乡发展的本质就是，城市要发展，农村要发展，更关键的是农村要更快发展，最终实现城乡协调发展。统筹城乡发展，中央政策有支持，现实发展有需要，人民群众有期盼。我们既要保持清醒的认识和高度的自觉，又要以开放的思想、改革的胆略、创新的办法来加速推进我市统筹城乡发展工作，让益阳城乡居民特别是农村居民得到更大实惠。</w:t>
      </w:r>
    </w:p>
    <w:p>
      <w:pPr>
        <w:ind w:left="0" w:right="0" w:firstLine="560"/>
        <w:spacing w:before="450" w:after="450" w:line="312" w:lineRule="auto"/>
      </w:pPr>
      <w:r>
        <w:rPr>
          <w:rFonts w:ascii="宋体" w:hAnsi="宋体" w:eastAsia="宋体" w:cs="宋体"/>
          <w:color w:val="000"/>
          <w:sz w:val="28"/>
          <w:szCs w:val="28"/>
        </w:rPr>
        <w:t xml:space="preserve">一是要把握基本模式。去年底市委市政府出台了《关于深入推进统筹城乡发展工作的意见》，在学习借鉴成都市的基本做法和经验的基础上，明确了益阳统筹城乡发展的基本模式：“三集中”（工业向集中发展区集中，农民向城镇和新型社区集中，土地向适度规模经营集中），“六一体”（城乡规划、城乡产业发展、城乡市场体制、城乡基础设施、城乡公共服务、城乡管理体制一体化），“四基础”（农村产权制度改革、农村新型基层治理机制建设、村级公共服务和社会管理改革、农村土地综合治理等四大基础工程）。这一基本模式是符合益阳实际的，是我们认准了的统筹城乡发展道路，对此绝不能左顾右盼、瞻前顾后，必须坚定不移地抓下去。</w:t>
      </w:r>
    </w:p>
    <w:p>
      <w:pPr>
        <w:ind w:left="0" w:right="0" w:firstLine="560"/>
        <w:spacing w:before="450" w:after="450" w:line="312" w:lineRule="auto"/>
      </w:pPr>
      <w:r>
        <w:rPr>
          <w:rFonts w:ascii="宋体" w:hAnsi="宋体" w:eastAsia="宋体" w:cs="宋体"/>
          <w:color w:val="000"/>
          <w:sz w:val="28"/>
          <w:szCs w:val="28"/>
        </w:rPr>
        <w:t xml:space="preserve">二是要突出重点、扎实推进。统筹城乡发展是长期的过程，要坚持因地制宜，循序渐进，扎实推进。全市的工作重点要从规划引导、确权颁证、土地信托流转、农民集中居住、农村土地综合整治、基础设施建设和新型基层治理机制建设等七项具体工作起步，以此作为各区县（市）都必须完成的“规定动作”。要在党委的统一领导下，明确部门责任，实行目标管理，确保工作进度与质量。市统筹城乡发展办公室要抓紧研究出台2024城乡统筹工作任务分解计划，各级各部门要按照这个计划各司其职，各负其责，认真抓好起步年的工作。各区县（市）还要围绕“三集中”、“六一体”、“四基础”，选准“自选动作”，先行先试，为</w:t>
      </w:r>
    </w:p>
    <w:p>
      <w:pPr>
        <w:ind w:left="0" w:right="0" w:firstLine="560"/>
        <w:spacing w:before="450" w:after="450" w:line="312" w:lineRule="auto"/>
      </w:pPr>
      <w:r>
        <w:rPr>
          <w:rFonts w:ascii="宋体" w:hAnsi="宋体" w:eastAsia="宋体" w:cs="宋体"/>
          <w:color w:val="000"/>
          <w:sz w:val="28"/>
          <w:szCs w:val="28"/>
        </w:rPr>
        <w:t xml:space="preserve">全市提供经验。各乡镇也要努力探索符合自己条件和经济发展水平的统筹城乡发展的具体办法，不断推出新的创新举措，形成统筹城乡发展“百花齐放”的局面。</w:t>
      </w:r>
    </w:p>
    <w:p>
      <w:pPr>
        <w:ind w:left="0" w:right="0" w:firstLine="560"/>
        <w:spacing w:before="450" w:after="450" w:line="312" w:lineRule="auto"/>
      </w:pPr>
      <w:r>
        <w:rPr>
          <w:rFonts w:ascii="宋体" w:hAnsi="宋体" w:eastAsia="宋体" w:cs="宋体"/>
          <w:color w:val="000"/>
          <w:sz w:val="28"/>
          <w:szCs w:val="28"/>
        </w:rPr>
        <w:t xml:space="preserve">三是要做好结合的文章。统筹城乡发展是篇大文章。市委今年推出的七项具体先行启动的工作一定要与农业农村其他已经部署的工作紧密结合，有序推进。其中要特别重视，在推动城乡统筹中同步推进现代农业大发展、农民收入大增长、乡风文明大提高、党的各项方针政策在农民群众中的满意度大提升、乡村两级党组织的凝聚力大增强，最终缩小城乡差距，破解城乡二元结构，早日实现我市城乡居民的共同富裕。</w:t>
      </w:r>
    </w:p>
    <w:p>
      <w:pPr>
        <w:ind w:left="0" w:right="0" w:firstLine="560"/>
        <w:spacing w:before="450" w:after="450" w:line="312" w:lineRule="auto"/>
      </w:pPr>
      <w:r>
        <w:rPr>
          <w:rFonts w:ascii="宋体" w:hAnsi="宋体" w:eastAsia="宋体" w:cs="宋体"/>
          <w:color w:val="000"/>
          <w:sz w:val="28"/>
          <w:szCs w:val="28"/>
        </w:rPr>
        <w:t xml:space="preserve">三、真抓实干，确保工作落实</w:t>
      </w:r>
    </w:p>
    <w:p>
      <w:pPr>
        <w:ind w:left="0" w:right="0" w:firstLine="560"/>
        <w:spacing w:before="450" w:after="450" w:line="312" w:lineRule="auto"/>
      </w:pPr>
      <w:r>
        <w:rPr>
          <w:rFonts w:ascii="宋体" w:hAnsi="宋体" w:eastAsia="宋体" w:cs="宋体"/>
          <w:color w:val="000"/>
          <w:sz w:val="28"/>
          <w:szCs w:val="28"/>
        </w:rPr>
        <w:t xml:space="preserve">（一）要勇于负责。工作就意味着责任。我们的一切权力来自人民。对于我们益阳的党员干部来讲，最大的责任就是实现476万益阳人民利益的最大化。要一切为了人民，把人民群众满意不满意、答应不答应、高兴不高兴、赞成不赞成作为一切工作的出发点和落脚点，不断提高人民群众的满意度、幸福感和尊严感。</w:t>
      </w:r>
    </w:p>
    <w:p>
      <w:pPr>
        <w:ind w:left="0" w:right="0" w:firstLine="560"/>
        <w:spacing w:before="450" w:after="450" w:line="312" w:lineRule="auto"/>
      </w:pPr>
      <w:r>
        <w:rPr>
          <w:rFonts w:ascii="宋体" w:hAnsi="宋体" w:eastAsia="宋体" w:cs="宋体"/>
          <w:color w:val="000"/>
          <w:sz w:val="28"/>
          <w:szCs w:val="28"/>
        </w:rPr>
        <w:t xml:space="preserve">勇于负责，就是要无私无畏。一些领导干部怕担风险、怕负责任，说到底是私心杂念在作祟。瞻前顾后势必畏手畏脚，求安保稳势必暮气沉沉，四平八稳的“太平官”随之而生。我们要不计官位、不计名利、不计得失，“舍得一身剐”，义无反顾地干好本职工作，把工作做到极致，不断追求卓越，以一流的业绩去实现后发赶超。</w:t>
      </w:r>
    </w:p>
    <w:p>
      <w:pPr>
        <w:ind w:left="0" w:right="0" w:firstLine="560"/>
        <w:spacing w:before="450" w:after="450" w:line="312" w:lineRule="auto"/>
      </w:pPr>
      <w:r>
        <w:rPr>
          <w:rFonts w:ascii="宋体" w:hAnsi="宋体" w:eastAsia="宋体" w:cs="宋体"/>
          <w:color w:val="000"/>
          <w:sz w:val="28"/>
          <w:szCs w:val="28"/>
        </w:rPr>
        <w:t xml:space="preserve">勇于负责，就是要敢于担当。看一个领导干部，最重要的是看他有没有事业心、责任感、原则性，归结起来，就是有没有担当精神。那种工作面前拈轻怕重、困难面前望而却步的做法是缺乏责任意识的表现。作为领导干部，要有一股冲劲，有一股韧劲，在难题面前，敢闯敢试、敢为人先；在矛盾面前，敢抓敢管、敢于碰硬；在风险面前，敢作敢为、敢担责任。</w:t>
      </w:r>
    </w:p>
    <w:p>
      <w:pPr>
        <w:ind w:left="0" w:right="0" w:firstLine="560"/>
        <w:spacing w:before="450" w:after="450" w:line="312" w:lineRule="auto"/>
      </w:pPr>
      <w:r>
        <w:rPr>
          <w:rFonts w:ascii="宋体" w:hAnsi="宋体" w:eastAsia="宋体" w:cs="宋体"/>
          <w:color w:val="000"/>
          <w:sz w:val="28"/>
          <w:szCs w:val="28"/>
        </w:rPr>
        <w:t xml:space="preserve">勇于负责，就是要有所作为。小平同志说过，世界上的事情都是干出来的，不干，半点马克思主义都没有。干事难免会出错，但不干事百分之百地错。不干事的干部越多，党和人民事业的风险就越大。每一名领导干部都应时刻保持敢干、能成的气势，以高度的责任感和强烈的事业心做好每一个细节、办成每一件实事，在“坚持科学发展、奋力后发赶超、建设绿色益阳”的伟大事业中建功立业。</w:t>
      </w:r>
    </w:p>
    <w:p>
      <w:pPr>
        <w:ind w:left="0" w:right="0" w:firstLine="560"/>
        <w:spacing w:before="450" w:after="450" w:line="312" w:lineRule="auto"/>
      </w:pPr>
      <w:r>
        <w:rPr>
          <w:rFonts w:ascii="宋体" w:hAnsi="宋体" w:eastAsia="宋体" w:cs="宋体"/>
          <w:color w:val="000"/>
          <w:sz w:val="28"/>
          <w:szCs w:val="28"/>
        </w:rPr>
        <w:t xml:space="preserve">（二）要大胆创新。创新是经济社会发展的不竭动力。创新的内容十分广泛，包括管理创新、制度创新、技术创新等等。对党委政府来讲，核心是管理创新。当前，宏观发展环境复杂多变，区域竞争日益激烈，发展中的深层次矛盾不断凸显，各级各部门尤其是各级领导干部必须把管理创新摆在更加突出的位置，进一步深化对益阳发展规律性、科学性的认识。要通过不断推进管理创新，提升发展理念，破解发展难题，激发发展活力。</w:t>
      </w:r>
    </w:p>
    <w:p>
      <w:pPr>
        <w:ind w:left="0" w:right="0" w:firstLine="560"/>
        <w:spacing w:before="450" w:after="450" w:line="312" w:lineRule="auto"/>
      </w:pPr>
      <w:r>
        <w:rPr>
          <w:rFonts w:ascii="宋体" w:hAnsi="宋体" w:eastAsia="宋体" w:cs="宋体"/>
          <w:color w:val="000"/>
          <w:sz w:val="28"/>
          <w:szCs w:val="28"/>
        </w:rPr>
        <w:t xml:space="preserve">地方经济发展最大的难题就是资金、土地、项目瓶颈制约。我们管理创新的着力点就是要坚持在这些问题的破解上创新。这方面的成功案例是很多的。比如安化，近年来克服交通区位等不利因素影响，提出了“3+2”的创新发展路子，经济不断提质提速。2024年，其规模工业增加值增速居全市第二；财政总收入增长32.87%，增速居全市第二，总量由2024年的2.2亿元增加到7.45亿元，翻了两倍多。又如益阳东部新区，创新省市共建模式，借力发展，高效运作。去年底在20天时间内完成了9个项目6390亩用地的全部报批资料。2024年投入将达到50亿元，到2024年有望投入500亿元以上。再如市城建投，在严峻的宏观经济形势下，坚持创新求突破，在深入研究把握国家政策的基础上，以棚户区改造为题材，以保障房建设为投向，申报发行16亿元企业债券，已经通过国家发改委审核；经营收入由2024年的1.59亿元骤增至2024年的6.05亿元；以企业债券资金监管为条件，争取银行信贷2.7亿元，2024年完成筹融资8.7亿元，是2024年融资额的3倍，创历史之最。同时，他们还积极采取股权融资的方式，与北京碧水源科技股份有限公司合作，成立合资公司，发展前景很好；创新土地经营模式，去年出让一个7.9亩的加油站收益5650万元，每亩均价达715万，等等。</w:t>
      </w:r>
    </w:p>
    <w:p>
      <w:pPr>
        <w:ind w:left="0" w:right="0" w:firstLine="560"/>
        <w:spacing w:before="450" w:after="450" w:line="312" w:lineRule="auto"/>
      </w:pPr>
      <w:r>
        <w:rPr>
          <w:rFonts w:ascii="宋体" w:hAnsi="宋体" w:eastAsia="宋体" w:cs="宋体"/>
          <w:color w:val="000"/>
          <w:sz w:val="28"/>
          <w:szCs w:val="28"/>
        </w:rPr>
        <w:t xml:space="preserve">分析这些优秀案例，大体都有这样的规律：一是要理清自己的行政资源和政府能够掌控的其他资源；二是要切实加以整合归集；三是要抓住机遇、找准突破口；四是要大胆做好用“自身资源”撬动“市场资源”、以“小”引“大”的工作。这些好的做法，各地都可以大胆尝试。发展没有止境，创新没有止境。要通过创新管理，趋利避害，扬长避短，努力形成竞相发展的生动局面。</w:t>
      </w:r>
    </w:p>
    <w:p>
      <w:pPr>
        <w:ind w:left="0" w:right="0" w:firstLine="560"/>
        <w:spacing w:before="450" w:after="450" w:line="312" w:lineRule="auto"/>
      </w:pPr>
      <w:r>
        <w:rPr>
          <w:rFonts w:ascii="宋体" w:hAnsi="宋体" w:eastAsia="宋体" w:cs="宋体"/>
          <w:color w:val="000"/>
          <w:sz w:val="28"/>
          <w:szCs w:val="28"/>
        </w:rPr>
        <w:t xml:space="preserve">（三）要狠抓落实。能否真正抓好落实，不仅是衡量党员干部素质和能力的“试金石”，而且直接关系工作的开展和事业的成败。</w:t>
      </w:r>
    </w:p>
    <w:p>
      <w:pPr>
        <w:ind w:left="0" w:right="0" w:firstLine="560"/>
        <w:spacing w:before="450" w:after="450" w:line="312" w:lineRule="auto"/>
      </w:pPr>
      <w:r>
        <w:rPr>
          <w:rFonts w:ascii="宋体" w:hAnsi="宋体" w:eastAsia="宋体" w:cs="宋体"/>
          <w:color w:val="000"/>
          <w:sz w:val="28"/>
          <w:szCs w:val="28"/>
        </w:rPr>
        <w:t xml:space="preserve">要提高能力抓落实。只有良好的愿望而没有抓落实的本领，无法真正抓好落实。要把学习作为政治责任，作为第一需要，努力掌握和运用科学的新思想、新知识、新经验，做到学思结合、学研结合、学用结合。尤其是要改进领导经济工作的方式方法，提高在市场经济、对外开放、信息社会条件下开展工作的本领，努力成为经济工作的内行，提高抓落实、促发展的能力。</w:t>
      </w:r>
    </w:p>
    <w:p>
      <w:pPr>
        <w:ind w:left="0" w:right="0" w:firstLine="560"/>
        <w:spacing w:before="450" w:after="450" w:line="312" w:lineRule="auto"/>
      </w:pPr>
      <w:r>
        <w:rPr>
          <w:rFonts w:ascii="宋体" w:hAnsi="宋体" w:eastAsia="宋体" w:cs="宋体"/>
          <w:color w:val="000"/>
          <w:sz w:val="28"/>
          <w:szCs w:val="28"/>
        </w:rPr>
        <w:t xml:space="preserve">要廉政勤政抓落实。党员干部要严格执行党风廉政建设责任制，时刻牢记一切权力来自人民，只能为人民谋利，不能为一己私利而乱来。要牢记陈毅同志的一句名言，“莫伸手，伸手必被捉”，自觉筑牢反腐的思想防线。党员干部要深入实际，调查研究，形成讲实话、重实际、务实事、求实效的工作作风。要坚决砍掉不必要的会议和文件，把精力投入到抓落实中。要发扬拼搏精神，今日事今日毕，狠抓工作进度，保持工作力度，坚决反对推诿拖拉作风。</w:t>
      </w:r>
    </w:p>
    <w:p>
      <w:pPr>
        <w:ind w:left="0" w:right="0" w:firstLine="560"/>
        <w:spacing w:before="450" w:after="450" w:line="312" w:lineRule="auto"/>
      </w:pPr>
      <w:r>
        <w:rPr>
          <w:rFonts w:ascii="宋体" w:hAnsi="宋体" w:eastAsia="宋体" w:cs="宋体"/>
          <w:color w:val="000"/>
          <w:sz w:val="28"/>
          <w:szCs w:val="28"/>
        </w:rPr>
        <w:t xml:space="preserve">要完善考核抓落实。科学的考核评价体系是抓好落实的重要保证。要学习重庆等地的先进经验，建立组织评价、干部测评、民意调查“三位一体”的干部工作绩效考核制度。既要防止单一的组织考察甚至是领导说了算导致的干部两眼向上跑官要官、不安心干工作的弊端，又要防止单一的下级干部测评上级干部导致领导干部不愿担责任、只想当“大好人”的弊端，要降低干部测评分数比重，增加民意测评内容，提高组织考察意见比重，真正让能干事、会干事、干成事的干部有舞台，让得过且过的干部腾位子，让四平八稳的干部有危机。要充分运用考评成果，重点加强对“1234”总体战略任务推进与落实情况的考核，把目标管理和干部绩效考核与选人用人、评先评优结合起来，真正达到激励先进、鞭策落后、促进工作的目的。</w:t>
      </w:r>
    </w:p>
    <w:p>
      <w:pPr>
        <w:ind w:left="0" w:right="0" w:firstLine="560"/>
        <w:spacing w:before="450" w:after="450" w:line="312" w:lineRule="auto"/>
      </w:pPr>
      <w:r>
        <w:rPr>
          <w:rFonts w:ascii="宋体" w:hAnsi="宋体" w:eastAsia="宋体" w:cs="宋体"/>
          <w:color w:val="000"/>
          <w:sz w:val="28"/>
          <w:szCs w:val="28"/>
        </w:rPr>
        <w:t xml:space="preserve">同志们，时日相催，责任在肩。让我们以更加顽强的斗志、更加扎实的作风、更加有力的措施，全力以赴做好2024年各项工作，以优异的成绩迎接党的十八大召开。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转中求快 为冲刺全省经济十强助跑</w:t>
      </w:r>
    </w:p>
    <w:p>
      <w:pPr>
        <w:ind w:left="0" w:right="0" w:firstLine="560"/>
        <w:spacing w:before="450" w:after="450" w:line="312" w:lineRule="auto"/>
      </w:pPr>
      <w:r>
        <w:rPr>
          <w:rFonts w:ascii="宋体" w:hAnsi="宋体" w:eastAsia="宋体" w:cs="宋体"/>
          <w:color w:val="000"/>
          <w:sz w:val="28"/>
          <w:szCs w:val="28"/>
        </w:rPr>
        <w:t xml:space="preserve">——在市委经济工作会议上的讲话</w:t>
      </w:r>
    </w:p>
    <w:p>
      <w:pPr>
        <w:ind w:left="0" w:right="0" w:firstLine="560"/>
        <w:spacing w:before="450" w:after="450" w:line="312" w:lineRule="auto"/>
      </w:pPr>
      <w:r>
        <w:rPr>
          <w:rFonts w:ascii="宋体" w:hAnsi="宋体" w:eastAsia="宋体" w:cs="宋体"/>
          <w:color w:val="000"/>
          <w:sz w:val="28"/>
          <w:szCs w:val="28"/>
        </w:rPr>
        <w:t xml:space="preserve">胡 丘 陵</w:t>
      </w:r>
    </w:p>
    <w:p>
      <w:pPr>
        <w:ind w:left="0" w:right="0" w:firstLine="560"/>
        <w:spacing w:before="450" w:after="450" w:line="312" w:lineRule="auto"/>
      </w:pPr>
      <w:r>
        <w:rPr>
          <w:rFonts w:ascii="宋体" w:hAnsi="宋体" w:eastAsia="宋体" w:cs="宋体"/>
          <w:color w:val="000"/>
          <w:sz w:val="28"/>
          <w:szCs w:val="28"/>
        </w:rPr>
        <w:t xml:space="preserve">（2024年2月14日）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市委经济工作会，也是基层组织建设年的动员会。大家可能发现了，今年的会议人数较往年多，而且坐在我们村支部书记旁边的有两名干部，一名是乡镇干部，一名是市直机关的干部，这两个人就是到你那个村联点的干部，有的已经互相交流了，有的还来不及，不过没关系，会后还可以交流，我们市直机关干部也可以主动把两个“亲戚”请到自己家里去作客，从今以后你们三个人就绑在一块了。同时，市委决定今年4月1号前，除人大、政协两会外，其他会都不开，让大家集中精力抓工作，从而实现这个会议主题：转中求快，为冲刺全省经济十强助跑。下面，根据市委常委会研究的意见，我讲三个方面：</w:t>
      </w:r>
    </w:p>
    <w:p>
      <w:pPr>
        <w:ind w:left="0" w:right="0" w:firstLine="560"/>
        <w:spacing w:before="450" w:after="450" w:line="312" w:lineRule="auto"/>
      </w:pPr>
      <w:r>
        <w:rPr>
          <w:rFonts w:ascii="宋体" w:hAnsi="宋体" w:eastAsia="宋体" w:cs="宋体"/>
          <w:color w:val="000"/>
          <w:sz w:val="28"/>
          <w:szCs w:val="28"/>
        </w:rPr>
        <w:t xml:space="preserve">一、认真总结，认清形势，增强为冲刺十强助跑的使命感 这些年，我们瞄准全省经济十强目标，坚持“四个围绕”的工作思路和“做强工业、做大城市、做响品牌”的工作路径不动摇，经济发展实现了由低基数高增长到高基数高增长，再到高质量高增长的“三级跳”，与十强的距离越来越近，已经到了冲刺前的助跑环节。面对这一令人心跳的目标，我和大家一样，一方面，想到曾经是全省13个落后县之一，现在经过一年的助跑，一年的冲</w:t>
      </w:r>
    </w:p>
    <w:p>
      <w:pPr>
        <w:ind w:left="0" w:right="0" w:firstLine="560"/>
        <w:spacing w:before="450" w:after="450" w:line="312" w:lineRule="auto"/>
      </w:pPr>
      <w:r>
        <w:rPr>
          <w:rFonts w:ascii="宋体" w:hAnsi="宋体" w:eastAsia="宋体" w:cs="宋体"/>
          <w:color w:val="000"/>
          <w:sz w:val="28"/>
          <w:szCs w:val="28"/>
        </w:rPr>
        <w:t xml:space="preserve">刺，就要进入全省十强；想到曾经人家说常宁市比一个县城还不如，到现在一个中等市的骨架渐次成型；想到曾经教师一个个流失，到现在不但一个不走，每年还考入150个，今年又要新招170个；想到曾经干部教师每个月150元的补贴都发不出，到今年，人平年津补贴或绩效工资达到15000元；想到曾经这也不如人家，那也不如人家，到现在人家这也向我们学习，那也向我们学习；想到曾经被相邻县市在晚会上嘲笑，到现在就要扬眉吐气了，我们无比的激动和自豪。另一方面，我们又在想，我们能冲进十强吗？这一路跑去风雨会阻碍我们吗？我们脚下的路坚实吗？面对复杂多变的经济形势，我们能hold住吗？经过理性的判断分析，我信心百倍！为什么？因为有以下三点：</w:t>
      </w:r>
    </w:p>
    <w:p>
      <w:pPr>
        <w:ind w:left="0" w:right="0" w:firstLine="560"/>
        <w:spacing w:before="450" w:after="450" w:line="312" w:lineRule="auto"/>
      </w:pPr>
      <w:r>
        <w:rPr>
          <w:rFonts w:ascii="宋体" w:hAnsi="宋体" w:eastAsia="宋体" w:cs="宋体"/>
          <w:color w:val="000"/>
          <w:sz w:val="28"/>
          <w:szCs w:val="28"/>
        </w:rPr>
        <w:t xml:space="preserve">（一）“高位追赶”的发展态势，为我们积蓄了能量。去年经济工作会上我曾讲过，你发展，人家也在发展，越接近十强越难超越。这些年，我们保持了“地区生产总值每年两位数增长、财政收入年均递增一亿”的发展速度，如果把迈进十强看成一场赛跑，“十一五”，我们扩能蓄势，相当于追赶，保持了应有的速度，保住了前20强的位臵，也保存了冲刺的能量。过去的2024年，是我们提速快跑的一年，我们有13项重要经济指标的增幅位居衡阳市前列，实现了经济总量、均量和质量“三量”同升；过去的2024年，是成果丰硕、亮点频闪的一年，我们有项目建设、城市建设管理、新型工业化、政府绩效评估、人口和计划生育等5项工作，在衡阳市夺得奖牌，同时没有一项工作是落后的；过去的2024年，更是我们向十强迈进具有标志意义的一年：财政总收入过10亿，标志经济实力迈上新台阶。实现地区生产总值175.24亿元，增长</w:t>
      </w:r>
    </w:p>
    <w:p>
      <w:pPr>
        <w:ind w:left="0" w:right="0" w:firstLine="560"/>
        <w:spacing w:before="450" w:after="450" w:line="312" w:lineRule="auto"/>
      </w:pPr>
      <w:r>
        <w:rPr>
          <w:rFonts w:ascii="宋体" w:hAnsi="宋体" w:eastAsia="宋体" w:cs="宋体"/>
          <w:color w:val="000"/>
          <w:sz w:val="28"/>
          <w:szCs w:val="28"/>
        </w:rPr>
        <w:t xml:space="preserve">14.1%；财政总收入10.13亿元，增长26.6%，成为衡阳市第二个财政收入过10亿的县市。税收占财政比例为71.1%，三次产业比20.5:45.4:34.1，二产主导地位强，三产发展来势好。值得一提的是，珠江村镇银行、华融湘江银行、东亿小额贷款公司相继营业。同志们，一度我们常宁市工行都撤了，现在不但重新设立了，去年还新增3家金融机构，有的县一个也没增加，这说明了什么？说明银行对一个地方的经济发展有了信心，说明常宁这个城市的成长性好，说明我们常宁发展的潜力巨大。固定资产投资56个亿，标志项目实物工程量有了新突破。开工项目66个，其中重点项目39个，招商项目41个，项目总投资33.6亿。三大央企对接有力，量大模型、和谐服饰等产业转移项目相继落地，城建和基础设施项目遍地开花，湘江流域治理、乡村清洁工程等环保项目扎实推进。项目助力投资消费，完成固定资产投资56.7亿元，投资总量居衡阳第一。工业用电达到7.6亿度，标志企业产能达到新规模。工业用电占到社会总用电量9.96亿度的76.3%，新增规模工业企业12家，总数达到123家。“一区三园一廊”平台建设加快，台资工业小区启动，30栋10万平方米标准厂房基本建成，20家工业企业落户园区，投资29.3亿元抓工业技改和综合治理，完成规模工业总产值325.1亿元。如果有人怀疑数字有水份，工业用电量是走不了假的，谁会傻到没用电去交电费呀？！城区面积扩至20多平方公里，标志城市发展进入新阶段。开工城建项目21个，投资近10亿元。南三环、南一环二期、北一环、东三环一期开发拉开了城市骨架；管道燃气、雨污分流、垃圾处理场完善了城市设施；宜水新城、南门湖、宜水潭水风光带、青阳新区开发塑造了城市</w:t>
      </w:r>
    </w:p>
    <w:p>
      <w:pPr>
        <w:ind w:left="0" w:right="0" w:firstLine="560"/>
        <w:spacing w:before="450" w:after="450" w:line="312" w:lineRule="auto"/>
      </w:pPr>
      <w:r>
        <w:rPr>
          <w:rFonts w:ascii="宋体" w:hAnsi="宋体" w:eastAsia="宋体" w:cs="宋体"/>
          <w:color w:val="000"/>
          <w:sz w:val="28"/>
          <w:szCs w:val="28"/>
        </w:rPr>
        <w:t xml:space="preserve">形象；免费公交线延伸、旧城区和背街小巷改造增强了城市承载力，城镇化水平达45%。这里，我要特别提一下城市桥梁，现在潭水上南三环、东一环两座桥在修，宜水上有北一环的一座桥在建，今年在宜水上还要开工南一环、南三环的两座桥，大家想一下，过去我们建一座桥要举全市之力，现在同时5座桥在修，这是一种什么样的来势？！尽管还到处都是工地，尽管到处都有尘灰，尽管市民还不满意，但大家都看到了城市发展的希望，看到市委、市政府经营城市的理念和能力。银行存款超过100亿，标志民众生活提到新水准。这里我尤为兴奋地通报一个与GDP、10亿财政相匹配的，也最令人信服的经济数据，全年银行存款余额由2024年20.5亿增加到2024年109.5亿，10年间，增幅由前6年年均5亿左右，到近4年年均10亿以上，2024年更是净增19亿，人均存款余额1.1万元。这充分展露出我市经济的潜在实力，也折射出民众财富程度。同时，我们在免费农灌、免费参合、免费公交的基础上，着力解决“就业难、就学难、就医难”等问题，城乡低保提标扩面，养老保险城乡覆盖，塔山扶贫整体推进，保障性住房建设迅速，共发放惠民资金9.3亿元，96万常宁人民生活更加幸福、更加自信、更有尊严。这些都为冲刺十强助跑积蓄了强大的能量。</w:t>
      </w:r>
    </w:p>
    <w:p>
      <w:pPr>
        <w:ind w:left="0" w:right="0" w:firstLine="560"/>
        <w:spacing w:before="450" w:after="450" w:line="312" w:lineRule="auto"/>
      </w:pPr>
      <w:r>
        <w:rPr>
          <w:rFonts w:ascii="宋体" w:hAnsi="宋体" w:eastAsia="宋体" w:cs="宋体"/>
          <w:color w:val="000"/>
          <w:sz w:val="28"/>
          <w:szCs w:val="28"/>
        </w:rPr>
        <w:t xml:space="preserve">（二）“稳中趋变”的宏观走向，有我们腾转的空间。今年国内外经济不确定因素还很多：受欧美债务危机和中东、北非局势动荡影响，全球经济复苏的不稳定性上升；因出口面临下行压力，物价面临上涨压力，房地产等潜在风险加大，国内经济也面临许多“两难”选择。尽管如此，但对我们常宁来说，我判断，整体形</w:t>
      </w:r>
    </w:p>
    <w:p>
      <w:pPr>
        <w:ind w:left="0" w:right="0" w:firstLine="560"/>
        <w:spacing w:before="450" w:after="450" w:line="312" w:lineRule="auto"/>
      </w:pPr>
      <w:r>
        <w:rPr>
          <w:rFonts w:ascii="宋体" w:hAnsi="宋体" w:eastAsia="宋体" w:cs="宋体"/>
          <w:color w:val="000"/>
          <w:sz w:val="28"/>
          <w:szCs w:val="28"/>
        </w:rPr>
        <w:t xml:space="preserve">势趋好，机遇大于挑战，办法多过困难。大家知道，今年中央宏观调控的总基调是“稳中求进”，总取向是实施积极的财政政策和稳健的货币政策。我们发展有三个有利因素：一个是区域统筹有利于欠发达地区迎头赶上。从这些年各地发展来看，我得出一个结论，越是宏观经济形势好的时候，越有利于发达地区；越是宏观经济形势不好，国家适时适度进行经济预调微调，给发达地区的压力要大些，支持要少些；给欠发达地区的压力要小些，支持要多些。现在国家区域发展政策不断细化、差别化。我们作为欠发达地区，正在享受国家促进中部崛起、参照西部大开发、现代服务业综合改革试点和湘南承接产业转移等战略的惠利。同时，今年国家货币政策将加大对中小微型企业的支持，加大对重大基础设施项目的支持，加大对保障性住房建设的支持；国家财政政策也将更加倾斜民生领域、更加注重薄弱环节。在这些方面，更有利于我们赢得支持。二个是厉行环保有利于早转型地区抢占先机。前几年，我们应对金融危机，要绿色GDP，走产业多元化的新路，积极开展湘江流域综合治理，创建水口山循环经济区，扶持油茶和旅游等无污染产业，关停一批涉重工业企业，传统工矿企业相继转型。发展转型带来了“阵痛”，我们不去消灭污染，污染就会消灭企业，长痛不如短痛，迟转不如早转。现在看来，早起身搭上了早班车，去年开始我们就陆续争取了一批节能环保项目。今后，国家对环保底线控得更紧，关停“两高一低”企业会毫不留情；湖南也正在全面推动“四化两型”建设，这都蕴含着转型发展的诸多利好，有利于我们抢得加快发展的先机。三个是扩大内需有利于基数大地区加速提质。消费是拉动经济增长的“三驾马</w:t>
      </w:r>
    </w:p>
    <w:p>
      <w:pPr>
        <w:ind w:left="0" w:right="0" w:firstLine="560"/>
        <w:spacing w:before="450" w:after="450" w:line="312" w:lineRule="auto"/>
      </w:pPr>
      <w:r>
        <w:rPr>
          <w:rFonts w:ascii="宋体" w:hAnsi="宋体" w:eastAsia="宋体" w:cs="宋体"/>
          <w:color w:val="000"/>
          <w:sz w:val="28"/>
          <w:szCs w:val="28"/>
        </w:rPr>
        <w:t xml:space="preserve">车”之一，更是拉动经济增长的最终动力。消费每增长1个百分点，相当于投资增长1.5个百分点。边际消费规律告诉我们，收入高，他的消费倾向小，收入低，他的消费倾向反而大。城乡居民同时增收1元钱的话，城市居民会拿0.72元去消费，农民会消费0.85元。我们常宁作为人口突然膨胀的城市，内需的潜力很大。只要把准国家扩大内需的脉搏，用好城乡电力同价、汽车家电下乡等政策，以增加投资扩消费、以改善民生促消费、以合理分配保消费，消费需求必将成为我们拉动经济增长、推动社会进步的生力军。</w:t>
      </w:r>
    </w:p>
    <w:p>
      <w:pPr>
        <w:ind w:left="0" w:right="0" w:firstLine="560"/>
        <w:spacing w:before="450" w:after="450" w:line="312" w:lineRule="auto"/>
      </w:pPr>
      <w:r>
        <w:rPr>
          <w:rFonts w:ascii="宋体" w:hAnsi="宋体" w:eastAsia="宋体" w:cs="宋体"/>
          <w:color w:val="000"/>
          <w:sz w:val="28"/>
          <w:szCs w:val="28"/>
        </w:rPr>
        <w:t xml:space="preserve">（三）“机不可失”的时空位点，要我们积极去把握。必须牢牢把握衡桂高速通车带来区位改善的机遇。贯穿我市南北的衡桂高速经过3年建设已贯通，年内可以通车。贯穿我市东西的常茶高速已纳入“十二五”规划，也可望动工。衡桂高速在我市有三个互通，将引领我们驶进“高速时代”。过去因交通不便，物流成本高导致物价高，要素流动慢导致发展慢，我们在衡阳找坐标，现在随着高速公路建成通车，随着乡村公路通畅通达，我们要在湖南乃至全国找坐标，常宁一定会成为人流、物流、资金流、信息流、产业流的洼地。必须牢牢把握城市化加速带来资源集聚的机遇。我们坚持做大城市，农民住到城里成了市民，返乡民工在城里找到工作，乡下孩子陆续进城念书，城市住房和商业地产供需两旺。农村青年结婚，从手表等老三大件，到电视等新三大件，现在有一个趋势，就是要在城里有房才结婚。仅仅去年我们城区就多出房屋40万平方米。城市化加速，大家的思想观念有了大转变，资本、技术、信息等资源有了大流动、大集聚，我们的人口</w:t>
      </w:r>
    </w:p>
    <w:p>
      <w:pPr>
        <w:ind w:left="0" w:right="0" w:firstLine="560"/>
        <w:spacing w:before="450" w:after="450" w:line="312" w:lineRule="auto"/>
      </w:pPr>
      <w:r>
        <w:rPr>
          <w:rFonts w:ascii="宋体" w:hAnsi="宋体" w:eastAsia="宋体" w:cs="宋体"/>
          <w:color w:val="000"/>
          <w:sz w:val="28"/>
          <w:szCs w:val="28"/>
        </w:rPr>
        <w:t xml:space="preserve">和经济版图也因此有了大调整。今后只要坚定目标去经营开发城市，城市必将成为新型工业化、城乡一体化的助跑器，成为县域经济向城市经济跨越的撑跳杆。必须牢牢把握在建项目增多带来投资兴业的机遇。今年几大央企对接将更紧密，瓦松铁路、南三环、台资工业小区将全线铺开，东一环、宜水新城等城市续建项目也将加快建设，还有农田、水利、电力、公路、校舍等基础设施项目都在建设，这些项目都有大的实物工程量，将带动一批关联产业，提供一批就业岗位，助推我们的招商引资和争资跑项。可以说，目前我们常宁政通人和，全市上下万众一心，只要有等不起的危机感、慢不得的紧迫感、坐不住的责任感，抢抓机遇，我们就一定能助跑成功。</w:t>
      </w:r>
    </w:p>
    <w:p>
      <w:pPr>
        <w:ind w:left="0" w:right="0" w:firstLine="560"/>
        <w:spacing w:before="450" w:after="450" w:line="312" w:lineRule="auto"/>
      </w:pPr>
      <w:r>
        <w:rPr>
          <w:rFonts w:ascii="宋体" w:hAnsi="宋体" w:eastAsia="宋体" w:cs="宋体"/>
          <w:color w:val="000"/>
          <w:sz w:val="28"/>
          <w:szCs w:val="28"/>
        </w:rPr>
        <w:t xml:space="preserve">二、突出重点，突击转变，打好为冲刺十强助跑的攻坚战 助跑的速度决定冲刺的速度。根据中央、省委和衡阳市委经济工作会议的主要精神，结合常宁实际，今年我市经济工作的指导思想是：全面贯彻中央、省委、衡阳市委经济工作会议精神及市第十一次党代会精神，深入学习实践科学发展观，继续坚持“四个围绕”，做强工业、做大城市、做响品牌，以生态保护为前提，以经济转型为重心，以文化繁荣为支撑，以社会和谐为基础，转中求快，为冲刺全省经济十强助跑，争当科学发展排头兵！</w:t>
      </w:r>
    </w:p>
    <w:p>
      <w:pPr>
        <w:ind w:left="0" w:right="0" w:firstLine="560"/>
        <w:spacing w:before="450" w:after="450" w:line="312" w:lineRule="auto"/>
      </w:pPr>
      <w:r>
        <w:rPr>
          <w:rFonts w:ascii="宋体" w:hAnsi="宋体" w:eastAsia="宋体" w:cs="宋体"/>
          <w:color w:val="000"/>
          <w:sz w:val="28"/>
          <w:szCs w:val="28"/>
        </w:rPr>
        <w:t xml:space="preserve">全年主要预期目标是：地区生产总值增长13.5%以上；财政总收入增长20%以上，达12亿元；固定资产投资和消费品零售额分别增长35%、20%以上；城乡居民收入增长15%以上；城镇化率提高3个百分点，万元生产总值能耗降低5%，减排二氧化硫和化学需氧量4%、11%，森林覆盖率增长5%，城镇登记失业率控制</w:t>
      </w:r>
    </w:p>
    <w:p>
      <w:pPr>
        <w:ind w:left="0" w:right="0" w:firstLine="560"/>
        <w:spacing w:before="450" w:after="450" w:line="312" w:lineRule="auto"/>
      </w:pPr>
      <w:r>
        <w:rPr>
          <w:rFonts w:ascii="宋体" w:hAnsi="宋体" w:eastAsia="宋体" w:cs="宋体"/>
          <w:color w:val="000"/>
          <w:sz w:val="28"/>
          <w:szCs w:val="28"/>
        </w:rPr>
        <w:t xml:space="preserve">在4.5%以内，人口自然增长率控制在7‰以内。主要做好四个方面的工作：</w:t>
      </w:r>
    </w:p>
    <w:p>
      <w:pPr>
        <w:ind w:left="0" w:right="0" w:firstLine="560"/>
        <w:spacing w:before="450" w:after="450" w:line="312" w:lineRule="auto"/>
      </w:pPr>
      <w:r>
        <w:rPr>
          <w:rFonts w:ascii="宋体" w:hAnsi="宋体" w:eastAsia="宋体" w:cs="宋体"/>
          <w:color w:val="000"/>
          <w:sz w:val="28"/>
          <w:szCs w:val="28"/>
        </w:rPr>
        <w:t xml:space="preserve">（一）以项目建设促产业转向，打造加快发展强引擎</w:t>
      </w:r>
    </w:p>
    <w:p>
      <w:pPr>
        <w:ind w:left="0" w:right="0" w:firstLine="560"/>
        <w:spacing w:before="450" w:after="450" w:line="312" w:lineRule="auto"/>
      </w:pPr>
      <w:r>
        <w:rPr>
          <w:rFonts w:ascii="宋体" w:hAnsi="宋体" w:eastAsia="宋体" w:cs="宋体"/>
          <w:color w:val="000"/>
          <w:sz w:val="28"/>
          <w:szCs w:val="28"/>
        </w:rPr>
        <w:t xml:space="preserve">我们讲“转中求快”，就是要在转变发展方式中实现加快发展。我认为，转变发展方式，不转变观念就会乱转，不上一批项目就会空转，不改善民生就会白转，不优化环境就会慢转，不反腐倡廉就会倒转。项目是发展的载体、转型的抓手，2024年，我提出围绕民生抓财政，围绕财政抓项目，围绕项目抓招商，围绕招商抓服务。这“四个围绕”中，抓项目的地位，那个时候就奠定了，今年更要大抓项目、抓大项目、抓好项目。</w:t>
      </w:r>
    </w:p>
    <w:p>
      <w:pPr>
        <w:ind w:left="0" w:right="0" w:firstLine="560"/>
        <w:spacing w:before="450" w:after="450" w:line="312" w:lineRule="auto"/>
      </w:pPr>
      <w:r>
        <w:rPr>
          <w:rFonts w:ascii="宋体" w:hAnsi="宋体" w:eastAsia="宋体" w:cs="宋体"/>
          <w:color w:val="000"/>
          <w:sz w:val="28"/>
          <w:szCs w:val="28"/>
        </w:rPr>
        <w:t xml:space="preserve">1．建设几个顶天立地的重大骨干项目。大项目可以大幅提升产业，大量增加就业。这几年我们成功对接央企，手里有了几个骨干项目，这些骨干项目个个顶天立地，是我们冲刺赶超的王牌。今年是龙年，我们要以央企为龙头，加快重大骨干项目建设，舞活产业经济。以中五矿为龙头，舞活有色产业。我们去年与中国五矿签约，共同建设水口山20万吨金铜回收产业升级项目。项目分两期建设，一期投资近30个亿，年销售收入可达100亿元，相当于再造2个水口山。金铜项目的最大特色是循环生产、节能环保，符合低碳经济要求。有了这个项目，水口山将一举成为湖南省最大的有色循环加工基地，我们的再生资源利用能力就能一举进入崭新阶段，可以带动一大批企业和关联产业，拼“单打冠军”，争“团体优胜”。我们要主动配合水口山做好征地拆迁、环评等筹建工作；要迅速开工建设瓦松铁路配套设施；要想项目所想，急项目所急，为项目建设创造优良环境；要以金铜项目为招牌延伸</w:t>
      </w:r>
    </w:p>
    <w:p>
      <w:pPr>
        <w:ind w:left="0" w:right="0" w:firstLine="560"/>
        <w:spacing w:before="450" w:after="450" w:line="312" w:lineRule="auto"/>
      </w:pPr>
      <w:r>
        <w:rPr>
          <w:rFonts w:ascii="宋体" w:hAnsi="宋体" w:eastAsia="宋体" w:cs="宋体"/>
          <w:color w:val="000"/>
          <w:sz w:val="28"/>
          <w:szCs w:val="28"/>
        </w:rPr>
        <w:t xml:space="preserve">有色产业链。以上铅酸电池为例，两个优势是其他地方不能比的。一是环境容量。现在一些地方谈铅色变，而我们水口山是“世界铅都”，只是过去卖“棉花”卖“纱”，现在织成“布”和做成“衣服”卖，不再新增环境容量；二是主要原材料物流零成本。我到过双登集团，他们一吨铅的运费是100多元，一吨硫酸的运费是300多元，而在我们水口山，铅、硫酸、铜都有，只要你有仓库，都可以送给你，物流零成本。只要大家认识到这一点，上一批附加值高的延伸产业链条项目完全可能。以中粮为龙头，舞活油茶产业。中粮集团与江山公司合作以来，投资6000万元在我市建成3万亩油茶基地。加上这几年我们建百里油茶产业带和湘桂高速油茶走廊，油茶发展来势很好，去年油茶产值突破5个亿。今年，我们重点要按照油茶产业“五个一”的发展规划，加大油茶生产环节的奖补力度，坚定不移支持中粮建成20万亩高产油茶基地；坚定不移支持中粮集团新建油茶科技研发中心，为全国茶油生产制定新的行业标准；坚定不移支持中粮建成年产10万吨粮油生产线，打造全国最大的茶油加工厂，形成全国知名的油茶品牌；联合中粮集团办好第三届中国油茶旅游文化节，支持中国油茶博物馆、全国第一家茶油批发大市场建设，扶持江山、西施、鸣天等油茶企业，做响“中国油茶第一市”产业品牌。以中建材为龙头，舞活非金属产业。一方面，要支持中建材建好玻璃原料基地项目，争取早投产早见效，另一方面，要争取中建材在我市建更多的生产基地和产品制造企业，同时，要促进其他非金属企业与中建材深度合作。特别要扶持好鑫裕矿业，以中国轻工陶瓷研究所作技术支撑，开创陶瓷工业园，研制日用瓷、工艺瓷等高档产品；扶持好金猫水</w:t>
      </w:r>
    </w:p>
    <w:p>
      <w:pPr>
        <w:ind w:left="0" w:right="0" w:firstLine="560"/>
        <w:spacing w:before="450" w:after="450" w:line="312" w:lineRule="auto"/>
      </w:pPr>
      <w:r>
        <w:rPr>
          <w:rFonts w:ascii="宋体" w:hAnsi="宋体" w:eastAsia="宋体" w:cs="宋体"/>
          <w:color w:val="000"/>
          <w:sz w:val="28"/>
          <w:szCs w:val="28"/>
        </w:rPr>
        <w:t xml:space="preserve">泥，建设好日产4000吨水泥熟料的新型生产线，逐步形成以玻璃、瓷泥、重钙、硼、水泥等为主的非金属产业集群。</w:t>
      </w:r>
    </w:p>
    <w:p>
      <w:pPr>
        <w:ind w:left="0" w:right="0" w:firstLine="560"/>
        <w:spacing w:before="450" w:after="450" w:line="312" w:lineRule="auto"/>
      </w:pPr>
      <w:r>
        <w:rPr>
          <w:rFonts w:ascii="宋体" w:hAnsi="宋体" w:eastAsia="宋体" w:cs="宋体"/>
          <w:color w:val="000"/>
          <w:sz w:val="28"/>
          <w:szCs w:val="28"/>
        </w:rPr>
        <w:t xml:space="preserve">2．承接一批铺天盖地的产业转移项目。沿海大批企业向中西部地区和东南亚梯度转移，转移时间也就三到五年，已过去两三年，只剩下今明两年。对我们常宁来说，这是千载难逢的机遇。壮大平台，增强项目承载力。工业园区是承接产业转移的关键所在。我曾经说过：园区有多少标准厂房，就可以引进多少企业；园区有多少中小学位，就可以招到多少工人。虽然我们“一区三园一廊”初具规模，迎来了量大模型、广电科技、和谐服饰、天衡童装等一批沿海企业入驻，但是园区基础设施依然不完善，建设的任务依然很重。今后要坚持技能密集型园区的定位不变，一是加快标准厂房建设，鼓励企业自建，重点要落实好机关单位筹资建设任务，各级各单位要对照任务分配表，力争在7月份以前全面完成标准厂房建设任务。二是加快园区内的公租房、学校、自来水厂建设，这些工程，客商和工人很看重，是吸引他们来的关键所在。三是把园区道路当作街道来建，继续完善路网、电网、通讯网、排水管网，做到园区“七通一平”。四是加快台资工业小区建设，力争早投产早受益。用好政策，增强招商实效性。前些年，我们提出了“到三个地方去”招商，今年再加一个“到沿海招不到工的企业去”，我们要按照加快承接沿海地区产业转移的决定，执行好“多家费一家收”，落实好招商引资考核制度和奖惩办法，着重引进全国五百强、全国产业前十强及创税能力强的企业，让他们进得来、留得住、办得好。培育集群，增强产业关联度。要按照链式经济、板块经济的作法，加强对产业转移项目的规划引导。</w:t>
      </w:r>
    </w:p>
    <w:p>
      <w:pPr>
        <w:ind w:left="0" w:right="0" w:firstLine="560"/>
        <w:spacing w:before="450" w:after="450" w:line="312" w:lineRule="auto"/>
      </w:pPr>
      <w:r>
        <w:rPr>
          <w:rFonts w:ascii="宋体" w:hAnsi="宋体" w:eastAsia="宋体" w:cs="宋体"/>
          <w:color w:val="000"/>
          <w:sz w:val="28"/>
          <w:szCs w:val="28"/>
        </w:rPr>
        <w:t xml:space="preserve">在空间布局上，要引导项目向园区集聚，以项目组团建设促进集中布局、集约用地、资源共享、配套发展。在产业发展上，要加大项目扶持，加强企业的专业协作，既发挥龙头企业的辐射力，形成“大象效应”，又促进中小企业抱团取暖，形成“蚁群效应”。重点做强以荣诚鞋业、得宁实业等为代表的鞋类产业群，以量大模型、君言汽配为代表的制造产业群，以广电科技为代表的电子产业群，以和谐服饰、帝棉针织为代表的服装产业群，形成四大集群齐驱的格局。</w:t>
      </w:r>
    </w:p>
    <w:p>
      <w:pPr>
        <w:ind w:left="0" w:right="0" w:firstLine="560"/>
        <w:spacing w:before="450" w:after="450" w:line="312" w:lineRule="auto"/>
      </w:pPr>
      <w:r>
        <w:rPr>
          <w:rFonts w:ascii="宋体" w:hAnsi="宋体" w:eastAsia="宋体" w:cs="宋体"/>
          <w:color w:val="000"/>
          <w:sz w:val="28"/>
          <w:szCs w:val="28"/>
        </w:rPr>
        <w:t xml:space="preserve">3．落实一批蓝天绿地的生态环保项目。抓经济转型，就要从“用绿水青山换金山银山”转向“要金山银山更要绿水青山”，再转向“绿水青山本身就是金山银山”。我们要以湘江流域治理和城市“申枯”成功为契机，以科技创新为动力，落实一批环保项目。一是湘江流域治理项目。今年要淘汰8家湘江流域涉重企业，抓好金信铅业废水治理，建好危险固体废物交易平台、水口山固体废物安全处臵填埋场、松柏污水处理厂，做到布局合理，工艺先进，生产清洁，循环利用。二是粮烟茶等特色农业项目。我们常宁是农业大市，作为全省40个粮食生产大县之一，重点要扩大面积，控单扩双，杜绝抛荒，集中育秧，抓好粮食高产创建工程，推进“田间工程”和“湘米工程”建设。烤烟生产要落实基地，提高烟质，完成12万担收购任务，加快烟水配套项目建设。重点对接好烟田水源建设广济水库项目，国家烟草局意向投资1.5亿元建设广济水库，这不仅会促进烤烟生产，对我市整个农业和农村发展也有强大推力。茶叶生产，要继续建好有机绿茶基地，提升茶叶加工工艺，做响塔山山岚茶品牌。三是“中国印山”旅游开发项目。印山</w:t>
      </w:r>
    </w:p>
    <w:p>
      <w:pPr>
        <w:ind w:left="0" w:right="0" w:firstLine="560"/>
        <w:spacing w:before="450" w:after="450" w:line="312" w:lineRule="auto"/>
      </w:pPr>
      <w:r>
        <w:rPr>
          <w:rFonts w:ascii="宋体" w:hAnsi="宋体" w:eastAsia="宋体" w:cs="宋体"/>
          <w:color w:val="000"/>
          <w:sz w:val="28"/>
          <w:szCs w:val="28"/>
        </w:rPr>
        <w:t xml:space="preserve">文化旅游区和天堂山国家级森林公园是“天然氧吧”和“绿色银行”。这些年一直在修路，因为“旅”的问题不解决，就不可能“游”好，现在“旅”的问题基本解决，重点可以做“游”的文章了。要继续创建中国印山“国家4A级旅游景区”，重点建好天堂山简易游道，弥泉景点的停车场、风雨亭等设施，打造1—2条旅游精品线路，发展“农家乐”，实现吃住行、游购娱一条龙。在此基础上加大促销力度，吸引更多游客来常宁。</w:t>
      </w:r>
    </w:p>
    <w:p>
      <w:pPr>
        <w:ind w:left="0" w:right="0" w:firstLine="560"/>
        <w:spacing w:before="450" w:after="450" w:line="312" w:lineRule="auto"/>
      </w:pPr>
      <w:r>
        <w:rPr>
          <w:rFonts w:ascii="宋体" w:hAnsi="宋体" w:eastAsia="宋体" w:cs="宋体"/>
          <w:color w:val="000"/>
          <w:sz w:val="28"/>
          <w:szCs w:val="28"/>
        </w:rPr>
        <w:t xml:space="preserve">（二）以立体扩容促城市转航，塑造加快发展新极点 发达地区城市化经验表明，城市发展大多会经历三次转航：一是城市人口到10万左右的时候，投资有序集中，效益显著提升；二是城市人口到25万左右的时候，现代商贸业趋向繁荣；三是城市人口到100万左右的时候，开始形成城市经济核心圈。我们城市正处在由第一航道向第二航道挺进的关键时期，必须持续加快城市的扩容提质。</w:t>
      </w:r>
    </w:p>
    <w:p>
      <w:pPr>
        <w:ind w:left="0" w:right="0" w:firstLine="560"/>
        <w:spacing w:before="450" w:after="450" w:line="312" w:lineRule="auto"/>
      </w:pPr>
      <w:r>
        <w:rPr>
          <w:rFonts w:ascii="宋体" w:hAnsi="宋体" w:eastAsia="宋体" w:cs="宋体"/>
          <w:color w:val="000"/>
          <w:sz w:val="28"/>
          <w:szCs w:val="28"/>
        </w:rPr>
        <w:t xml:space="preserve">1．塑城彰显个性化。先进理念才能塑造先进城市。要坚决纠正“做大城市会做空财政”的错误思想，摒弃“等靠要”的懒惰思想，用“城市不是包袱是财富，城市要富规划穷开发，城市要显个性避同质”的理念，带领全市人民共同塑造一个宜居宜商宜工宜游的新宜城。严格城市规划。只要我们坚持城市规划更改必须上市民听证会、政府常务会、市委常委会和人大常委会的程序不变，只要我们执行“1+11”城市规划体系不折腾，只要我们按照“十二五”末达30平方公里30万人、2024年达66平方公里60万人的目标去建设，只要我们按照“一座城、两条河、三个环、四个湖、七纵八横”的布局去开发，常宁城市就会日新月异，阔步迈进中等山水园林</w:t>
      </w:r>
    </w:p>
    <w:p>
      <w:pPr>
        <w:ind w:left="0" w:right="0" w:firstLine="560"/>
        <w:spacing w:before="450" w:after="450" w:line="312" w:lineRule="auto"/>
      </w:pPr>
      <w:r>
        <w:rPr>
          <w:rFonts w:ascii="宋体" w:hAnsi="宋体" w:eastAsia="宋体" w:cs="宋体"/>
          <w:color w:val="000"/>
          <w:sz w:val="28"/>
          <w:szCs w:val="28"/>
        </w:rPr>
        <w:t xml:space="preserve">城市行列。保护生态环境。城市要有干道，也要有绿道、水道。绿是城市的肺，要精心护绿，不啃山、不砍树、不填塘，守住风景；也要见缝插绿，多栽树，多种草，多养花，提高城市绿化率3个百分点，扩大城市“肺活量”。水是城市的魂，宜潭两水在我们城区汇合，要继续完善沿河风光带建设，建好四个人工湖，保护母亲河，创造“蓝天绿水青山”的城市生态。完善城市功能。现在大家从商业的角度看城市，首先看有没有沃尔玛、肯德基、苏宁电器等商业连锁机构。我们要建好城市综合体，逐步建成几条风格各异、品味独具的商业步行街。我们还要完善城市供水、供电、路灯、报刊亭、垃圾站、公交亭、停车场等公益性市政设施，完善城区学校、医院、超市等便民服务网点，增强城市综合承载力。去年，我市在衡阳各县率先建成开通了管道燃气，今年将逐步覆盖城区，烧燃气不但价格便宜，而且减少生活用煤，减少城区垃圾量，同时，可以减少集中用电。每年春节，我最担心的是城区停电，除了电力设施外，一个重要因素是用电高度集中。我们的市民平常舍不得，过年所有电器都开起来，平常负荷是6万千瓦，除夕达到了12万千瓦，有了燃气后，春节用电可能会减少一些。</w:t>
      </w:r>
    </w:p>
    <w:p>
      <w:pPr>
        <w:ind w:left="0" w:right="0" w:firstLine="560"/>
        <w:spacing w:before="450" w:after="450" w:line="312" w:lineRule="auto"/>
      </w:pPr>
      <w:r>
        <w:rPr>
          <w:rFonts w:ascii="宋体" w:hAnsi="宋体" w:eastAsia="宋体" w:cs="宋体"/>
          <w:color w:val="000"/>
          <w:sz w:val="28"/>
          <w:szCs w:val="28"/>
        </w:rPr>
        <w:t xml:space="preserve">2．拓城注重立体化。我们城建融资主要有三条途径，第一条途径是边“争”边“挤”，直接建设施。“争”就是向上争资金，如南三环、东一环都有部分是国家资金；“挤”就是本级财政挤出资金，如污水处理厂、宜水风光带。第二条途径是边“引”边“贷”，借力上设施。“引”就是引入民间资本，如宜水新城、帝煌小区、玉虹地产；“贷”就是组建城建投、铁建投等机构向银行借，如城建投这几年融资7.2亿元开发城市。第三条途径就是边“拍”边“改”，以地</w:t>
      </w:r>
    </w:p>
    <w:p>
      <w:pPr>
        <w:ind w:left="0" w:right="0" w:firstLine="560"/>
        <w:spacing w:before="450" w:after="450" w:line="312" w:lineRule="auto"/>
      </w:pPr>
      <w:r>
        <w:rPr>
          <w:rFonts w:ascii="宋体" w:hAnsi="宋体" w:eastAsia="宋体" w:cs="宋体"/>
          <w:color w:val="000"/>
          <w:sz w:val="28"/>
          <w:szCs w:val="28"/>
        </w:rPr>
        <w:t xml:space="preserve">换设施。“拍”就是土地挂牌拍卖，如南一环、南门湖开发；“改”就是改制企业、改革体制，如以金铜项目财政收入偿还瓦松铁路投资。今年，要按照扩城3平方公里的目标，继续立体开发经营城市。一是向广度拓展。新开工南一环西段、西门湖、东三环、群英广场等项目，继续抓好南三环、东一环、西二环、青阳北路、群英东路等项目。通过开发这些项目，畅通城市出口，拉伸城市骨架，扩大城市容量。二是向高度攀升。加快建设一批地标建筑，为城市添加现代气息和动感元素。重点抓好南门湖、宜水新城等工程，增加城市的厚度和高度，防止城市“摊大饼”、扁平化，提高城市土地的利用率，展现城市的滨水风情和现代魅力。三是向深度延伸。要重视城市“脸面”，更关注城市“背影”，做到新城开发与旧城改造并重。今年有一批机关单位要迁出旧城区，重点抓好这些机关所在地的拍卖，严格按商业核心圈去规划建设。要集中建设一批次干道、支干道，实施城市绿化、美化、净化、亮化工程，开展背街小巷改造和集贸市场整治，抓好物流中心、建材市场、果蔬市场的建设，增强城市内涵。</w:t>
      </w:r>
    </w:p>
    <w:p>
      <w:pPr>
        <w:ind w:left="0" w:right="0" w:firstLine="560"/>
        <w:spacing w:before="450" w:after="450" w:line="312" w:lineRule="auto"/>
      </w:pPr>
      <w:r>
        <w:rPr>
          <w:rFonts w:ascii="宋体" w:hAnsi="宋体" w:eastAsia="宋体" w:cs="宋体"/>
          <w:color w:val="000"/>
          <w:sz w:val="28"/>
          <w:szCs w:val="28"/>
        </w:rPr>
        <w:t xml:space="preserve">3．靓城做到精细化。要以创建省级卫生城市、园林城市和交通示范城市为契机，力求城市管理精细化、人性化。理顺城管体制。继续促进城市管理职能下沉，发挥办事处、居委会、社区和小区的城市管理主体作用，全面落实“定路段、定人员、定任务”的网格化管理，推行“门前三包”，加强对环境卫生、园林绿化、市政、房地产和流动人口等方面的监管和服务。建好数字平台。结合基层社会管理创新，启动“数字城管”体系建设，利用信息化手段和移动通信技术，监管城市交通、卫生、摊担、治安等，逐</w:t>
      </w:r>
    </w:p>
    <w:p>
      <w:pPr>
        <w:ind w:left="0" w:right="0" w:firstLine="560"/>
        <w:spacing w:before="450" w:after="450" w:line="312" w:lineRule="auto"/>
      </w:pPr>
      <w:r>
        <w:rPr>
          <w:rFonts w:ascii="宋体" w:hAnsi="宋体" w:eastAsia="宋体" w:cs="宋体"/>
          <w:color w:val="000"/>
          <w:sz w:val="28"/>
          <w:szCs w:val="28"/>
        </w:rPr>
        <w:t xml:space="preserve">步把路灯、井盖、果皮箱、电话亭等城市元素，纳入城市信息化管理范畴，给公物配上“身份证”。如果哪条路的井盖坏了，哪条街的路灯不亮了，让管理人员第一时间就能发现并解决好。充实管理队伍。城管、环卫、公安交警等部门是城市管理的主力军，我们要通过业务外包等多途径保障一线管理力量。同时，要动员党员干部、业主、市民自觉参与到城市管理中来。特别是我们的党员干部要带头不闯红灯、不插队、不乱扔垃圾、带头制止身边破坏城市卫生、形象的行为。我们还要结合文明社区、文明楼栋、文明店铺等创建，通过聘用社区管理信息员、楼栋长等方式，抓好街道卫生和社区保洁等工作。还要组建一支城市管理志愿者队伍，经常开展公益活动，造浓“城市管理人人有责”的氛围。</w:t>
      </w:r>
    </w:p>
    <w:p>
      <w:pPr>
        <w:ind w:left="0" w:right="0" w:firstLine="560"/>
        <w:spacing w:before="450" w:after="450" w:line="312" w:lineRule="auto"/>
      </w:pPr>
      <w:r>
        <w:rPr>
          <w:rFonts w:ascii="宋体" w:hAnsi="宋体" w:eastAsia="宋体" w:cs="宋体"/>
          <w:color w:val="000"/>
          <w:sz w:val="28"/>
          <w:szCs w:val="28"/>
        </w:rPr>
        <w:t xml:space="preserve">（三）以市场配置促要素转换，构造加快发展主支撑 金融、土地、能源和人力是我们经济发展的四大要素，这些要素配臵怎样，直接影响经济发展的速度、质量和效益。我们抓经济转型，重中之重是加快要素配臵转换，激发要素活力。</w:t>
      </w:r>
    </w:p>
    <w:p>
      <w:pPr>
        <w:ind w:left="0" w:right="0" w:firstLine="560"/>
        <w:spacing w:before="450" w:after="450" w:line="312" w:lineRule="auto"/>
      </w:pPr>
      <w:r>
        <w:rPr>
          <w:rFonts w:ascii="宋体" w:hAnsi="宋体" w:eastAsia="宋体" w:cs="宋体"/>
          <w:color w:val="000"/>
          <w:sz w:val="28"/>
          <w:szCs w:val="28"/>
        </w:rPr>
        <w:t xml:space="preserve">1．抓资本运营。资本运营是金融服务实体经济的核心动力。这也一直是我们常宁的短腿，从政府层面看，过去我们重金属轻金融，从企业层面看，一批老板不会与银行打交道，有的为了偷点税，根本就没有帐，更谈不上现代管理，不可能做大做强。因此，要丰富金融形态。既鼓励国有银行助推地方经济，又发挥中小型股份制金融机构的“鲶鱼效应”，要支持珠江村镇银行、华融湘江银行、东亿小额贷款公司等民营金融机构做大，加快农村信用合作社改制，组建股份制农村商业银行，争取5月份挂牌营业。同时，加快城建投、铁建投、公路投和土地、林权、矿产资源等</w:t>
      </w:r>
    </w:p>
    <w:p>
      <w:pPr>
        <w:ind w:left="0" w:right="0" w:firstLine="560"/>
        <w:spacing w:before="450" w:after="450" w:line="312" w:lineRule="auto"/>
      </w:pPr>
      <w:r>
        <w:rPr>
          <w:rFonts w:ascii="宋体" w:hAnsi="宋体" w:eastAsia="宋体" w:cs="宋体"/>
          <w:color w:val="000"/>
          <w:sz w:val="28"/>
          <w:szCs w:val="28"/>
        </w:rPr>
        <w:t xml:space="preserve">融资平台建设，构建政策性金融、开发性金融与商业性金融优势互补的县域金融体系。要改善金融生态。建立防范化解企业财务风险的监测预警机制，加强诚信社会建设，完善中小企业信用担保体系，打击逃废银行债务行为，创建金融安全小区。要创新金融业态。经常开展银政企见面活动，引导银行扶持中小微企业。支持银信部门改革抵押担保方式，简化放贷手续，力争年内新增贷款10亿元，缩小存贷差。引导银行加大对重点项目、保障性住房和节能减排的信贷支持。</w:t>
      </w:r>
    </w:p>
    <w:p>
      <w:pPr>
        <w:ind w:left="0" w:right="0" w:firstLine="560"/>
        <w:spacing w:before="450" w:after="450" w:line="312" w:lineRule="auto"/>
      </w:pPr>
      <w:r>
        <w:rPr>
          <w:rFonts w:ascii="宋体" w:hAnsi="宋体" w:eastAsia="宋体" w:cs="宋体"/>
          <w:color w:val="000"/>
          <w:sz w:val="28"/>
          <w:szCs w:val="28"/>
        </w:rPr>
        <w:t xml:space="preserve">2．抓土地运作。变临时征地为提前储地。不能等项目需要落地的时候，不能等城市开发到那里的时候，才想到去控地和征地，而是要未雨绸缪，在规划确定后，有计划、有步骤地控规控地。通过城乡建设用地增减挂钩，储备一批项目用地，减少临时征地成本。变生地为熟地。要积极争取建设用地指标，多将我市重大工程项目纳入省、衡阳市用地计划，把生地做熟，缩短土地储备周期，做到“田等秧”而不是“秧等田”，保障新型工业化、新型城市化的用地需求。变闲臵地为黄金地。要引导企业集约用地，按照投资强度和从业人员多少，确定土地供应量，从源头上控制土地闲臵。要利用好废弃工厂的闲臵土地，严格执行招拍挂，实现土地综合效益最大化。</w:t>
      </w:r>
    </w:p>
    <w:p>
      <w:pPr>
        <w:ind w:left="0" w:right="0" w:firstLine="560"/>
        <w:spacing w:before="450" w:after="450" w:line="312" w:lineRule="auto"/>
      </w:pPr>
      <w:r>
        <w:rPr>
          <w:rFonts w:ascii="宋体" w:hAnsi="宋体" w:eastAsia="宋体" w:cs="宋体"/>
          <w:color w:val="000"/>
          <w:sz w:val="28"/>
          <w:szCs w:val="28"/>
        </w:rPr>
        <w:t xml:space="preserve">3．抓电力运行。一是强化供电能力。我们要重点抓好罗家湾220KV智能变电站建设，这是我市继烟洲变电站之后第二个220KV的变电站，建成后将提升供电能力，为生产生活用电提供坚实保障。同时抓好城区110KV变电站建设和西岭110KV变电站的配套建设，继续推进农网和电网末梢改造，优化电网结构，确保电力运送畅通。二是强化生产调度。我们要注重计划用电，在优先保障居民生活和重点单位用电的基础上，引导企业错峰生产、有序用电。坚决控制企业违法违规接线，确保安全用电。三是强化需求管理。我们要实行用电量与社会贡献率挂钩，探索差异化用电管理，要利用市场及节能目标考核的倒逼机制，做到有保有压，严格限制高能耗行业用电，严格限制生产多、税收少甚至不交税的企业用电，促进企业转型升级。</w:t>
      </w:r>
    </w:p>
    <w:p>
      <w:pPr>
        <w:ind w:left="0" w:right="0" w:firstLine="560"/>
        <w:spacing w:before="450" w:after="450" w:line="312" w:lineRule="auto"/>
      </w:pPr>
      <w:r>
        <w:rPr>
          <w:rFonts w:ascii="宋体" w:hAnsi="宋体" w:eastAsia="宋体" w:cs="宋体"/>
          <w:color w:val="000"/>
          <w:sz w:val="28"/>
          <w:szCs w:val="28"/>
        </w:rPr>
        <w:t xml:space="preserve">4．抓人力运筹。人力既是资源，也是消费的主体，我们常宁如果城区新增5万产业工人，我们的工业就上来了，同时消费也拉动了，每人用一支牙膏也有五万支啊！在用工需求日益紧张的形势下，我们必须科学运筹人力资源。打造“一小时经济圈”，变孔雀东南飞为引凤还巢。要坚持用教育资源和公租房资源为人力资源作保障，在工业园区建好公租房，建好学校，夫妻两口子在家门口就业，小孩在身边读书，节假日还可以回老家干点农活、照顾老人，这是老百姓最好的就业，是园区做旺人气最好的方式。加强技能型工人培训，变农村富余劳力为非农产业工人。我们常宁有10多万农村富余劳动力，要以“阳光工程”等为载体，由财政补贴一定费用，为他们提供保安、驾驶、电工、缝纫、数控机床等技能培训，加快农村富余劳力向非农产业转移，缓解企业用工荒，缓解老百姓就业难。</w:t>
      </w:r>
    </w:p>
    <w:p>
      <w:pPr>
        <w:ind w:left="0" w:right="0" w:firstLine="560"/>
        <w:spacing w:before="450" w:after="450" w:line="312" w:lineRule="auto"/>
      </w:pPr>
      <w:r>
        <w:rPr>
          <w:rFonts w:ascii="宋体" w:hAnsi="宋体" w:eastAsia="宋体" w:cs="宋体"/>
          <w:color w:val="000"/>
          <w:sz w:val="28"/>
          <w:szCs w:val="28"/>
        </w:rPr>
        <w:t xml:space="preserve">（四）以民生改善促社会转型，营造加快发展好环境</w:t>
      </w:r>
    </w:p>
    <w:p>
      <w:pPr>
        <w:ind w:left="0" w:right="0" w:firstLine="560"/>
        <w:spacing w:before="450" w:after="450" w:line="312" w:lineRule="auto"/>
      </w:pPr>
      <w:r>
        <w:rPr>
          <w:rFonts w:ascii="宋体" w:hAnsi="宋体" w:eastAsia="宋体" w:cs="宋体"/>
          <w:color w:val="000"/>
          <w:sz w:val="28"/>
          <w:szCs w:val="28"/>
        </w:rPr>
        <w:t xml:space="preserve">当今社会正在向法治社会转变，民众生活正在向物质和精神享受并重转变，这是发展必然规律。改善民生作为经济发展的动力，作为社会建设的重点，我们必须做好民生加法，倡导社会新</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1．推进民生事业，构建富乐安康的社会。要继续办好“免费农灌”、“免费参合”、“免费公交”等实事，推动各项社会事业进步。扩大就业富民。我们启动小额担保贷款一年多来，发放6300多万元，今年要继续简化审批手续，为城镇失业人员、返乡农民工、大中专毕业生、城镇退伍军人、劳动密集型小企业和妇女创业提供贷款支持。我们将继续面向高端市场培训保安1000名，做响“常宁保安”劳务品牌。我们还将由市财政购买880个公益性岗位，对“零就业”家庭动态清零。加强保障安民。我们要抓好保障性住房建设，完成保障性住房2300套，发放租赁补贴6300户，做到居者有其屋。我们要推进基本公共卫生服务均等化，落实好基本药品零利率销售，适度提高新农合报销比例，建好市中医院、妇幼保健院医疗综合楼和医疗卫生应急指挥中心，做到病者有其医。我们要扩大城乡基本养老保险、基本医疗保险覆盖面，提高城乡低保、五保供养、医疗救助等保障水平，新建老年福利中心和老年公寓，发展慈善事业，做到弱者有所扶。完善设施惠民。水利方面，衡邵干旱走廊治理项目总投资53个亿，我们要抓住机遇，争取洋泉水库直供水工程早开工，解决城区及沿途乡镇30多万人饮水问题，启动水松地区自来水厂建设，完成21座小型水库的除险加固、山塘水渠的清淤维修。交通方面，抓好S214线改造，启动宜阳至依湖、板桥至胜桥等6条县道建设，完成“最后一公里”建设任务。体育方面，建好竞技体育中心，打造“15分钟公共体育服务圈”，健全公共体育服务体系。抓实计生利民。我们要继续稳定低生育水平，优化人口环境，改善农村计生服务条件，保持全</w:t>
      </w:r>
    </w:p>
    <w:p>
      <w:pPr>
        <w:ind w:left="0" w:right="0" w:firstLine="560"/>
        <w:spacing w:before="450" w:after="450" w:line="312" w:lineRule="auto"/>
      </w:pPr>
      <w:r>
        <w:rPr>
          <w:rFonts w:ascii="宋体" w:hAnsi="宋体" w:eastAsia="宋体" w:cs="宋体"/>
          <w:color w:val="000"/>
          <w:sz w:val="28"/>
          <w:szCs w:val="28"/>
        </w:rPr>
        <w:t xml:space="preserve">省计生工作先进水平。要建好人口统筹管理信息平台，增强人口宏观调控能力，落实好生育关怀，探索计生家庭居家养老服务体系，让群众自觉计划生育，实现优生优育，少生快富。</w:t>
      </w:r>
    </w:p>
    <w:p>
      <w:pPr>
        <w:ind w:left="0" w:right="0" w:firstLine="560"/>
        <w:spacing w:before="450" w:after="450" w:line="312" w:lineRule="auto"/>
      </w:pPr>
      <w:r>
        <w:rPr>
          <w:rFonts w:ascii="宋体" w:hAnsi="宋体" w:eastAsia="宋体" w:cs="宋体"/>
          <w:color w:val="000"/>
          <w:sz w:val="28"/>
          <w:szCs w:val="28"/>
        </w:rPr>
        <w:t xml:space="preserve">2．突出文化教育，构建尚文重教的社会。文化是软实力。当前，全国上下正在深化文化体制改革，我们要把繁荣文化作为社会转型的大事来抓。提升公共文化服务。着重建好影剧院、博物馆、艺术中心及220个农家书屋等文化设施。影剧院要建成常宁地标性建筑，既可以让市民看电影、听歌剧，又可以承办各类会议，举办各类展览。要加强乡镇文化站管理，逐步建成以专职人员为主，志愿者为辅的村（社区）文化管理服务队伍。要开展好“送书、送戏、送电影下乡”活动，提倡群众文化，净化文化环境，发挥文化的引领作用。培育文化产业部落。我们要制订并落实好“非物质文化遗产”的保护规划，扶持版画、剪纸、印章等特色文化产业，传承板凳龙、花灯、洞腔山歌和瑶乡曲艺谈笑、盘王节、长鼓舞等乡土民俗。加快教育强市进程。在城区，重点抓好常宁二中和宜阳小学搬迁，建好双蹲学校，加快宜城中学和特教学校建设，引资建设虎溪小学，化解大班额。在农村，每个乡镇重点办好一所初中、一所寄宿制学校，抓好合格化学校建设。同时，落实好《常宁城区中小学教育黄线专项规划》，逐步把教育“黄线”变为“红线”。继续加大人大和政协督学评教力度，加强对中小学校长和班主任的管理，打造“名师名校”，办人民满意的教育。</w:t>
      </w:r>
    </w:p>
    <w:p>
      <w:pPr>
        <w:ind w:left="0" w:right="0" w:firstLine="560"/>
        <w:spacing w:before="450" w:after="450" w:line="312" w:lineRule="auto"/>
      </w:pPr>
      <w:r>
        <w:rPr>
          <w:rFonts w:ascii="宋体" w:hAnsi="宋体" w:eastAsia="宋体" w:cs="宋体"/>
          <w:color w:val="000"/>
          <w:sz w:val="28"/>
          <w:szCs w:val="28"/>
        </w:rPr>
        <w:t xml:space="preserve">3．注重大局平稳，构建井然有序的社会。一是加强综治维稳。要以群众工作统揽信访工作，继续开展“书记市长大接访”活动，“三定五包”抓信访，“三调联动”抓调解，把矛盾隐患化解在基层、在</w:t>
      </w:r>
    </w:p>
    <w:p>
      <w:pPr>
        <w:ind w:left="0" w:right="0" w:firstLine="560"/>
        <w:spacing w:before="450" w:after="450" w:line="312" w:lineRule="auto"/>
      </w:pPr>
      <w:r>
        <w:rPr>
          <w:rFonts w:ascii="宋体" w:hAnsi="宋体" w:eastAsia="宋体" w:cs="宋体"/>
          <w:color w:val="000"/>
          <w:sz w:val="28"/>
          <w:szCs w:val="28"/>
        </w:rPr>
        <w:t xml:space="preserve">萌芽状态。要坚持“露头就打”原则，开展扫黑除恶、扫除黄赌毒等专项行动，打击各类刑事犯罪，解决群众反映强烈的治安问题。要逐步建立治安管理“电子围墙”，提高街头见警率，保障公共安全，维护大局稳定。二是弘扬公平正义。我们要把富民优先落实到发展的每个领域，定期清查惠农资金发放情况，让该得的一分不少，不该得的一分不给。我们要加强行业管理，设立阳光台、公示牌，抓好行风评议，提升行业的管理水平和服务形象，做到态度热情、管理规范、服务优质。三是抓好安全生产。我们要时刻绷紧安全生产这根弦，强化“一岗双责”，开展“打非治违”。今后，凡是没达到安全生产要求的烟花爆竹企业，一律退出；煤炭企业要逐步退出。要把校园安全和校车安全作为硬性任务抓落实，特别注意山区学生的安全。要做好森林防火工作，加大失火案件追究查处力度。要加强产品质量安全监管，解决好食品、药品、饮水安全等问题，有效防范和坚决遏制安全事故，确保生命财产安全。</w:t>
      </w:r>
    </w:p>
    <w:p>
      <w:pPr>
        <w:ind w:left="0" w:right="0" w:firstLine="560"/>
        <w:spacing w:before="450" w:after="450" w:line="312" w:lineRule="auto"/>
      </w:pPr>
      <w:r>
        <w:rPr>
          <w:rFonts w:ascii="宋体" w:hAnsi="宋体" w:eastAsia="宋体" w:cs="宋体"/>
          <w:color w:val="000"/>
          <w:sz w:val="28"/>
          <w:szCs w:val="28"/>
        </w:rPr>
        <w:t xml:space="preserve">三、强化基层，强力推进，筑牢为冲刺十强助跑的保障线 能不能完成工作任务，关键看我们党员干部。我们要以创先争优活动为主线，以基层组织建设年为契机，按照“抓落实、全覆盖、求实效、受欢迎”的要求，提升效能，造就一支敢做事、真做事、会做事、愿做事的队伍，为冲刺全省经济十强助跑。</w:t>
      </w:r>
    </w:p>
    <w:p>
      <w:pPr>
        <w:ind w:left="0" w:right="0" w:firstLine="560"/>
        <w:spacing w:before="450" w:after="450" w:line="312" w:lineRule="auto"/>
      </w:pPr>
      <w:r>
        <w:rPr>
          <w:rFonts w:ascii="宋体" w:hAnsi="宋体" w:eastAsia="宋体" w:cs="宋体"/>
          <w:color w:val="000"/>
          <w:sz w:val="28"/>
          <w:szCs w:val="28"/>
        </w:rPr>
        <w:t xml:space="preserve">（一）要有“敢做事”的担当品质。当今社会，不缺有才的人，缺的是敢做敢当的人。现在我们有点发展，可我们有的干部就忘记是怎么来的了。当金融危机来的时候，许多人认为不得了，我们敢试敢做，不是过来了吗？当水口山税收下降的时候，大家认</w:t>
      </w:r>
    </w:p>
    <w:p>
      <w:pPr>
        <w:ind w:left="0" w:right="0" w:firstLine="560"/>
        <w:spacing w:before="450" w:after="450" w:line="312" w:lineRule="auto"/>
      </w:pPr>
      <w:r>
        <w:rPr>
          <w:rFonts w:ascii="宋体" w:hAnsi="宋体" w:eastAsia="宋体" w:cs="宋体"/>
          <w:color w:val="000"/>
          <w:sz w:val="28"/>
          <w:szCs w:val="28"/>
        </w:rPr>
        <w:t xml:space="preserve">为顶不住了，我们积极进取，不是也过来了吗？再设想一下，如果不下决心建宜水风光带、潭水风光带，大家对市委、市政府的执行力有信心吗？如果没有东一环、南一环、南三环，会有宜水新城吗？会有南门湖吗？会有玉虹地产吗？这些都是互相联系的。如果我们不去做，这也怕、那也怕，就会一事无成。只要看准了，只要符合政策，只要对发展有利，只要能为老百姓带来好处，我们就要敢说敢做、敢闯敢试。一是接到任务要动起来，不能慢。我们工作中有一个值得注意的现象，市委、市政府决策后，我们有的干部喜欢议论，有的总是犹豫，或者被动应付，非要到半年或一年后才明白过来，大家扪心自问一下，当年要修西二环的时候，自己积极吗？修南一环的时候，自己积极吗？修宜水风光带的时候，修东一环的时候，修南门湖的时候，自己积极吗？工业走廊市委决定后半年没动起来，还有人说远了，没人去，我相信到今年底，大家就不再认为远了。只是这一犹豫，我们就错过了一些机遇，该有的进度就没有了。我们还有很多工作，是要把责任分解到单位，把任务分配到个人。这些工作关系全局，很紧迫也很重要，我们就要敢于争先，抢在前面。标准厂房建设，许多单位分了指标，各级各单位再不要犹豫了，迅速动员干部职工筹资建设，为企业落地创造条件。粮食生产任何时候都大意不得，我们接到任务就要早着手、早安排，抓好面积落实，抓好集中育秧、抓好劳力调配，不荒一丘田。还有招商引资、税费统征，直接关系到经济发展的速度与质量，我们领到任务，就要主动出击，千方百计吸引客商，千方百计培植税源，千方百计做大财政蛋糕。总之，定下来的事情，就要说干就干，部署了的工作，就</w:t>
      </w:r>
    </w:p>
    <w:p>
      <w:pPr>
        <w:ind w:left="0" w:right="0" w:firstLine="560"/>
        <w:spacing w:before="450" w:after="450" w:line="312" w:lineRule="auto"/>
      </w:pPr>
      <w:r>
        <w:rPr>
          <w:rFonts w:ascii="宋体" w:hAnsi="宋体" w:eastAsia="宋体" w:cs="宋体"/>
          <w:color w:val="000"/>
          <w:sz w:val="28"/>
          <w:szCs w:val="28"/>
        </w:rPr>
        <w:t xml:space="preserve">要一抓到底，这样发展才不会落空。二是出现矛盾要管起来，不能躲。我们干工作，抓落实，肯定会遇到矛盾。越是矛盾复杂，越要敢抓敢管。比如，征地拆迁中个别群众不配合，我们各级干部就要管起来，主动登门一家一户宣讲政策，做思想工作。大多数群众是通情达理的，只要我们干部不违政策、不悖情理、不松口子，工作到位了，群众肯定会支持。又如，群众来上访找干部解决问题，我们也要管起来，不能踢皮球，自己能解决的要尽快解决，自己不能解决的，也要耐心解释和劝告，为上访群众提供妥善的解决办法。前几年，我们实行新提拔的科级干部到群工部挂职，今后要继续坚持，这也是对我们干部责任心和工作能力的一次锤炼。再如，群众之间发生一些矛盾纠纷，我们也要主动介入，及时调处化解，把问题消除在萌芽阶段。三是面对风险要揽起来，不能推。计划生育、综治维稳、安全生产、森林防火，这都是一票否决的工作，有一定的风险，我们干部一定要调整好心态，不能有难度就躲，有风险就推。我们是共产党人，哪怕困难再多也要顶着，哪怕风险再大也要承担。有风险决不能成为我们不做事的理由。其实，这些工作只要我们干部是尽心尽力在做，只要我们干部自身过得硬，市委、市政府是有数的，态度是明确的。对推诿塞责不管事的，就是不出问题也要打板子，对尽心尽责敢做事的，要给舞台、给待遇，坚决做到不让扎实干事的人吃亏，不让投机钻营的人得利，在全市营造勇于负责、敢于担当的政治生态。</w:t>
      </w:r>
    </w:p>
    <w:p>
      <w:pPr>
        <w:ind w:left="0" w:right="0" w:firstLine="560"/>
        <w:spacing w:before="450" w:after="450" w:line="312" w:lineRule="auto"/>
      </w:pPr>
      <w:r>
        <w:rPr>
          <w:rFonts w:ascii="宋体" w:hAnsi="宋体" w:eastAsia="宋体" w:cs="宋体"/>
          <w:color w:val="000"/>
          <w:sz w:val="28"/>
          <w:szCs w:val="28"/>
        </w:rPr>
        <w:t xml:space="preserve">（二）要有“真做事”的务实作风。连续几年召开干部作风整顿大会，很大程度上改进了我们各级党员干部的作风。我们各级</w:t>
      </w:r>
    </w:p>
    <w:p>
      <w:pPr>
        <w:ind w:left="0" w:right="0" w:firstLine="560"/>
        <w:spacing w:before="450" w:after="450" w:line="312" w:lineRule="auto"/>
      </w:pPr>
      <w:r>
        <w:rPr>
          <w:rFonts w:ascii="宋体" w:hAnsi="宋体" w:eastAsia="宋体" w:cs="宋体"/>
          <w:color w:val="000"/>
          <w:sz w:val="28"/>
          <w:szCs w:val="28"/>
        </w:rPr>
        <w:t xml:space="preserve">党组织要既务虚更务实，既服从更服务，既有位更有为，对照先进，找准不足，继续加强作风建设，把大家的心思和精力凝聚到真抓实干、干事创业上来。一是通过包村把实事做好。村和居委会是基层中的基层，是锻炼人的地方，也是需要人的地方。我们要迈进十强，就离不开700多个村和70多个居委会，就离不开全体乡村干部的辛勤努力。今年，市委要求市级领导联系乡镇机关所在村，实行“1+1”联村制度，让一名市直干部和一名乡镇干部同时包一个村，就是要“全覆盖”。过去我们一个乡镇只有一个点，而且大都“屋檐水滴到现地方”，也不公平。今年，每个村都有一名市直机关干部，不是说所有的问题都可以解决，但有比没有总要好。市委之所以这么决定，就是要引导各级各部门都来关注基层、关心基层，帮助基层。实行干部包村，包揽的是一份责任，包出的是一种作风。干部包村，我们就要带着“联系卡、日记本、帮扶账”，到“灶台边、田墈边、渠道边”去，和群众打成一片；就要经常到村里去，帮助村两委做好惠民政策落实、支教劝学、乡村清洁等工作；就要经常和群众一起下地生产劳动，体验农活的辛苦；就要经常到群众家里去，了解群众所盼所想，帮助他们修路、打井、砌沼气池，帮助村里的特困生、五保户、困难家庭。滕文生同志说，他父亲当年已经决定让他在家种地了，当时的区长见他小，劝他父亲一定要让他读书。如果没有这个人，也就没有后来的中央委员了。我们多到群众家里走一走、问一问，即便是传递一个信息，有时也起作用。二是通过包项目把大事抓实。这几年，我们项目不断增多，项目对发展的推动力不断增强，得益于发展加快的好形势，也得益于我们有一套干部包项目的好机</w:t>
      </w:r>
    </w:p>
    <w:p>
      <w:pPr>
        <w:ind w:left="0" w:right="0" w:firstLine="560"/>
        <w:spacing w:before="450" w:after="450" w:line="312" w:lineRule="auto"/>
      </w:pPr>
      <w:r>
        <w:rPr>
          <w:rFonts w:ascii="宋体" w:hAnsi="宋体" w:eastAsia="宋体" w:cs="宋体"/>
          <w:color w:val="000"/>
          <w:sz w:val="28"/>
          <w:szCs w:val="28"/>
        </w:rPr>
        <w:t xml:space="preserve">制。“一个项目、一名领导、一套班子、一本台帐、一抓到底”，把我们市委、市政府确定的发展大计落到了实处，同时，也让我们许多干部开阔了眼界，提高了本领。我们干部包项目，就是要做好项目跟踪工作，在谈项目要早签协议，签约项目要早日开工，建设项目要按进度推进，完工项目要尽快见效；我们干部包项目，就是要做好项目监管工作，监督承建方依法依规建设项目，督促承建方如质如期推进项目；我们干部包项目，就是要做好项目协调工作，以座谈会、联席会、现场办公会等形式，统一各级各部门对项目建设的思想认识，形成推进项目建设的合力；我们干部包项目，就是要做好项目服务工作，帮助项目办好各类证件手续，帮助项目扫除外围障碍，营造优良的施工环境。三是通过包企业把难事解决。企业是我们做强工业的基石，要继续实行市级领导联系重点企业制度，每个重点企业都落实一名市级领导、一个牵头单位、一套工作班子、一套服务办法。市级领导要坚持每季度到企业去办公一次，牵头单位要坚持每个月到企业去座谈一次，工作人员要经常到企业去了解困难。包企业，首先要做好调查研究，了解企业的生产经营情况、发展前景和市场动态，为企业打气撑腰、出谋划策；其次要落实好企业特派员制度，让科技、法律、财务等专业人员主动与企业结对子，帮助企业解决缺技术、缺人才、缺资金、缺管理等难题，帮助企业建立党组织，发展新党员；再次要执行好后备干部进园区挂职，帮助企业办理各类手续，为企业生产经营创造宽松的外部环境。</w:t>
      </w:r>
    </w:p>
    <w:p>
      <w:pPr>
        <w:ind w:left="0" w:right="0" w:firstLine="560"/>
        <w:spacing w:before="450" w:after="450" w:line="312" w:lineRule="auto"/>
      </w:pPr>
      <w:r>
        <w:rPr>
          <w:rFonts w:ascii="宋体" w:hAnsi="宋体" w:eastAsia="宋体" w:cs="宋体"/>
          <w:color w:val="000"/>
          <w:sz w:val="28"/>
          <w:szCs w:val="28"/>
        </w:rPr>
        <w:t xml:space="preserve">（三）要有“会做事”的创新能力。一是以机构改革为契机，提高服务“三农”水平。今年将进行乡镇机构改革，整合乡镇原有 的11个事业站所，成立农业综合服务站、民政和社会保障服务站、人口和计划生育服务站、水利管理服务站、村镇建设和规划管理服务站、文化综合服务站等6个公益性事业站所，机构编制和实有人员只减不增。这次改革不仅仅是人员调动，更是职能理顺。由部门管理为主转向以乡镇管理为主，由经营性转向公益性，由管理型转向服务型，给我们乡镇干部提出了新要求、新挑战。如何搞好服务？如何搞好分流？成立农业专业合作社就是其中一个好办法。前几年我市成立了一些农业专合组织，例如，远景油茶合作社，采取“公司+基地+农户”模式，由公司提供资金和技术，组织农民垦覆和改造油茶，每亩油茶山由原来年年摘3－4担籽提高到现在年年摘8－10担籽，公司与农户实现双赢。今后，我们要把建农业合作社作为硬性要求，一类乡镇要达到3个以上，二类乡镇要达到2个以上，三类乡镇至少组建1个，通过农业合作社来发展传统农业，促进农民增收，解决农业用工问题。另外，我们要提高办事效率，提升服务水平，加大农业科技推广力度，加快农村基础设施建设，加强以“中心镇、标准村、宜居房”为重点的乡村集镇规划建设，多途径为农业、农村、农民服好务。二是以民情台帐为载体，提高群众工作水平。我们的民情台帐制度，已经进入省委决策层，在全省推广。今后，要继续深化民情台帐制度，把民情台帐纳入基层社会管理信息化电子平台，进一步完善民情台帐指标和内容，提高民情台帐的准确性、时效性和使用效率。通过民情台帐，让我们党员干部成为民情的收集员、民诉的受理员、民困的帮扶员、民怨的调解员。三是以环保考核为导向，提高统筹发展水平。市委决定，从今年开始，对乡镇办事处</w:t>
      </w:r>
    </w:p>
    <w:p>
      <w:pPr>
        <w:ind w:left="0" w:right="0" w:firstLine="560"/>
        <w:spacing w:before="450" w:after="450" w:line="312" w:lineRule="auto"/>
      </w:pPr>
      <w:r>
        <w:rPr>
          <w:rFonts w:ascii="宋体" w:hAnsi="宋体" w:eastAsia="宋体" w:cs="宋体"/>
          <w:color w:val="000"/>
          <w:sz w:val="28"/>
          <w:szCs w:val="28"/>
        </w:rPr>
        <w:t xml:space="preserve">考核再增加“环境保护”这块牌子，加上项目建设、计划生育、综治维稳、财政税收，总共五块。增加环境保护牌子，就是要让我们不欠环保新帐，逐步还清环保老帐。我说过，空农村不是新农村、荒农村不是新农村、脏农村不是新农村、乱农村不是新农村、干农村不是新农村，必须搞好造林绿化，抓好卫生整治，推进节能减排，保护好乡村环境。增加环境保护牌子，我们在城市建设上，就要既建高楼大厦，又抓绿化净化，治好“城市病”，增强环境承载力。增加环境保护牌子，我们在招商引资上，就不能捡到篮子都是菜，要眼前利益，更要长远利益。</w:t>
      </w:r>
    </w:p>
    <w:p>
      <w:pPr>
        <w:ind w:left="0" w:right="0" w:firstLine="560"/>
        <w:spacing w:before="450" w:after="450" w:line="312" w:lineRule="auto"/>
      </w:pPr>
      <w:r>
        <w:rPr>
          <w:rFonts w:ascii="宋体" w:hAnsi="宋体" w:eastAsia="宋体" w:cs="宋体"/>
          <w:color w:val="000"/>
          <w:sz w:val="28"/>
          <w:szCs w:val="28"/>
        </w:rPr>
        <w:t xml:space="preserve">（四）要有“愿做事”的奉献精神。基层条件艰苦，工作辛苦，生活清苦，我们各级党组织要特别关心爱护基层干部。乡镇要继续抓好“五小”设施建设，改善工作环境，城区办事处要加快阵地建设，村、居委会要把村部建好，待遇落实好，让基层干部生活上有甜头、工作上有干头，政治上有奔头。同时，我们基层干部以及所有党员干部要结合“三级联述联评联考”，严以律己，管好自身。一要讲党性，争当领头雁。各级党组织书记抓好党建是本职，不抓党建是失职，抓不好党建是不称职，要从自身做起，从班子抓起，干好自己的事，管好自己的人，看好自家的门，让党性融进每个党员的血液。我们的村支书，是党在基层的形象代言人，要争当发家致富的领头雁，多向群众传递致富信息和门路，多向群众传达方针路线和惠民政策，多带领群众学技术、勤劳动。要争当热心公益的领头雁，把公家事当成是自己的事，带领群众修路架桥、打井拉线、砌渠挑塘，共同建设好自己的家园。要争当除恶扬善的领头雁，在群众利益受损的时候，敢挺身而出，敢</w:t>
      </w:r>
    </w:p>
    <w:p>
      <w:pPr>
        <w:ind w:left="0" w:right="0" w:firstLine="560"/>
        <w:spacing w:before="450" w:after="450" w:line="312" w:lineRule="auto"/>
      </w:pPr>
      <w:r>
        <w:rPr>
          <w:rFonts w:ascii="宋体" w:hAnsi="宋体" w:eastAsia="宋体" w:cs="宋体"/>
          <w:color w:val="000"/>
          <w:sz w:val="28"/>
          <w:szCs w:val="28"/>
        </w:rPr>
        <w:t xml:space="preserve">于同坏人坏事作斗争。二要重德行，甘为孺子牛。党员干部就要讲政治品德、职业道德、社会公德、家庭美德。今年我市人大、政府和政协都将换届，我们各级党员干部要看到这是一次例行工作，正确处理好工作和换届的关系，以事业为重，淡泊名利，做到工作不松劲、不断线、不出错。我们的选调生、大学生村官都要安心基层，做好应做的事和力所能及的事。我们的市直机关干部和乡镇干部也要立足本职，兢兢业业履责，扎扎实实做事，默默无闻奉献。我们说讲奉献，其实还谈不上奉献。大家都想一下，自己创造了什么财富，我们的工资哪来的？都是我们的群众，我们的纳税人在养活我们，也就是说，是群众出钱请我们为他服务的。可我们不少干部就不明白这一点，过去县令“吏禄三百石”，都觉得有愧，我们现在机关一般干部都差不多“三百石”了，还觉得亏，似乎他从天上掉下来就高人一等，无视群众利益，经常“坑爹”，没提拔好像是组织欠了他什么，从不问自己创造了多少财富，对不对得起群众。三要守法纪，做个清白人。我们都是人民的勤务员，要牢固树立正确的价值观、政绩观和权力观，自觉守住底线，远离红线，老实做人，清白为官，干净干事，以实际行动保持党员干部的良好形象。现在网络舆论监督无处不在，老百姓对特权阶层有仇视态度，虽然不是敌对矛盾，可是群众再也伤不起了。大家一定要有如临深渊、如履薄冰的心态，创新党务公开的形式，推进决策透明化、信息公开化，让权力在阳光下运行，做一个堂堂正正、勤勤恳恳、清清白白的人。</w:t>
      </w:r>
    </w:p>
    <w:p>
      <w:pPr>
        <w:ind w:left="0" w:right="0" w:firstLine="560"/>
        <w:spacing w:before="450" w:after="450" w:line="312" w:lineRule="auto"/>
      </w:pPr>
      <w:r>
        <w:rPr>
          <w:rFonts w:ascii="宋体" w:hAnsi="宋体" w:eastAsia="宋体" w:cs="宋体"/>
          <w:color w:val="000"/>
          <w:sz w:val="28"/>
          <w:szCs w:val="28"/>
        </w:rPr>
        <w:t xml:space="preserve">同志们，历史已经把进入十强的重任交给了我们，我们就要责无旁贷，铆足干劲，转中求快，以崭新的风貌为冲刺十强助跑，以优异的成绩迎接党的十八大胜利召开！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第五篇：在市委经济工作会议上的讲话</w:t>
      </w:r>
    </w:p>
    <w:p>
      <w:pPr>
        <w:ind w:left="0" w:right="0" w:firstLine="560"/>
        <w:spacing w:before="450" w:after="450" w:line="312" w:lineRule="auto"/>
      </w:pPr>
      <w:r>
        <w:rPr>
          <w:rFonts w:ascii="宋体" w:hAnsi="宋体" w:eastAsia="宋体" w:cs="宋体"/>
          <w:color w:val="000"/>
          <w:sz w:val="28"/>
          <w:szCs w:val="28"/>
        </w:rPr>
        <w:t xml:space="preserve">同志们：这次经济工作会议的主要任务是，以党的十六大、十六届三中全会精神为指针，学习贯彻中央和省委经济工作会议精神，分析我市经济发展面临的新形势，总结２００３年经济工作，部署明年经济工作任务。下面，我讲四个问题。</w:t>
      </w:r>
    </w:p>
    <w:p>
      <w:pPr>
        <w:ind w:left="0" w:right="0" w:firstLine="560"/>
        <w:spacing w:before="450" w:after="450" w:line="312" w:lineRule="auto"/>
      </w:pPr>
      <w:r>
        <w:rPr>
          <w:rFonts w:ascii="宋体" w:hAnsi="宋体" w:eastAsia="宋体" w:cs="宋体"/>
          <w:color w:val="000"/>
          <w:sz w:val="28"/>
          <w:szCs w:val="28"/>
        </w:rPr>
        <w:t xml:space="preserve">一、深刻理解、准确把握省委经济工作会议精神１２月１７日至２０日，省委召开经济工作会议。会上，各市、地分别汇报了经济工作，省主要经济工作部门对本战线工作进行了总结，提出了思路。省委书记宋法棠同志作了重要讲话，省长张左己同志作了总结讲话。这是一次解放思想、明确思路、部署任务、高效务实的会议。我们学习贯彻这次会议精神，必须把握以下几个方面第一，对全省２００３年经济工作取得的成绩要充分了解。今年，我省国民经济呈现出结构改善、速度加快、效益提高的态势，实现了速度效益同步提高。预计全省国内生产总值、规模以上工业增加值、地方财政一般预算收入、城镇居民人均可支配收入都实现两位数增长，创历史最好水平。第二，对全省推进经济发展的经验要深刻认识。今年以来，围绕加快发展，省委、省政府采取了一系列重大举措。一是狠抓“两风”建设，凝聚人心，调动广大干部群众的积极性。二是完善思路，制定了《小康纲要》、《老工业基地调整改造方案》，实施农业和畜牧业“主辅换位”战略，在全省掀起了“努力快发展、全面建小康”的热潮。三是抓住关键，突破难点，推进国企产权改革、民营经济、县域经济、招商引资等工作取得成效。四是标本兼治，优化了经济发展环境。我省经济发展中存在的主要问题：一是固定资产投资增长较慢，比全国平均水平低１７．３个百分点，排在全国末位。二是经济外向度较低，仅为１０％，大大低于全国６３．５％的水平。三是民营经济比重较小，在国民经济总量中仅占２７．７％。第三，对全省明年经济工作任务要抓好贯彻落实。宋法棠书记在会上强调了明年经济工作的五项原则：一是坚持以人为本，树立科学的发展观；二是坚持深化改革，扩大开放；三是坚持实施科教兴省战略和人才强省战略；四是坚持维护好、实现好、发展好最广大人民的根本利益；五是坚持正确处理改革发展稳定的关系。法棠同志还特别提出把明年做为我省招商引资和改善发展环境年。张左己省长强调，明年经济工作要抓好五件大事：一是抓好农业结构调整；二是坚持推进国有企业产权制度改革；三是坚持抓工业产业结构升级；四是坚持扩大对外开放；五是坚持扩大就业和再就业。突破三个薄弱环节：一是在发展民营经济上突破；二是在招商引资上突破；三是在抓大项目建设上突破。</w:t>
      </w:r>
    </w:p>
    <w:p>
      <w:pPr>
        <w:ind w:left="0" w:right="0" w:firstLine="560"/>
        <w:spacing w:before="450" w:after="450" w:line="312" w:lineRule="auto"/>
      </w:pPr>
      <w:r>
        <w:rPr>
          <w:rFonts w:ascii="宋体" w:hAnsi="宋体" w:eastAsia="宋体" w:cs="宋体"/>
          <w:color w:val="000"/>
          <w:sz w:val="28"/>
          <w:szCs w:val="28"/>
        </w:rPr>
        <w:t xml:space="preserve">二、认真总结经验教训，进一步增强做好明年经济工作的信心２００３年是我们面临重大机遇，经受严峻考验，取得显著成绩的一年。一年来，我们坚持“三个代表”重要思想，认真贯彻党的十六大、十六届三中全会、省委工作会议精神，以振兴老工业基地为契机，围绕建设“五个基地、一个中心、一座名城”，克服“非典”疫情和多种自然灾害的影响，深化改革，调整结构，实现了全面建设小康社会的良好开局。实践证明，只有用“三个代表”总揽全局，才能开创经济工作新局面。</w:t>
      </w:r>
    </w:p>
    <w:p>
      <w:pPr>
        <w:ind w:left="0" w:right="0" w:firstLine="560"/>
        <w:spacing w:before="450" w:after="450" w:line="312" w:lineRule="auto"/>
      </w:pPr>
      <w:r>
        <w:rPr>
          <w:rFonts w:ascii="宋体" w:hAnsi="宋体" w:eastAsia="宋体" w:cs="宋体"/>
          <w:color w:val="000"/>
          <w:sz w:val="28"/>
          <w:szCs w:val="28"/>
        </w:rPr>
        <w:t xml:space="preserve">（一）紧紧把握“第一要务”，按照“先进生产力的发展要求”做好经济工作发展先进生产力必须利用一切有利条件，努力加快发展速度。市委市政府坚持用发展的办法解决各种矛盾和问题，国民经济出现了加快发展势头。预计全年实现国内生产总值超过１４００亿元，增长１３．５％，创１９９７年以来最好水平。全口径一般财政收入预计完成１２８．８亿元，增长９．２％。工业经济速度、效益双高增长，创改革开放以来最好水平。１－１１月份，完成工业总产值１１７０亿元，增长２１．２％；实现工业增加值３４６．３亿元，增长１７．６％；经济效益综合指数突破１００大关，达到１０２．２。固定资产投资高速增长，招商引资质量明显提高。１－１１月份，完成全社会固定资产投资３１１．８亿元，增长２２．８％。磨盘山水库供水工程、双城娃哈哈饮料、龙涤集团粘胶长丝、环城高速公路等１０７个投资超亿元的项目发挥了拉动作用。实际利用外资１．９亿美元，其中投资１０００万美元以上项目１１个。引进国内跨地区资金到位３０亿元。开发区带动作用明显，实际利用外资占全市的５１．９％，投资１．５亿美元的哈尔滨高新半导体公司等一批较大项目开工建设。发展先进生产力必须追求区域经济的协调发展。坚持“统筹城乡经济社会发展”的方针，县域经济出现较大转机。１２个县市国内生产总值和财政收入分别增长１３．１％和１２．９％，其中双城、呼兰的国内生产总值和财政收入增长达到２０％－３０％。农业在多灾之年实现减产增收，虽然粮食减产６亿公斤，但由于结构优化，１－１１月份农林牧渔业总产值仍实现３２５．４亿元，增长６．４％。推进“主辅换位”，畜牧业实现产值１４５．５亿元，增长１６．８％，占农业总产值的比重达到４４．７％。绿色食品种植面积１８０万亩，增长２０％，新增绿色认证产品１２个。高油、高蛋白大豆等优质农作物种植面积１８３６万亩，优质率提高４个百分点。农业产业化经营带动作用进一步增强，正大集团、完达山乳业、娃哈哈饮品、九三油脂等３９２户龙头企业带动的农户达到３７．５万户，增长９．６％。预计全年农民人均纯收入比上年提高１５５．５元，其中，发展畜牧业增收５０元，农业产业化增收４６元。发展先进生产力必须紧紧依*科技创新，推动经济增长方式转变。全年预计实现高新技术产值４００亿元，增长３３％，占全市工业的比重达到２８％。民营科技企业技工贸总收入２４５亿元，增长２２．５％。取得科技成果９５６项，其中国际水平的占２２．４％，１４个项目获得省科技进步奖；获国家专利８８０项。全市确定的３０个重大高新技术发展项目进展顺利。完成技改投资７０亿元，重点实施了１２０项投资超１０００万元的技术改造项目，其中超亿元的２０项，东安４Ｇ１系列发动机等４个项目竣工投产，６０个达产项目实现销售收入１０８亿元，利税１５亿元。信息化试点企业由去年的３０户增加到６０户，开通了企业信息化服务网站，为广大企业免费提供信息交互平台。发展先进生产力必须逐步解决生产关系中不适应生产力发展的环节，着力改善经济发展环境。加快政府职能转变，推进政务公开，出台了《哈尔滨市政务公开规定》等６项政府规章。清理行政审批事项，减少和转变行政管理方式事项２３０项左右，市行政服务大厅建设正在顺利进行。</w:t>
      </w:r>
    </w:p>
    <w:p>
      <w:pPr>
        <w:ind w:left="0" w:right="0" w:firstLine="560"/>
        <w:spacing w:before="450" w:after="450" w:line="312" w:lineRule="auto"/>
      </w:pPr>
      <w:r>
        <w:rPr>
          <w:rFonts w:ascii="宋体" w:hAnsi="宋体" w:eastAsia="宋体" w:cs="宋体"/>
          <w:color w:val="000"/>
          <w:sz w:val="28"/>
          <w:szCs w:val="28"/>
        </w:rPr>
        <w:t xml:space="preserve">（二）找准先进文化与经济社会发展的结合点，让“文化”凝结到实实在在的物质文明建设中以富有特色的城市建设，延展城市文化内涵。全年完成城市建设投资８７．５亿元，增长１８．９％。东直路改造、香坊大街拓宽等１５路５桥重点工程全部竣工。植树１４１万株，城区移植大树１．４万株，成活率９８％以上；城市绿化覆盖率由２８％提高到３０．９％，人均公共绿地面积由４．７６平方米提高到６．０９平方米。城市景观特色和文化品位更加突出，果戈里大街、高丽一条街、中央大街二期、三大动力路、哈药路等街区和太阳岛综合改造一期工程竣工。磨盘山水库供水工程完成工程总量的２３．４％，文昌污水处理厂一、二期工程投入使用，向阳生活垃圾无害化处理场和道里区集中供热工程全面启动。完成了会展中心、沿江风景长廊、铁路沿线和火车站广场等重点环境综合整治项目。整顿城市交通秩序取得阶段性成果。开发旅游产业，展示先进的人文文化。以冰雪文化为核心，注重多元文化的融合，塑造特色旅游品牌，促进旅游业加快发展。第十九届中国·哈尔滨国际冰雪节盛况空前，第四届冰雪大世界的规模和水平创历年之最。太阳岛风景名胜区、金源文化旅游开发区、俄罗斯风情园、北方民俗文化园等重点项目的建设，放大了旅游文化品牌效应。在做大做强冰雪旅游基础上，积极培育欧陆风光游、生态游、异域风情游等四季旅游热点。在受到非典疫情冲击的情况下，预计我市仍可实现旅游业总收入８５亿元，增长１１．７％，成为全国旅游业的亮点。创新工作方式，发展先进的政治文化。创造“课题制”，破解经济社会发展难题，把城市卫生长效管理、农民增收、改革城市供热体制、解决“烂尾楼”、经济适用住房政策等１１个百姓关心、事关全局的问题，确定为全市的重点课题，使这些老大难问题得到了有效解决。</w:t>
      </w:r>
    </w:p>
    <w:p>
      <w:pPr>
        <w:ind w:left="0" w:right="0" w:firstLine="560"/>
        <w:spacing w:before="450" w:after="450" w:line="312" w:lineRule="auto"/>
      </w:pPr>
      <w:r>
        <w:rPr>
          <w:rFonts w:ascii="宋体" w:hAnsi="宋体" w:eastAsia="宋体" w:cs="宋体"/>
          <w:color w:val="000"/>
          <w:sz w:val="28"/>
          <w:szCs w:val="28"/>
        </w:rPr>
        <w:t xml:space="preserve">（三）处理好多种利益关系和矛盾，把为民谋利作为工作的出发点和落脚点注重人民生活质量的提高。预计全年城镇居民人均可支配收入７５６０元，增长８％；农民人均纯收入２９３０元，增长５．６％。城镇居民人均住房面积１０．１平方米，农村居民人均住房面积１９平方米。新辟、调整公交线路１７条，新增、更新公交车辆７３７台。努力解决城镇下岗、失业人员再就业问题。建立再就业责任体系，落实国家和省各项再就业扶持政策，安置下岗失业人员１１万人，城镇登记失业率控制在４．２％以内。完善社会保障体系。巩固“两个确保”，强化“三条保障线”的衔接。企业离退休人员养老金按时足额发放，新增基本养老保险参保企业１２１０户。医疗保险和失业保险覆盖面扩大，医疗保险参保人数增加到１００．６万人，失业保险参保人数达到１８３万人。完善城市居民最低生活保障相关配套政策，３０．０８万人纳入低保范围，做到应保尽保。实行农村人口特困证制度，到年末将有８万户、１８万人纳入农村低保范围。扶助社会弱势群体。推进经常性社会捐助，接收捐助１９１万元，救助困难群众１．８万人。实施廉租住房、义务教育贫困学生助学金等专项救助办法。加大扶贫开发，２０个贫困村、８．２万贫困人口脱贫。帮助革命老区１２个贫困村解决饮水难问题。实施危房棚户区改造项目３５个，拆迁危房棚户区４１片，完成拆迁面积１７４．９万平方米，１２万居民住房条件得到改善。一年来的工作，使我们积累了许多宝贵经验。第一，加快发展，必须把“三个代表”重要思想贯穿到经济工作中。“三个代表”重要思想是与马克思主义一脉相承的科学理论，更是指导我们新时期各项工作的方法论，同时也是检验我们各项工作的标准。一年来，各级党政部门坚持用“三个代表”重要思想指导实践、解决问题、推动工作；始终把发展作为执政兴国的第一要务，认真研究发展中遇到的新形势、新情况、新问题，增强工作的针对性和创造性，创造了经济工作的新亮点；把实现好、维护好、发展好最广大人民根本利益，作为经济工作的出发点和落脚点，使各项工作得到了人民群众的理解和支持，凝聚了人心，凝聚了力量，促进了工作。第二，加快发展，必须与时俱进，注重思路和工作创新。省委工作会议后，市委审时度势，提出“快发展、建小康、当龙头”，进一步完善了全市发展思路。在推进老工业基地调整改造方面，提出建立新体制、引入新机制、构筑新结构、采用新方式、注入新活力的“五新”战略，各项工作有序进行，调整改造效果已开始显现。在推动县域经济发展方面，强调“跳出农业抓农业”、“走出农村找富路”，把农业和农村工作放在县域经济的格局中整体推进，确定了县（市）财政和农民“双增收”的目标，农区工业化、农村城镇化和农业产业化进程加快，县域经济成为我市今年国民经济发展中的一大亮点。与省农垦总局合作，主动把我市农村纳入“大农垦”，提高了农业生产和农区工业化水平。在城市建设方面，提出由建设“水泥城市”向建设生态型园林城市转变，由单纯城市功能建设向功能建设与文化延展并重转变。实行市区联动、区企共建、重心下移的推进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2024-09-21T01:31:45+08:00</dcterms:created>
  <dcterms:modified xsi:type="dcterms:W3CDTF">2024-09-21T01:31:45+08:00</dcterms:modified>
</cp:coreProperties>
</file>

<file path=docProps/custom.xml><?xml version="1.0" encoding="utf-8"?>
<Properties xmlns="http://schemas.openxmlformats.org/officeDocument/2006/custom-properties" xmlns:vt="http://schemas.openxmlformats.org/officeDocument/2006/docPropsVTypes"/>
</file>