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世界无烟日宣传活动总结最新范文三篇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世界无烟日宣传活动总结最新范文三篇一</w:t>
      </w:r>
    </w:p>
    <w:p>
      <w:pPr>
        <w:ind w:left="0" w:right="0" w:firstLine="560"/>
        <w:spacing w:before="450" w:after="450" w:line="312" w:lineRule="auto"/>
      </w:pPr>
      <w:r>
        <w:rPr>
          <w:rFonts w:ascii="宋体" w:hAnsi="宋体" w:eastAsia="宋体" w:cs="宋体"/>
          <w:color w:val="000"/>
          <w:sz w:val="28"/>
          <w:szCs w:val="28"/>
        </w:rPr>
        <w:t xml:space="preserve">为了认真贯彻国家、省、市关于开展第x个世界无烟日活动的通知要求，提高全社会对吸烟和被动吸烟危害的认识，营造一个无烟、健康的公共环境，_市卫生局、防疫站结合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_市卫生防疫站、中心医院、部分乡镇医院及社区卫生服务中心在_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_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_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_市举办了全市中小学生“我的无烟童年”征文，_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_省卫生厅、爱卫办《关于组织开展“_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29个世界无烟日前，_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世界无烟日宣传活动总结最新范文三篇二</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县爱生办关于在全县开展“世界无烟日”宣传活动的部署和要求，我镇积极在全镇广泛深入的开展了“世界无烟日”宣传活动。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年就加了《世界烟草控制公约》，并于20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2024余份。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世界无烟日宣传活动总结最新范文三篇三</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5月27日，永修县在白莲广场集中开展第x个“世界无烟日”健康宣传活动。呼吁大家“摒弃吸烟陋习，创造健康新时尚”，共同倡导“无烟·健康·发展”的控烟理念。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为了帮助广大群众提高吸烟有害健康的认识，降低烟草对健康的危害，该县于2024年就制定了《永修县公共场所禁烟暂行条例》，在学校、医院、火车站、汽车站等公共场所张贴禁烟标识，控烟氛围愈加浓厚。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宋体" w:hAnsi="宋体" w:eastAsia="宋体" w:cs="宋体"/>
          <w:color w:val="000"/>
          <w:sz w:val="28"/>
          <w:szCs w:val="28"/>
        </w:rPr>
        <w:t xml:space="preserve">【世界无烟日宣传活动总结最新范文三篇】相关推荐文章:</w:t>
      </w:r>
    </w:p>
    <w:p>
      <w:pPr>
        <w:ind w:left="0" w:right="0" w:firstLine="560"/>
        <w:spacing w:before="450" w:after="450" w:line="312" w:lineRule="auto"/>
      </w:pPr>
      <w:r>
        <w:rPr>
          <w:rFonts w:ascii="宋体" w:hAnsi="宋体" w:eastAsia="宋体" w:cs="宋体"/>
          <w:color w:val="000"/>
          <w:sz w:val="28"/>
          <w:szCs w:val="28"/>
        </w:rPr>
        <w:t xml:space="preserve">2024世界无烟日的宣传活动总结范文【三篇】</w:t>
      </w:r>
    </w:p>
    <w:p>
      <w:pPr>
        <w:ind w:left="0" w:right="0" w:firstLine="560"/>
        <w:spacing w:before="450" w:after="450" w:line="312" w:lineRule="auto"/>
      </w:pPr>
      <w:r>
        <w:rPr>
          <w:rFonts w:ascii="宋体" w:hAnsi="宋体" w:eastAsia="宋体" w:cs="宋体"/>
          <w:color w:val="000"/>
          <w:sz w:val="28"/>
          <w:szCs w:val="28"/>
        </w:rPr>
        <w:t xml:space="preserve">世界无烟日宣传活动总结最新范本</w:t>
      </w:r>
    </w:p>
    <w:p>
      <w:pPr>
        <w:ind w:left="0" w:right="0" w:firstLine="560"/>
        <w:spacing w:before="450" w:after="450" w:line="312" w:lineRule="auto"/>
      </w:pPr>
      <w:r>
        <w:rPr>
          <w:rFonts w:ascii="宋体" w:hAnsi="宋体" w:eastAsia="宋体" w:cs="宋体"/>
          <w:color w:val="000"/>
          <w:sz w:val="28"/>
          <w:szCs w:val="28"/>
        </w:rPr>
        <w:t xml:space="preserve">2024开展世界无烟日宣传活动总结 世界无烟日宣传的活动总结5篇</w:t>
      </w:r>
    </w:p>
    <w:p>
      <w:pPr>
        <w:ind w:left="0" w:right="0" w:firstLine="560"/>
        <w:spacing w:before="450" w:after="450" w:line="312" w:lineRule="auto"/>
      </w:pPr>
      <w:r>
        <w:rPr>
          <w:rFonts w:ascii="宋体" w:hAnsi="宋体" w:eastAsia="宋体" w:cs="宋体"/>
          <w:color w:val="000"/>
          <w:sz w:val="28"/>
          <w:szCs w:val="28"/>
        </w:rPr>
        <w:t xml:space="preserve">世界无烟日宣传活动总结2024年</w:t>
      </w:r>
    </w:p>
    <w:p>
      <w:pPr>
        <w:ind w:left="0" w:right="0" w:firstLine="560"/>
        <w:spacing w:before="450" w:after="450" w:line="312" w:lineRule="auto"/>
      </w:pPr>
      <w:r>
        <w:rPr>
          <w:rFonts w:ascii="宋体" w:hAnsi="宋体" w:eastAsia="宋体" w:cs="宋体"/>
          <w:color w:val="000"/>
          <w:sz w:val="28"/>
          <w:szCs w:val="28"/>
        </w:rPr>
        <w:t xml:space="preserve">2024世界无烟日主题宣传活动总结 开展世界无烟日宣传活动总结10篇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2024-09-20T23:40:51+08:00</dcterms:created>
  <dcterms:modified xsi:type="dcterms:W3CDTF">2024-09-20T23:40:51+08:00</dcterms:modified>
</cp:coreProperties>
</file>

<file path=docProps/custom.xml><?xml version="1.0" encoding="utf-8"?>
<Properties xmlns="http://schemas.openxmlformats.org/officeDocument/2006/custom-properties" xmlns:vt="http://schemas.openxmlformats.org/officeDocument/2006/docPropsVTypes"/>
</file>