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2024年个人政治素质自查自评报告范文精选</w:t>
      </w:r>
      <w:bookmarkEnd w:id="1"/>
    </w:p>
    <w:p>
      <w:pPr>
        <w:jc w:val="center"/>
        <w:spacing w:before="0" w:after="450"/>
      </w:pPr>
      <w:r>
        <w:rPr>
          <w:rFonts w:ascii="Arial" w:hAnsi="Arial" w:eastAsia="Arial" w:cs="Arial"/>
          <w:color w:val="999999"/>
          <w:sz w:val="20"/>
          <w:szCs w:val="20"/>
        </w:rPr>
        <w:t xml:space="preserve">来源：网络  作者：寂夜思潮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我给大家整理了一些优秀的报告范文，希望能够帮助到大家，我们一起来看一看吧。2024年个人政治素质自查自评报告范文精选一按照考核要求，对照...</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2024年个人政治素质自查自评报告范文精选一</w:t>
      </w:r>
    </w:p>
    <w:p>
      <w:pPr>
        <w:ind w:left="0" w:right="0" w:firstLine="560"/>
        <w:spacing w:before="450" w:after="450" w:line="312" w:lineRule="auto"/>
      </w:pPr>
      <w:r>
        <w:rPr>
          <w:rFonts w:ascii="宋体" w:hAnsi="宋体" w:eastAsia="宋体" w:cs="宋体"/>
          <w:color w:val="000"/>
          <w:sz w:val="28"/>
          <w:szCs w:val="28"/>
        </w:rPr>
        <w:t xml:space="preserve">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一、自我评价本人政治素质达标。</w:t>
      </w:r>
    </w:p>
    <w:p>
      <w:pPr>
        <w:ind w:left="0" w:right="0" w:firstLine="560"/>
        <w:spacing w:before="450" w:after="450" w:line="312" w:lineRule="auto"/>
      </w:pPr>
      <w:r>
        <w:rPr>
          <w:rFonts w:ascii="宋体" w:hAnsi="宋体" w:eastAsia="宋体" w:cs="宋体"/>
          <w:color w:val="000"/>
          <w:sz w:val="28"/>
          <w:szCs w:val="28"/>
        </w:rPr>
        <w:t xml:space="preserve">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2.政治定力方面。持续加强理论武装，特别是在主题教育活动中，主动深入学习习近平新时代中国特色社会主义思想、党的十九大和十九届二中、三中、四中、五中全会精神、习近平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4"/>
          <w:szCs w:val="34"/>
          <w:b w:val="1"/>
          <w:bCs w:val="1"/>
        </w:rPr>
        <w:t xml:space="preserve">2024年个人政治素质自查自评报告范文精选二</w:t>
      </w:r>
    </w:p>
    <w:p>
      <w:pPr>
        <w:ind w:left="0" w:right="0" w:firstLine="560"/>
        <w:spacing w:before="450" w:after="450" w:line="312" w:lineRule="auto"/>
      </w:pPr>
      <w:r>
        <w:rPr>
          <w:rFonts w:ascii="宋体" w:hAnsi="宋体" w:eastAsia="宋体" w:cs="宋体"/>
          <w:color w:val="000"/>
          <w:sz w:val="28"/>
          <w:szCs w:val="28"/>
        </w:rPr>
        <w:t xml:space="preserve">对照《xxxxxxxxx》，现将政治素质自查自评情况报告如下：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政治忠诚方面。本人坚定共产主义信仰，坚守社会主义信念，坚决维护以习近平同志为核心的党中央权威和集中统一领导，牢固树立“四个意识”，坚定“四个自信”，自觉坚持“两个维护”。始终坚持党的的路线方针政策，并不折不扣地贯彻和落实。</w:t>
      </w:r>
    </w:p>
    <w:p>
      <w:pPr>
        <w:ind w:left="0" w:right="0" w:firstLine="560"/>
        <w:spacing w:before="450" w:after="450" w:line="312" w:lineRule="auto"/>
      </w:pPr>
      <w:r>
        <w:rPr>
          <w:rFonts w:ascii="宋体" w:hAnsi="宋体" w:eastAsia="宋体" w:cs="宋体"/>
          <w:color w:val="000"/>
          <w:sz w:val="28"/>
          <w:szCs w:val="28"/>
        </w:rPr>
        <w:t xml:space="preserve">（二）政治定力方面。本人充分利用“学习强国”、干部网络学院等平台载体，结合主题教育，加深对习近平新时代中国特色社会主义思想和党中央大政方针、政党治理与党的建设的理解，坚持学思用贯通、知信行统一，坚持全面系统学、深入思考学、联系实际学，坚定理论自信底气，淬炼提升政治素养，分析辨别各种思想倾向的是非曲直，提升政治鉴别力，增强自身的政治定力。</w:t>
      </w:r>
    </w:p>
    <w:p>
      <w:pPr>
        <w:ind w:left="0" w:right="0" w:firstLine="560"/>
        <w:spacing w:before="450" w:after="450" w:line="312" w:lineRule="auto"/>
      </w:pPr>
      <w:r>
        <w:rPr>
          <w:rFonts w:ascii="宋体" w:hAnsi="宋体" w:eastAsia="宋体" w:cs="宋体"/>
          <w:color w:val="000"/>
          <w:sz w:val="28"/>
          <w:szCs w:val="28"/>
        </w:rPr>
        <w:t xml:space="preserve">（三）政治担当方面。本人常提醒自己担当是成事之要，在工作中树立敢于担当作为的意识，主动承担起自身的工作责任。在坚持政治原则的前提下，敢于担当、勇于作为。</w:t>
      </w:r>
    </w:p>
    <w:p>
      <w:pPr>
        <w:ind w:left="0" w:right="0" w:firstLine="560"/>
        <w:spacing w:before="450" w:after="450" w:line="312" w:lineRule="auto"/>
      </w:pPr>
      <w:r>
        <w:rPr>
          <w:rFonts w:ascii="宋体" w:hAnsi="宋体" w:eastAsia="宋体" w:cs="宋体"/>
          <w:color w:val="000"/>
          <w:sz w:val="28"/>
          <w:szCs w:val="28"/>
        </w:rPr>
        <w:t xml:space="preserve">（四）政治能力方面。本人坚持心中有民，凡是涉及群众切身利益问题，再小也要尽力办，把群众满意作为第一点赞。在工作推进中，做到紧密联系群众，坚持身体力行、求真务实、言行一致的工作作风，脚踏实地，埋头苦干，切实提升自己的政治能力。</w:t>
      </w:r>
    </w:p>
    <w:p>
      <w:pPr>
        <w:ind w:left="0" w:right="0" w:firstLine="560"/>
        <w:spacing w:before="450" w:after="450" w:line="312" w:lineRule="auto"/>
      </w:pPr>
      <w:r>
        <w:rPr>
          <w:rFonts w:ascii="宋体" w:hAnsi="宋体" w:eastAsia="宋体" w:cs="宋体"/>
          <w:color w:val="000"/>
          <w:sz w:val="28"/>
          <w:szCs w:val="28"/>
        </w:rPr>
        <w:t xml:space="preserve">（五）政治自律方面。本人严格遵守政治纪律和政治规矩。尊崇党章，坚持民主集中制，做到“四个服从”，听从党中央的决策部署，在思想上和行动上严格遵守党的政治纪律和政治规矩，做政治上的“规矩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（一）理论素质还需进一步提升。理论学习的自觉性不高，学习目的不够明确，学习时缺乏思考，还需要系统的学习理论学习，提高理论学习水平。</w:t>
      </w:r>
    </w:p>
    <w:p>
      <w:pPr>
        <w:ind w:left="0" w:right="0" w:firstLine="560"/>
        <w:spacing w:before="450" w:after="450" w:line="312" w:lineRule="auto"/>
      </w:pPr>
      <w:r>
        <w:rPr>
          <w:rFonts w:ascii="宋体" w:hAnsi="宋体" w:eastAsia="宋体" w:cs="宋体"/>
          <w:color w:val="000"/>
          <w:sz w:val="28"/>
          <w:szCs w:val="28"/>
        </w:rPr>
        <w:t xml:space="preserve">（二）宗旨意识还需进一步提升。政治上虽然立场坚定，能够和党中央保持高度一致，但在践行党的宗旨和保持公仆意识上做的还不够，有所欠缺，全心全意为人民服务的能力和水平有待提高。</w:t>
      </w:r>
    </w:p>
    <w:p>
      <w:pPr>
        <w:ind w:left="0" w:right="0" w:firstLine="560"/>
        <w:spacing w:before="450" w:after="450" w:line="312" w:lineRule="auto"/>
      </w:pPr>
      <w:r>
        <w:rPr>
          <w:rFonts w:ascii="宋体" w:hAnsi="宋体" w:eastAsia="宋体" w:cs="宋体"/>
          <w:color w:val="000"/>
          <w:sz w:val="28"/>
          <w:szCs w:val="28"/>
        </w:rPr>
        <w:t xml:space="preserve">（三）服务意识还需进一步提升。遇到实际问题还没有很好地以人为本针对问题沉下去，寻求解决问题的最佳方法途径，对工作中的实际困难和问题深入了解不够。</w:t>
      </w:r>
    </w:p>
    <w:p>
      <w:pPr>
        <w:ind w:left="0" w:right="0" w:firstLine="560"/>
        <w:spacing w:before="450" w:after="450" w:line="312" w:lineRule="auto"/>
      </w:pPr>
      <w:r>
        <w:rPr>
          <w:rFonts w:ascii="宋体" w:hAnsi="宋体" w:eastAsia="宋体" w:cs="宋体"/>
          <w:color w:val="000"/>
          <w:sz w:val="28"/>
          <w:szCs w:val="28"/>
        </w:rPr>
        <w:t xml:space="preserve">（四）工作能力还需进一步提升。自己的在政治理论、文化知识、领导艺术和管理能力等多个方面的党性修养和领导能力有所欠缺，自己离党性修养和领导能力的高要求还有一定差距。</w:t>
      </w:r>
    </w:p>
    <w:p>
      <w:pPr>
        <w:ind w:left="0" w:right="0" w:firstLine="560"/>
        <w:spacing w:before="450" w:after="450" w:line="312" w:lineRule="auto"/>
      </w:pPr>
      <w:r>
        <w:rPr>
          <w:rFonts w:ascii="宋体" w:hAnsi="宋体" w:eastAsia="宋体" w:cs="宋体"/>
          <w:color w:val="000"/>
          <w:sz w:val="28"/>
          <w:szCs w:val="28"/>
        </w:rPr>
        <w:t xml:space="preserve">（一）加强理论学习。做到全面系统学、及时跟进学、深入思考学、联系实际学，深刻认识和领会习近平新时代中国特色社会主义思想的精髓，深刻理解其核心要义、精神实质、丰富内涵、实践要求。</w:t>
      </w:r>
    </w:p>
    <w:p>
      <w:pPr>
        <w:ind w:left="0" w:right="0" w:firstLine="560"/>
        <w:spacing w:before="450" w:after="450" w:line="312" w:lineRule="auto"/>
      </w:pPr>
      <w:r>
        <w:rPr>
          <w:rFonts w:ascii="宋体" w:hAnsi="宋体" w:eastAsia="宋体" w:cs="宋体"/>
          <w:color w:val="000"/>
          <w:sz w:val="28"/>
          <w:szCs w:val="28"/>
        </w:rPr>
        <w:t xml:space="preserve">（二）提升宗旨意识。始终保持清醒坚定的政治立场，遵守党章党规，执行党纪政纪，始终站在党的立场上想问题、干工作，对党忠诚。在工作推进中，真正做到紧密联系群众，坚持身体力行、求真务实、言行一致的工作作风，脚踏实地，埋头苦干，实实在在地为人民群众办实事、办好事，争取工作出亮点、见成效。</w:t>
      </w:r>
    </w:p>
    <w:p>
      <w:pPr>
        <w:ind w:left="0" w:right="0" w:firstLine="560"/>
        <w:spacing w:before="450" w:after="450" w:line="312" w:lineRule="auto"/>
      </w:pPr>
      <w:r>
        <w:rPr>
          <w:rFonts w:ascii="宋体" w:hAnsi="宋体" w:eastAsia="宋体" w:cs="宋体"/>
          <w:color w:val="000"/>
          <w:sz w:val="28"/>
          <w:szCs w:val="28"/>
        </w:rPr>
        <w:t xml:space="preserve">（三）改进工作作风。在实际工作中，要真心实意与基层群众沟通交流，真正为其排忧解难。以踏石留印、抓铁有痕的精神，狠抓工作落实。坚持问题导向，清单式解决，在解决问题中推动发展。</w:t>
      </w:r>
    </w:p>
    <w:p>
      <w:pPr>
        <w:ind w:left="0" w:right="0" w:firstLine="560"/>
        <w:spacing w:before="450" w:after="450" w:line="312" w:lineRule="auto"/>
      </w:pPr>
      <w:r>
        <w:rPr>
          <w:rFonts w:ascii="黑体" w:hAnsi="黑体" w:eastAsia="黑体" w:cs="黑体"/>
          <w:color w:val="000000"/>
          <w:sz w:val="34"/>
          <w:szCs w:val="34"/>
          <w:b w:val="1"/>
          <w:bCs w:val="1"/>
        </w:rPr>
        <w:t xml:space="preserve">2024年个人政治素质自查自评报告范文精选三</w:t>
      </w:r>
    </w:p>
    <w:p>
      <w:pPr>
        <w:ind w:left="0" w:right="0" w:firstLine="560"/>
        <w:spacing w:before="450" w:after="450" w:line="312" w:lineRule="auto"/>
      </w:pPr>
      <w:r>
        <w:rPr>
          <w:rFonts w:ascii="宋体" w:hAnsi="宋体" w:eastAsia="宋体" w:cs="宋体"/>
          <w:color w:val="000"/>
          <w:sz w:val="28"/>
          <w:szCs w:val="28"/>
        </w:rPr>
        <w:t xml:space="preserve">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1、切实加强政治理论学习，自觉地理论联系实际，把加强政治理论学习摆上更加重要的位置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4、以身作则，发挥表率作用。</w:t>
      </w:r>
    </w:p>
    <w:p>
      <w:pPr>
        <w:ind w:left="0" w:right="0" w:firstLine="560"/>
        <w:spacing w:before="450" w:after="450" w:line="312" w:lineRule="auto"/>
      </w:pPr>
      <w:r>
        <w:rPr>
          <w:rFonts w:ascii="宋体" w:hAnsi="宋体" w:eastAsia="宋体" w:cs="宋体"/>
          <w:color w:val="000"/>
          <w:sz w:val="28"/>
          <w:szCs w:val="28"/>
        </w:rPr>
        <w:t xml:space="preserve">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2024年个人政治素质自查自评报告范文精选四</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2024年个人政治素质自查自评报告范文精选五</w:t>
      </w:r>
    </w:p>
    <w:p>
      <w:pPr>
        <w:ind w:left="0" w:right="0" w:firstLine="560"/>
        <w:spacing w:before="450" w:after="450" w:line="312" w:lineRule="auto"/>
      </w:pPr>
      <w:r>
        <w:rPr>
          <w:rFonts w:ascii="宋体" w:hAnsi="宋体" w:eastAsia="宋体" w:cs="宋体"/>
          <w:color w:val="000"/>
          <w:sz w:val="28"/>
          <w:szCs w:val="28"/>
        </w:rPr>
        <w:t xml:space="preserve">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综上所述，本人政治素质自评等级为：优秀。</w:t>
      </w:r>
    </w:p>
    <w:p>
      <w:pPr>
        <w:ind w:left="0" w:right="0" w:firstLine="560"/>
        <w:spacing w:before="450" w:after="450" w:line="312" w:lineRule="auto"/>
      </w:pPr>
      <w:r>
        <w:rPr>
          <w:rFonts w:ascii="黑体" w:hAnsi="黑体" w:eastAsia="黑体" w:cs="黑体"/>
          <w:color w:val="000000"/>
          <w:sz w:val="34"/>
          <w:szCs w:val="34"/>
          <w:b w:val="1"/>
          <w:bCs w:val="1"/>
        </w:rPr>
        <w:t xml:space="preserve">2024年个人政治素质自查自评报告范文精选六</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一、政治素质总体表现</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2024年个人政治素质自查自评报告范文精选七</w:t>
      </w:r>
    </w:p>
    <w:p>
      <w:pPr>
        <w:ind w:left="0" w:right="0" w:firstLine="560"/>
        <w:spacing w:before="450" w:after="450" w:line="312" w:lineRule="auto"/>
      </w:pPr>
      <w:r>
        <w:rPr>
          <w:rFonts w:ascii="宋体" w:hAnsi="宋体" w:eastAsia="宋体" w:cs="宋体"/>
          <w:color w:val="000"/>
          <w:sz w:val="28"/>
          <w:szCs w:val="28"/>
        </w:rPr>
        <w:t xml:space="preserve">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2024年个人政治素质自查自评报告范文精选八</w:t>
      </w:r>
    </w:p>
    <w:p>
      <w:pPr>
        <w:ind w:left="0" w:right="0" w:firstLine="560"/>
        <w:spacing w:before="450" w:after="450" w:line="312" w:lineRule="auto"/>
      </w:pPr>
      <w:r>
        <w:rPr>
          <w:rFonts w:ascii="宋体" w:hAnsi="宋体" w:eastAsia="宋体" w:cs="宋体"/>
          <w:color w:val="000"/>
          <w:sz w:val="28"/>
          <w:szCs w:val="28"/>
        </w:rPr>
        <w:t xml:space="preserve">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xxxxx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xxx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xxxxx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xxxxx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xxx为核心的党中央多次强调政治纪律和政治规矩的重要性，政治纪律被提升到前所未有的新高度。作为一名党员领导干部。日常工作和生活中，我严守党的政治纪律和政治公号“老秘带你写材料”整理规矩，严格执行中央八项规定精神，始终同以xxx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宋体" w:hAnsi="宋体" w:eastAsia="宋体" w:cs="宋体"/>
          <w:color w:val="000"/>
          <w:sz w:val="28"/>
          <w:szCs w:val="28"/>
        </w:rPr>
        <w:t xml:space="preserve">【2024年个人政治素质自查自评报告范文精选】相关推荐文章:</w:t>
      </w:r>
    </w:p>
    <w:p>
      <w:pPr>
        <w:ind w:left="0" w:right="0" w:firstLine="560"/>
        <w:spacing w:before="450" w:after="450" w:line="312" w:lineRule="auto"/>
      </w:pPr>
      <w:r>
        <w:rPr>
          <w:rFonts w:ascii="宋体" w:hAnsi="宋体" w:eastAsia="宋体" w:cs="宋体"/>
          <w:color w:val="000"/>
          <w:sz w:val="28"/>
          <w:szCs w:val="28"/>
        </w:rPr>
        <w:t xml:space="preserve">领导干部政治素质自查自评报告（精选五篇）</w:t>
      </w:r>
    </w:p>
    <w:p>
      <w:pPr>
        <w:ind w:left="0" w:right="0" w:firstLine="560"/>
        <w:spacing w:before="450" w:after="450" w:line="312" w:lineRule="auto"/>
      </w:pPr>
      <w:r>
        <w:rPr>
          <w:rFonts w:ascii="宋体" w:hAnsi="宋体" w:eastAsia="宋体" w:cs="宋体"/>
          <w:color w:val="000"/>
          <w:sz w:val="28"/>
          <w:szCs w:val="28"/>
        </w:rPr>
        <w:t xml:space="preserve">2024领导干部政治素质自我评价范文 领导干部政治素质自评报告11篇</w:t>
      </w:r>
    </w:p>
    <w:p>
      <w:pPr>
        <w:ind w:left="0" w:right="0" w:firstLine="560"/>
        <w:spacing w:before="450" w:after="450" w:line="312" w:lineRule="auto"/>
      </w:pPr>
      <w:r>
        <w:rPr>
          <w:rFonts w:ascii="宋体" w:hAnsi="宋体" w:eastAsia="宋体" w:cs="宋体"/>
          <w:color w:val="000"/>
          <w:sz w:val="28"/>
          <w:szCs w:val="28"/>
        </w:rPr>
        <w:t xml:space="preserve">2024年领导干部政治素质考察自评报告范文</w:t>
      </w:r>
    </w:p>
    <w:p>
      <w:pPr>
        <w:ind w:left="0" w:right="0" w:firstLine="560"/>
        <w:spacing w:before="450" w:after="450" w:line="312" w:lineRule="auto"/>
      </w:pPr>
      <w:r>
        <w:rPr>
          <w:rFonts w:ascii="宋体" w:hAnsi="宋体" w:eastAsia="宋体" w:cs="宋体"/>
          <w:color w:val="000"/>
          <w:sz w:val="28"/>
          <w:szCs w:val="28"/>
        </w:rPr>
        <w:t xml:space="preserve">保密工作自查自评报告范文</w:t>
      </w:r>
    </w:p>
    <w:p>
      <w:pPr>
        <w:ind w:left="0" w:right="0" w:firstLine="560"/>
        <w:spacing w:before="450" w:after="450" w:line="312" w:lineRule="auto"/>
      </w:pPr>
      <w:r>
        <w:rPr>
          <w:rFonts w:ascii="宋体" w:hAnsi="宋体" w:eastAsia="宋体" w:cs="宋体"/>
          <w:color w:val="000"/>
          <w:sz w:val="28"/>
          <w:szCs w:val="28"/>
        </w:rPr>
        <w:t xml:space="preserve">高校教师个人自查自评报告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2024-10-20T20:25:18+08:00</dcterms:created>
  <dcterms:modified xsi:type="dcterms:W3CDTF">2024-10-20T20:25:18+08:00</dcterms:modified>
</cp:coreProperties>
</file>

<file path=docProps/custom.xml><?xml version="1.0" encoding="utf-8"?>
<Properties xmlns="http://schemas.openxmlformats.org/officeDocument/2006/custom-properties" xmlns:vt="http://schemas.openxmlformats.org/officeDocument/2006/docPropsVTypes"/>
</file>