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德育工作总结2024～2024学年第二学期</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2024～2024学年第二学期电城三小德育工作总结（2024～2024学年第二学期）本学期，我们像以往一样，本着“育人为本，德育为先”教育理念，以培养学生良好的道德品质和行为习惯为目标，牢固树立科学发展观，全面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第一篇：德育工作总结2024～2024学年第二学期</w:t>
      </w:r>
    </w:p>
    <w:p>
      <w:pPr>
        <w:ind w:left="0" w:right="0" w:firstLine="560"/>
        <w:spacing w:before="450" w:after="450" w:line="312" w:lineRule="auto"/>
      </w:pPr>
      <w:r>
        <w:rPr>
          <w:rFonts w:ascii="宋体" w:hAnsi="宋体" w:eastAsia="宋体" w:cs="宋体"/>
          <w:color w:val="000"/>
          <w:sz w:val="28"/>
          <w:szCs w:val="28"/>
        </w:rPr>
        <w:t xml:space="preserve">电城三小德育工作总结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们像以往一样，本着“育人为本，德育为先”教育理念，以培养学生良好的道德品质和行为习惯为目标，牢固树立科学发展观，全面贯彻党的教育方针，坚持从学校工作实际和学生的思想实际出发，以民族精神教育、理想信念教育为重点，切实加强珍惜生命教育、心理健康教育和法制教育。加强班队建设，通过丰富多彩的班队活动。积极构建学校、家庭、社会“三结合”育人网络，创建“安全文明和谐校园”，整体提升我校思想道德水平，取得了可喜的成绩。</w:t>
      </w:r>
    </w:p>
    <w:p>
      <w:pPr>
        <w:ind w:left="0" w:right="0" w:firstLine="560"/>
        <w:spacing w:before="450" w:after="450" w:line="312" w:lineRule="auto"/>
      </w:pPr>
      <w:r>
        <w:rPr>
          <w:rFonts w:ascii="宋体" w:hAnsi="宋体" w:eastAsia="宋体" w:cs="宋体"/>
          <w:color w:val="000"/>
          <w:sz w:val="28"/>
          <w:szCs w:val="28"/>
        </w:rPr>
        <w:t xml:space="preserve">主要做了如下几方面工作：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1、探索和建立德育工作机制，完善各项德育制度，规范教师的教育行为。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创设并形成“人人是德育工作者，处处是德育工作阵地，事事是德育工作内容”的德育工作大环境，切实增强全体教师教书育人的意识和责任感。成立德育工作领导小组，全面规划、组织实施学校的德育工作，形成“管理育人、教书育人、服务育人”的全员德育工作体系。学校领导、教师都是德育工作者，各司其职，通力合作，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开展师德师风建设月活动。我校按滨海新区管理办公室和镇中心学校的布置，贯彻《师德师风建设月活动实施方案》精神，部署相关工作，向教师提出具体措施和要求，确保师德师风建设月活动的顺利开展，成立学校“师德师风建设月”活动领导小组，加强师德师风的领导。</w:t>
      </w:r>
    </w:p>
    <w:p>
      <w:pPr>
        <w:ind w:left="0" w:right="0" w:firstLine="560"/>
        <w:spacing w:before="450" w:after="450" w:line="312" w:lineRule="auto"/>
      </w:pPr>
      <w:r>
        <w:rPr>
          <w:rFonts w:ascii="宋体" w:hAnsi="宋体" w:eastAsia="宋体" w:cs="宋体"/>
          <w:color w:val="000"/>
          <w:sz w:val="28"/>
          <w:szCs w:val="28"/>
        </w:rPr>
        <w:t xml:space="preserve">2、学校印发师德师风建设月活动学习资料到各个年级中，让各级组教师学习。通过学习，全体教师把握了“师德师风建设月”活动的精神实质，提升了</w:t>
      </w:r>
    </w:p>
    <w:p>
      <w:pPr>
        <w:ind w:left="0" w:right="0" w:firstLine="560"/>
        <w:spacing w:before="450" w:after="450" w:line="312" w:lineRule="auto"/>
      </w:pPr>
      <w:r>
        <w:rPr>
          <w:rFonts w:ascii="宋体" w:hAnsi="宋体" w:eastAsia="宋体" w:cs="宋体"/>
          <w:color w:val="000"/>
          <w:sz w:val="28"/>
          <w:szCs w:val="28"/>
        </w:rPr>
        <w:t xml:space="preserve">我校师德师风建设质量和职业道德水平质量，进一步增强教书育人，为人师表的自觉性。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3、不断提高广大教师的师德修养和理论水平。深入学习《中小学教师职业道德规范》和《中小学班主任工作规定》、电白县教师工作职责及要求，进一步提高教师思想道德素质，加强对教师师德师风教育。做到爱岗敬业，教书育人，为人师表，诲人不倦，有教无类，师生之间保持一种人格上的平等，相互学习、相互尊重。以“热爱学生、关心学生、尊重学生、宽容学生、善待学生”为核心内容，开展“爱岗敬业，树立良好师表形象”活动。努力建设一支能够适应素质教育要求的学习型、创新型德育队伍，促进了教学质量的提高，取得显著的成绩。中心学校2024～2024年第二学期教育教学常规工作检查，我校获全镇一等奖；歌曲传唱获一等奖。</w:t>
      </w:r>
    </w:p>
    <w:p>
      <w:pPr>
        <w:ind w:left="0" w:right="0" w:firstLine="560"/>
        <w:spacing w:before="450" w:after="450" w:line="312" w:lineRule="auto"/>
      </w:pPr>
      <w:r>
        <w:rPr>
          <w:rFonts w:ascii="宋体" w:hAnsi="宋体" w:eastAsia="宋体" w:cs="宋体"/>
          <w:color w:val="000"/>
          <w:sz w:val="28"/>
          <w:szCs w:val="28"/>
        </w:rPr>
        <w:t xml:space="preserve">4、为推进学校德育工作的规范化、科学化，学校利用每月一次班主任工作例会为平台，加强班主任的培训，以提高政治思想素质和业务能力，转变观念，开拓视野，努力提高管理班级的科学水平。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5、思想引领。以专题讲座的形式，学习有关小学德育、班主任工作理论。领会班主任工作的职责、角色定位和面临的挑战等。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6、技能指导、分析个案、研讨交流。组织班主任进行辅导员日常工作的培训，并对一些突发事件、有典型性、有价值的问题研究、讨论或抛出一个案例，开展“头脑风暴”，当场“剖析”，以提高班主任应变能力和处理问题的能力。</w:t>
      </w:r>
    </w:p>
    <w:p>
      <w:pPr>
        <w:ind w:left="0" w:right="0" w:firstLine="560"/>
        <w:spacing w:before="450" w:after="450" w:line="312" w:lineRule="auto"/>
      </w:pPr>
      <w:r>
        <w:rPr>
          <w:rFonts w:ascii="宋体" w:hAnsi="宋体" w:eastAsia="宋体" w:cs="宋体"/>
          <w:color w:val="000"/>
          <w:sz w:val="28"/>
          <w:szCs w:val="28"/>
        </w:rPr>
        <w:t xml:space="preserve">7、鼓励班主任进行理论与实践相结合的研究，撰写德育案例、论文，积极参加各级评比。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三、充分发挥课堂主渠道作用，强化德育的学科渗透。</w:t>
      </w:r>
    </w:p>
    <w:p>
      <w:pPr>
        <w:ind w:left="0" w:right="0" w:firstLine="560"/>
        <w:spacing w:before="450" w:after="450" w:line="312" w:lineRule="auto"/>
      </w:pPr>
      <w:r>
        <w:rPr>
          <w:rFonts w:ascii="宋体" w:hAnsi="宋体" w:eastAsia="宋体" w:cs="宋体"/>
          <w:color w:val="000"/>
          <w:sz w:val="28"/>
          <w:szCs w:val="28"/>
        </w:rPr>
        <w:t xml:space="preserve">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四、推进德育阵地建设，提高德育渗透能力。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少先队是学校德育工作的主要实施阵地，本学期狠抓了少先队的各项工作。</w:t>
      </w:r>
    </w:p>
    <w:p>
      <w:pPr>
        <w:ind w:left="0" w:right="0" w:firstLine="560"/>
        <w:spacing w:before="450" w:after="450" w:line="312" w:lineRule="auto"/>
      </w:pPr>
      <w:r>
        <w:rPr>
          <w:rFonts w:ascii="宋体" w:hAnsi="宋体" w:eastAsia="宋体" w:cs="宋体"/>
          <w:color w:val="000"/>
          <w:sz w:val="28"/>
          <w:szCs w:val="28"/>
        </w:rPr>
        <w:t xml:space="preserve">1、精心组织每周升旗仪式，对学生进行德育渗透。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2）唱国歌。3）国旗下讲话由抓德育的副校长和大队辅导员主讲，从未间断。</w:t>
      </w:r>
    </w:p>
    <w:p>
      <w:pPr>
        <w:ind w:left="0" w:right="0" w:firstLine="560"/>
        <w:spacing w:before="450" w:after="450" w:line="312" w:lineRule="auto"/>
      </w:pPr>
      <w:r>
        <w:rPr>
          <w:rFonts w:ascii="宋体" w:hAnsi="宋体" w:eastAsia="宋体" w:cs="宋体"/>
          <w:color w:val="000"/>
          <w:sz w:val="28"/>
          <w:szCs w:val="28"/>
        </w:rPr>
        <w:t xml:space="preserve">2、重视少先队组织建设。</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发挥队干的作用。</w:t>
      </w:r>
    </w:p>
    <w:p>
      <w:pPr>
        <w:ind w:left="0" w:right="0" w:firstLine="560"/>
        <w:spacing w:before="450" w:after="450" w:line="312" w:lineRule="auto"/>
      </w:pPr>
      <w:r>
        <w:rPr>
          <w:rFonts w:ascii="宋体" w:hAnsi="宋体" w:eastAsia="宋体" w:cs="宋体"/>
          <w:color w:val="000"/>
          <w:sz w:val="28"/>
          <w:szCs w:val="28"/>
        </w:rPr>
        <w:t xml:space="preserve">五、以活动为载体，注重体验，提高学生道德素养。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坚持“以人为本”的思想，充分发挥学生的主体意识，注重德育活动的组织实施。注重“三结合”教育活动，讲实效，重过程，力求每次活动都能让学生乐于参加、积极参加、获得体验、受到教育。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1、开展把学校建设成为地方文明社会风气主阵地活动，促进学校精神文明建设，在校园里形成良好的文明风气。对校内校外的环境做了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2、开展诚信教育活动，在校园营造诚实守信的浓厚气氛，弘扬诚实守信的良好风尚，教育学生堂堂正正做人，踏踏实实做事。</w:t>
      </w:r>
    </w:p>
    <w:p>
      <w:pPr>
        <w:ind w:left="0" w:right="0" w:firstLine="560"/>
        <w:spacing w:before="450" w:after="450" w:line="312" w:lineRule="auto"/>
      </w:pPr>
      <w:r>
        <w:rPr>
          <w:rFonts w:ascii="宋体" w:hAnsi="宋体" w:eastAsia="宋体" w:cs="宋体"/>
          <w:color w:val="000"/>
          <w:sz w:val="28"/>
          <w:szCs w:val="28"/>
        </w:rPr>
        <w:t xml:space="preserve">3、在全校广泛开展“书香校园”主题读书活动。活动开始前，我认真研读相关文件精神，制定出符合我校实际情况的活动方案。通过书画专刊、主题征文、主题演讲等活动，使学生们养成了良好的读书习惯。</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加强行政领导、教师值周工作，要求值周教师提高责任感，规范活动要求，让学生在校园内进行安全活动。再创安全事故为零。</w:t>
      </w:r>
    </w:p>
    <w:p>
      <w:pPr>
        <w:ind w:left="0" w:right="0" w:firstLine="560"/>
        <w:spacing w:before="450" w:after="450" w:line="312" w:lineRule="auto"/>
      </w:pPr>
      <w:r>
        <w:rPr>
          <w:rFonts w:ascii="宋体" w:hAnsi="宋体" w:eastAsia="宋体" w:cs="宋体"/>
          <w:color w:val="000"/>
          <w:sz w:val="28"/>
          <w:szCs w:val="28"/>
        </w:rPr>
        <w:t xml:space="preserve">5、加强心理健康教育。面向全体学生，开展预防性和发展性为主的心理健康教育，增强心理健康意识，提高自我发展的能力。设立个别辅导档案，开展</w:t>
      </w:r>
    </w:p>
    <w:p>
      <w:pPr>
        <w:ind w:left="0" w:right="0" w:firstLine="560"/>
        <w:spacing w:before="450" w:after="450" w:line="312" w:lineRule="auto"/>
      </w:pPr>
      <w:r>
        <w:rPr>
          <w:rFonts w:ascii="宋体" w:hAnsi="宋体" w:eastAsia="宋体" w:cs="宋体"/>
          <w:color w:val="000"/>
          <w:sz w:val="28"/>
          <w:szCs w:val="28"/>
        </w:rPr>
        <w:t xml:space="preserve">个案调查和分析，各班通过说悄悄话、谈心、评语改革等诸多形式，尊重学生主体地位和个性人格，全面落实心育“面向全体学生”原则和“预防与发展相结合”原则，提高育人效果。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六、美化环境，陶冶情操，推进和谐校园建设。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1、学校在认真分析校园环境与学生品德形成的关系后，对环境建设进行了总体规划布置。按照优美、温馨、有教育性的原则，将学校公共场所的每一面墙壁、每一块空地都利用起来，分别设置了 “行为规范教育区”和“绿化美化区”。在行为规范教育区，设立了行为规范教育栏和安全行为教育栏长年展示。</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3、搞好班级文化环境建设，使每间教室张贴物既有统一标准，又充分张扬个性，形成有个性、有特色的班级文化育人环境；办好班级黑板报、学习园地、橱窗；在班级环境建设中体现学生全员参与的主体意识。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七、密切学校与社会、家庭的联系。</w:t>
      </w:r>
    </w:p>
    <w:p>
      <w:pPr>
        <w:ind w:left="0" w:right="0" w:firstLine="560"/>
        <w:spacing w:before="450" w:after="450" w:line="312" w:lineRule="auto"/>
      </w:pPr>
      <w:r>
        <w:rPr>
          <w:rFonts w:ascii="宋体" w:hAnsi="宋体" w:eastAsia="宋体" w:cs="宋体"/>
          <w:color w:val="000"/>
          <w:sz w:val="28"/>
          <w:szCs w:val="28"/>
        </w:rPr>
        <w:t xml:space="preserve">建立学校、家长、家庭三结合的联系网络。班主任发挥家长的积极性，及时与家长沟通，形成学校、家庭、社会共同抓好德育工作的合力，有效提高德育教育效果。办好家长学校，提高家教水平。</w:t>
      </w:r>
    </w:p>
    <w:p>
      <w:pPr>
        <w:ind w:left="0" w:right="0" w:firstLine="560"/>
        <w:spacing w:before="450" w:after="450" w:line="312" w:lineRule="auto"/>
      </w:pPr>
      <w:r>
        <w:rPr>
          <w:rFonts w:ascii="宋体" w:hAnsi="宋体" w:eastAsia="宋体" w:cs="宋体"/>
          <w:color w:val="000"/>
          <w:sz w:val="28"/>
          <w:szCs w:val="28"/>
        </w:rPr>
        <w:t xml:space="preserve">在全体师生共同拼搏下，德育工作取得显著的成绩：师生中没有违法乱纪行为；我校被评为电白县未成年人思想道德建设先进单位；学校少先队大队部被评为茂名市优秀少先队部；“我的中国梦”征文6名学生和4名老师获奖，暨咏雪老师的安全教育论文获全国一等奖；六（3）班陆美莲同学获市电视台推广事迹，并代表滨海新区参加市级“茂名好人”评选，我校王华丽老师的安全教案——防溺水课件代表茂名市参加省级评选，我校参加省级“粤星杯”语文教学论文有2名教师和3名学生获奖。在学生中，学雷锋、做好事蔚然成风，打架闹事的现象没有了。校园到处可见学生尊师守纪、礼貌待人的事例，校园变得更整洁美丽，文化气氛更浓了。教室、级组、校园更加焕然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2024-10-20T20:30:32+08:00</dcterms:created>
  <dcterms:modified xsi:type="dcterms:W3CDTF">2024-10-20T20:30:32+08:00</dcterms:modified>
</cp:coreProperties>
</file>

<file path=docProps/custom.xml><?xml version="1.0" encoding="utf-8"?>
<Properties xmlns="http://schemas.openxmlformats.org/officeDocument/2006/custom-properties" xmlns:vt="http://schemas.openxmlformats.org/officeDocument/2006/docPropsVTypes"/>
</file>