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安防设备采购合同书(22篇)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__________安防设备安装项目。</w:t>
      </w:r>
    </w:p>
    <w:p>
      <w:pPr>
        <w:ind w:left="0" w:right="0" w:firstLine="560"/>
        <w:spacing w:before="450" w:after="450" w:line="312" w:lineRule="auto"/>
      </w:pPr>
      <w:r>
        <w:rPr>
          <w:rFonts w:ascii="宋体" w:hAnsi="宋体" w:eastAsia="宋体" w:cs="宋体"/>
          <w:color w:val="000"/>
          <w:sz w:val="28"/>
          <w:szCs w:val="28"/>
        </w:rPr>
        <w:t xml:space="preserve">项目地点：__________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__________日内，甲方应向乙方支付合同总金额的  __________%(元)，待工程验收后支付合同总金额的元)，逾期不付的，每超过一日按千分之三支付滞纳金。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合同签定后__________ 日内乙方施工人员进场施工，整个施工工期为__________ 天。 (自20 年 月 日开工，__________年 __________月 __________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安防设备采购合同书篇七</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甲方根据工程建设的需要，经过对所需电梯进行招标，确定乙方为供货商。甲乙双方依据国家法律、法规、规章，并结合深圳市有关规定，经平等协商，达成一致，签订本合同。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一、产品名称、规格型号、品牌、数量、单价、金额：_________________</w:t>
      </w:r>
    </w:p>
    <w:p>
      <w:pPr>
        <w:ind w:left="0" w:right="0" w:firstLine="560"/>
        <w:spacing w:before="450" w:after="450" w:line="312" w:lineRule="auto"/>
      </w:pPr>
      <w:r>
        <w:rPr>
          <w:rFonts w:ascii="宋体" w:hAnsi="宋体" w:eastAsia="宋体" w:cs="宋体"/>
          <w:color w:val="000"/>
          <w:sz w:val="28"/>
          <w:szCs w:val="28"/>
        </w:rPr>
        <w:t xml:space="preserve">1、本合同单价为含税综合单价，合同单价包含人工费、材料费、设备制造费、包装费、装卸车费、运输费、保险费、利润、税金、安装交验前的保管费、操作工技术培训费、免保期保修费、轿厢装修费等所有费用，合同执行期间无论材料市场价格浮动、政府政策变动或其他任何原因，本合同约定单价和总价均不予调整(经甲乙双方协商同意更改的除外)。</w:t>
      </w:r>
    </w:p>
    <w:p>
      <w:pPr>
        <w:ind w:left="0" w:right="0" w:firstLine="560"/>
        <w:spacing w:before="450" w:after="450" w:line="312" w:lineRule="auto"/>
      </w:pPr>
      <w:r>
        <w:rPr>
          <w:rFonts w:ascii="宋体" w:hAnsi="宋体" w:eastAsia="宋体" w:cs="宋体"/>
          <w:color w:val="000"/>
          <w:sz w:val="28"/>
          <w:szCs w:val="28"/>
        </w:rPr>
        <w:t xml:space="preserve">2、本合同约定单价和总价不含安装调试费、及其辅助工程费;</w:t>
      </w:r>
    </w:p>
    <w:p>
      <w:pPr>
        <w:ind w:left="0" w:right="0" w:firstLine="560"/>
        <w:spacing w:before="450" w:after="450" w:line="312" w:lineRule="auto"/>
      </w:pPr>
      <w:r>
        <w:rPr>
          <w:rFonts w:ascii="宋体" w:hAnsi="宋体" w:eastAsia="宋体" w:cs="宋体"/>
          <w:color w:val="000"/>
          <w:sz w:val="28"/>
          <w:szCs w:val="28"/>
        </w:rPr>
        <w:t xml:space="preserve">3、电梯主要部件的规格型号、产地、技术参数详见本合同附件一《gvf-ii技术规格表01，02，03，04》;随机附件、专用工具及资料清单详见本合同附件二《随机标准附件、专用工具及随机资料清单》;乙方必须随机免费提供电梯井道内以及轿厢至监控中心的视频电缆，视频电缆长度(含预留长度)≤300米/每台;若视频电缆长度超过300米/每台，则超过部分按本合同约定单价予以结算;同时乙方还必须随机提供安装在消防控制中心用于三方对讲的电梯专用电话(共4台)，乙方对此均无异议。</w:t>
      </w:r>
    </w:p>
    <w:p>
      <w:pPr>
        <w:ind w:left="0" w:right="0" w:firstLine="560"/>
        <w:spacing w:before="450" w:after="450" w:line="312" w:lineRule="auto"/>
      </w:pPr>
      <w:r>
        <w:rPr>
          <w:rFonts w:ascii="宋体" w:hAnsi="宋体" w:eastAsia="宋体" w:cs="宋体"/>
          <w:color w:val="000"/>
          <w:sz w:val="28"/>
          <w:szCs w:val="28"/>
        </w:rPr>
        <w:t xml:space="preserve">二、产品的质量标准及电梯轿厢装修标准：_________________</w:t>
      </w:r>
    </w:p>
    <w:p>
      <w:pPr>
        <w:ind w:left="0" w:right="0" w:firstLine="560"/>
        <w:spacing w:before="450" w:after="450" w:line="312" w:lineRule="auto"/>
      </w:pPr>
      <w:r>
        <w:rPr>
          <w:rFonts w:ascii="宋体" w:hAnsi="宋体" w:eastAsia="宋体" w:cs="宋体"/>
          <w:color w:val="000"/>
          <w:sz w:val="28"/>
          <w:szCs w:val="28"/>
        </w:rPr>
        <w:t xml:space="preserve">1、电梯质量须满足gb7588-20__《电梯制造与安装安全规范》和gb10058《电梯技术条件》等国家标准，并符合深圳市有关部门的各种规定(质量标准包含但不限于以上)。</w:t>
      </w:r>
    </w:p>
    <w:p>
      <w:pPr>
        <w:ind w:left="0" w:right="0" w:firstLine="560"/>
        <w:spacing w:before="450" w:after="450" w:line="312" w:lineRule="auto"/>
      </w:pPr>
      <w:r>
        <w:rPr>
          <w:rFonts w:ascii="宋体" w:hAnsi="宋体" w:eastAsia="宋体" w:cs="宋体"/>
          <w:color w:val="000"/>
          <w:sz w:val="28"/>
          <w:szCs w:val="28"/>
        </w:rPr>
        <w:t xml:space="preserve">2、乙方保证所供电梯为原装广州日立电梯有限公司制造的产品，产品为优质、全新未使用过的、配套齐全的产品;产品的质量、规格和性能满足国家及深圳市相关质量标准。若发现乙方所提供的电梯为非全新或非原装或产品质量达不到本合同约定的技术要求和各种参数的旧电梯或质量不合格产品，甲方有权解除合同，乙方自愿承诺按照法律规定向甲方支付该电梯价格10倍的违约金，乙方对此无异议。</w:t>
      </w:r>
    </w:p>
    <w:p>
      <w:pPr>
        <w:ind w:left="0" w:right="0" w:firstLine="560"/>
        <w:spacing w:before="450" w:after="450" w:line="312" w:lineRule="auto"/>
      </w:pPr>
      <w:r>
        <w:rPr>
          <w:rFonts w:ascii="宋体" w:hAnsi="宋体" w:eastAsia="宋体" w:cs="宋体"/>
          <w:color w:val="000"/>
          <w:sz w:val="28"/>
          <w:szCs w:val="28"/>
        </w:rPr>
        <w:t xml:space="preserve">3、电梯轿厢装修标准如下：_________________吊顶：_________________拱形吊顶(具体款式以甲方书面认为为准);通风：_________________左右两侧轴流风机风扇通风;两侧壁：_________________3_____0.3聚晶玻璃(钛金银s1009)+2_____0.225镜面不锈钢;后壁：_________________载重800kg电梯：_________________2_____0.2发纹不锈钢+1米镜面不锈钢，载重为900kg电梯：_________2_____0.3发纹不锈钢+1米镜面不锈钢;前壁_______________操纵壁、镜面不锈钢;轿围：___________发纹不锈钢;轿门：_________________门灯横梁，发纹不锈钢;轿内显示：_________________ci-51a;操纵箱：_________________opm-b(镜面不锈钢面板)。</w:t>
      </w:r>
    </w:p>
    <w:p>
      <w:pPr>
        <w:ind w:left="0" w:right="0" w:firstLine="560"/>
        <w:spacing w:before="450" w:after="450" w:line="312" w:lineRule="auto"/>
      </w:pPr>
      <w:r>
        <w:rPr>
          <w:rFonts w:ascii="宋体" w:hAnsi="宋体" w:eastAsia="宋体" w:cs="宋体"/>
          <w:color w:val="000"/>
          <w:sz w:val="28"/>
          <w:szCs w:val="28"/>
        </w:rPr>
        <w:t xml:space="preserve">三、设备交货时间与交货地点：_________________</w:t>
      </w:r>
    </w:p>
    <w:p>
      <w:pPr>
        <w:ind w:left="0" w:right="0" w:firstLine="560"/>
        <w:spacing w:before="450" w:after="450" w:line="312" w:lineRule="auto"/>
      </w:pPr>
      <w:r>
        <w:rPr>
          <w:rFonts w:ascii="宋体" w:hAnsi="宋体" w:eastAsia="宋体" w:cs="宋体"/>
          <w:color w:val="000"/>
          <w:sz w:val="28"/>
          <w:szCs w:val="28"/>
        </w:rPr>
        <w:t xml:space="preserve">1、设备交货时间：_________________本合同签订后7日内，甲方提供正确的土建施工图给乙方，乙方收到甲方的图纸后10日内，绘制电梯土建井道图纸一式四份给甲方书面确认(甲方需5日内确认完毕,逾期未确认的视为已确认完毕)，并随时负责指导甲方完成与电梯相关联的土建工作。</w:t>
      </w:r>
    </w:p>
    <w:p>
      <w:pPr>
        <w:ind w:left="0" w:right="0" w:firstLine="560"/>
        <w:spacing w:before="450" w:after="450" w:line="312" w:lineRule="auto"/>
      </w:pPr>
      <w:r>
        <w:rPr>
          <w:rFonts w:ascii="宋体" w:hAnsi="宋体" w:eastAsia="宋体" w:cs="宋体"/>
          <w:color w:val="000"/>
          <w:sz w:val="28"/>
          <w:szCs w:val="28"/>
        </w:rPr>
        <w:t xml:space="preserve">2、具体供货时间以甲方书面通知为准(甲方需在具体供货时间的120天前通知乙方)，乙方在接到甲方书面通知后120日内，必须将本合同约定的电梯相关设备分批供应至甲方工地;交货地点即货物送达地为甲方施工现场指定地点(深圳市宝安区新中心区“幸福海岸”二期工地)。3、运输及装卸车均由乙方承担并负责所有费用，运输途中货物的安全与完整无损也由乙方承担，若有损坏应无偿予以更换。</w:t>
      </w:r>
    </w:p>
    <w:p>
      <w:pPr>
        <w:ind w:left="0" w:right="0" w:firstLine="560"/>
        <w:spacing w:before="450" w:after="450" w:line="312" w:lineRule="auto"/>
      </w:pPr>
      <w:r>
        <w:rPr>
          <w:rFonts w:ascii="宋体" w:hAnsi="宋体" w:eastAsia="宋体" w:cs="宋体"/>
          <w:color w:val="000"/>
          <w:sz w:val="28"/>
          <w:szCs w:val="28"/>
        </w:rPr>
        <w:t xml:space="preserve">4、乙方在约定期内未收到预付款,或双方未对产品技术规格及土建设计确认的,乙方的交货日期将根据预付款收到的时间或电梯性能指标及技术参数及土建设计确认的时间(二者中以后一时间为准)以月为单位顺延。</w:t>
      </w:r>
    </w:p>
    <w:p>
      <w:pPr>
        <w:ind w:left="0" w:right="0" w:firstLine="560"/>
        <w:spacing w:before="450" w:after="450" w:line="312" w:lineRule="auto"/>
      </w:pPr>
      <w:r>
        <w:rPr>
          <w:rFonts w:ascii="宋体" w:hAnsi="宋体" w:eastAsia="宋体" w:cs="宋体"/>
          <w:color w:val="000"/>
          <w:sz w:val="28"/>
          <w:szCs w:val="28"/>
        </w:rPr>
        <w:t xml:space="preserve">四、设备供货要求及验收方式：_________________</w:t>
      </w:r>
    </w:p>
    <w:p>
      <w:pPr>
        <w:ind w:left="0" w:right="0" w:firstLine="560"/>
        <w:spacing w:before="450" w:after="450" w:line="312" w:lineRule="auto"/>
      </w:pPr>
      <w:r>
        <w:rPr>
          <w:rFonts w:ascii="宋体" w:hAnsi="宋体" w:eastAsia="宋体" w:cs="宋体"/>
          <w:color w:val="000"/>
          <w:sz w:val="28"/>
          <w:szCs w:val="28"/>
        </w:rPr>
        <w:t xml:space="preserve">1、乙方提供的全部货物必须采用相应的标准保护措施进行包装，包装物采用木箱且不回收;乙方对本合同约定产品的包装必须适合长途运输，便于吊装;货物到场时包装必须完好无损。所有包装必须适用于长途运输并有良好的防潮、防震、防锈、防盗、防野蛮装卸等保护措施，包装需注明吊装位臵，凡因包装或其它防护措施不妥而引起的货物锈蚀、损坏和丢失等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2、乙方应随货如实提供国家检测出具的产品质量检验报告、产品出厂合格证、原产地证书、质量保证书、操作保养电气原理图等技术手册、使用说明、装箱清单等相关资料文件，否则，甲方有权拒绝收货，由此造成的一切损失均由乙方承担。3、每批次产品到货前，乙方需提前7日书面通知甲方到货时间、数量、装箱清单、报关相关文件，以便甲方确认，经甲方同意后方可进场。</w:t>
      </w:r>
    </w:p>
    <w:p>
      <w:pPr>
        <w:ind w:left="0" w:right="0" w:firstLine="560"/>
        <w:spacing w:before="450" w:after="450" w:line="312" w:lineRule="auto"/>
      </w:pPr>
      <w:r>
        <w:rPr>
          <w:rFonts w:ascii="宋体" w:hAnsi="宋体" w:eastAsia="宋体" w:cs="宋体"/>
          <w:color w:val="000"/>
          <w:sz w:val="28"/>
          <w:szCs w:val="28"/>
        </w:rPr>
        <w:t xml:space="preserve">4、乙方送货时应提供送货单一式二份，由甲方指定专人按合同约定验收并签字确认，该签字仅表示对货物名称、规格、颜色及表面状况、供货时间的确认，不表示货物符合约定的质量标准。</w:t>
      </w:r>
    </w:p>
    <w:p>
      <w:pPr>
        <w:ind w:left="0" w:right="0" w:firstLine="560"/>
        <w:spacing w:before="450" w:after="450" w:line="312" w:lineRule="auto"/>
      </w:pPr>
      <w:r>
        <w:rPr>
          <w:rFonts w:ascii="宋体" w:hAnsi="宋体" w:eastAsia="宋体" w:cs="宋体"/>
          <w:color w:val="000"/>
          <w:sz w:val="28"/>
          <w:szCs w:val="28"/>
        </w:rPr>
        <w:t xml:space="preserve">5、货物到场后，甲方应及时组织相关人员进行交验(甲方未经乙方同意不得擅自开箱，否则由此引起的零部件遗失或损坏由甲方承担)。货物到场后直至交付安装单位前的保管责任均由乙方承担，交付给安装单位后的保管责任由安装单位承担，凡因货物保管不当致使货物的遗失、受潮、受腐、受高温等影响而造成货物不能正常安装或正常运行的，均由保管单位承担所有责任并负责所有费用。如货物到场20天后,因非乙方原因导致电梯不能安装的,自第21天起保管责任由甲方承担。</w:t>
      </w:r>
    </w:p>
    <w:p>
      <w:pPr>
        <w:ind w:left="0" w:right="0" w:firstLine="560"/>
        <w:spacing w:before="450" w:after="450" w:line="312" w:lineRule="auto"/>
      </w:pPr>
      <w:r>
        <w:rPr>
          <w:rFonts w:ascii="宋体" w:hAnsi="宋体" w:eastAsia="宋体" w:cs="宋体"/>
          <w:color w:val="000"/>
          <w:sz w:val="28"/>
          <w:szCs w:val="28"/>
        </w:rPr>
        <w:t xml:space="preserve">6、货物经安装单位安装完毕，且经过乙方专业技术人员自检验收合格后，甲方协助乙方报工程所在地技术质量监督部门验收合格后并取得合格证后7日内，乙方向甲方提供有关的技术档案资料一式三份(原件一份，复印件二份)并按深圳市档案部门的要求编制成册后，甲乙双方开始办理电梯移交手续。</w:t>
      </w:r>
    </w:p>
    <w:p>
      <w:pPr>
        <w:ind w:left="0" w:right="0" w:firstLine="560"/>
        <w:spacing w:before="450" w:after="450" w:line="312" w:lineRule="auto"/>
      </w:pPr>
      <w:r>
        <w:rPr>
          <w:rFonts w:ascii="宋体" w:hAnsi="宋体" w:eastAsia="宋体" w:cs="宋体"/>
          <w:color w:val="000"/>
          <w:sz w:val="28"/>
          <w:szCs w:val="28"/>
        </w:rPr>
        <w:t xml:space="preserve">五、土建及安装要求：_________________</w:t>
      </w:r>
    </w:p>
    <w:p>
      <w:pPr>
        <w:ind w:left="0" w:right="0" w:firstLine="560"/>
        <w:spacing w:before="450" w:after="450" w:line="312" w:lineRule="auto"/>
      </w:pPr>
      <w:r>
        <w:rPr>
          <w:rFonts w:ascii="宋体" w:hAnsi="宋体" w:eastAsia="宋体" w:cs="宋体"/>
          <w:color w:val="000"/>
          <w:sz w:val="28"/>
          <w:szCs w:val="28"/>
        </w:rPr>
        <w:t xml:space="preserve">1、甲方对电梯井道的土建施工必须按经甲乙双方确认的电梯井道土建设计图纸及图上的技术说明进行施工，包括井道内预埋件、牛腿预留和设臵、控制柜座、缓冲器座等的混凝土灌注。</w:t>
      </w:r>
    </w:p>
    <w:p>
      <w:pPr>
        <w:ind w:left="0" w:right="0" w:firstLine="560"/>
        <w:spacing w:before="450" w:after="450" w:line="312" w:lineRule="auto"/>
      </w:pPr>
      <w:r>
        <w:rPr>
          <w:rFonts w:ascii="宋体" w:hAnsi="宋体" w:eastAsia="宋体" w:cs="宋体"/>
          <w:color w:val="000"/>
          <w:sz w:val="28"/>
          <w:szCs w:val="28"/>
        </w:rPr>
        <w:t xml:space="preserve">2、本合同约定电梯的安装由广州日立电梯有限公司深圳分公司负责安装，双方另行签订安装合同。六、付款方式：_________________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1、合同签订后10日内(含10日，国家法定节假日按日顺延，下同)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安防设备采购合同书篇八</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 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安防设备采购合同书篇十六</w:t>
      </w:r>
    </w:p>
    <w:p>
      <w:pPr>
        <w:ind w:left="0" w:right="0" w:firstLine="560"/>
        <w:spacing w:before="450" w:after="450" w:line="312" w:lineRule="auto"/>
      </w:pPr>
      <w:r>
        <w:rPr>
          <w:rFonts w:ascii="宋体" w:hAnsi="宋体" w:eastAsia="宋体" w:cs="宋体"/>
          <w:color w:val="000"/>
          <w:sz w:val="28"/>
          <w:szCs w:val="28"/>
        </w:rPr>
        <w:t xml:space="preserve">一、甲、乙双方约定</w:t>
      </w:r>
    </w:p>
    <w:p>
      <w:pPr>
        <w:ind w:left="0" w:right="0" w:firstLine="560"/>
        <w:spacing w:before="450" w:after="450" w:line="312" w:lineRule="auto"/>
      </w:pPr>
      <w:r>
        <w:rPr>
          <w:rFonts w:ascii="宋体" w:hAnsi="宋体" w:eastAsia="宋体" w:cs="宋体"/>
          <w:color w:val="000"/>
          <w:sz w:val="28"/>
          <w:szCs w:val="28"/>
        </w:rPr>
        <w:t xml:space="preserve">1甲、乙双方应共同遵守国家和省、市以及行业主管部门关于党风廉政建设的各项规定。</w:t>
      </w:r>
    </w:p>
    <w:p>
      <w:pPr>
        <w:ind w:left="0" w:right="0" w:firstLine="560"/>
        <w:spacing w:before="450" w:after="450" w:line="312" w:lineRule="auto"/>
      </w:pPr>
      <w:r>
        <w:rPr>
          <w:rFonts w:ascii="宋体" w:hAnsi="宋体" w:eastAsia="宋体" w:cs="宋体"/>
          <w:color w:val="000"/>
          <w:sz w:val="28"/>
          <w:szCs w:val="28"/>
        </w:rPr>
        <w:t xml:space="preserve">2甲、乙双方应认真执行物资设备采购的合同文件，自觉按合同办事。</w:t>
      </w:r>
    </w:p>
    <w:p>
      <w:pPr>
        <w:ind w:left="0" w:right="0" w:firstLine="560"/>
        <w:spacing w:before="450" w:after="450" w:line="312" w:lineRule="auto"/>
      </w:pPr>
      <w:r>
        <w:rPr>
          <w:rFonts w:ascii="宋体" w:hAnsi="宋体" w:eastAsia="宋体" w:cs="宋体"/>
          <w:color w:val="000"/>
          <w:sz w:val="28"/>
          <w:szCs w:val="28"/>
        </w:rPr>
        <w:t xml:space="preserve">3除非法律认定的商业秘密和合同文件另有规定之外，甲、乙双方的业务活动应坚持公开、公正、透明的原则，严禁搞损害国家和集体利益、违反采购管理规章制度的不正当交易。</w:t>
      </w:r>
    </w:p>
    <w:p>
      <w:pPr>
        <w:ind w:left="0" w:right="0" w:firstLine="560"/>
        <w:spacing w:before="450" w:after="450" w:line="312" w:lineRule="auto"/>
      </w:pPr>
      <w:r>
        <w:rPr>
          <w:rFonts w:ascii="宋体" w:hAnsi="宋体" w:eastAsia="宋体" w:cs="宋体"/>
          <w:color w:val="000"/>
          <w:sz w:val="28"/>
          <w:szCs w:val="28"/>
        </w:rPr>
        <w:t xml:space="preserve">4甲、乙双方负责人均应分别加强对各方人员进行廉政教育、遵纪守法教育，禁止赠送、贿赂、索要、收受行为发生。</w:t>
      </w:r>
    </w:p>
    <w:p>
      <w:pPr>
        <w:ind w:left="0" w:right="0" w:firstLine="560"/>
        <w:spacing w:before="450" w:after="450" w:line="312" w:lineRule="auto"/>
      </w:pPr>
      <w:r>
        <w:rPr>
          <w:rFonts w:ascii="宋体" w:hAnsi="宋体" w:eastAsia="宋体" w:cs="宋体"/>
          <w:color w:val="000"/>
          <w:sz w:val="28"/>
          <w:szCs w:val="28"/>
        </w:rPr>
        <w:t xml:space="preserve">5甲、乙双方如发现他方在业务活动中有不廉洁行为，有及时提醒对方并督促其纠正的权利和义务。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3不向乙方索要或接受乙方的礼金、有价证券、支付凭证和贵重礼品等;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不接受乙方提供的公款旅游和高消费健身、娱乐等活动;</w:t>
      </w:r>
    </w:p>
    <w:p>
      <w:pPr>
        <w:ind w:left="0" w:right="0" w:firstLine="560"/>
        <w:spacing w:before="450" w:after="450" w:line="312" w:lineRule="auto"/>
      </w:pPr>
      <w:r>
        <w:rPr>
          <w:rFonts w:ascii="宋体" w:hAnsi="宋体" w:eastAsia="宋体" w:cs="宋体"/>
          <w:color w:val="000"/>
          <w:sz w:val="28"/>
          <w:szCs w:val="28"/>
        </w:rPr>
        <w:t xml:space="preserve">不参加乙方组织的有可能影响公正执行公务的宴请等活动;</w:t>
      </w:r>
    </w:p>
    <w:p>
      <w:pPr>
        <w:ind w:left="0" w:right="0" w:firstLine="560"/>
        <w:spacing w:before="450" w:after="450" w:line="312" w:lineRule="auto"/>
      </w:pPr>
      <w:r>
        <w:rPr>
          <w:rFonts w:ascii="宋体" w:hAnsi="宋体" w:eastAsia="宋体" w:cs="宋体"/>
          <w:color w:val="000"/>
          <w:sz w:val="28"/>
          <w:szCs w:val="28"/>
        </w:rPr>
        <w:t xml:space="preserve">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5不接受乙方无偿提供使用的劳务和交通工具、通讯工具、高档办公设备等;不接受乙方的任何奖金或其他经济利益。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不为甲方提供公款旅游和高消费健身、娱乐活动;</w:t>
      </w:r>
    </w:p>
    <w:p>
      <w:pPr>
        <w:ind w:left="0" w:right="0" w:firstLine="560"/>
        <w:spacing w:before="450" w:after="450" w:line="312" w:lineRule="auto"/>
      </w:pPr>
      <w:r>
        <w:rPr>
          <w:rFonts w:ascii="宋体" w:hAnsi="宋体" w:eastAsia="宋体" w:cs="宋体"/>
          <w:color w:val="000"/>
          <w:sz w:val="28"/>
          <w:szCs w:val="28"/>
        </w:rPr>
        <w:t xml:space="preserve">不利用宴请等活动影响甲方工作人员公正执行公务;</w:t>
      </w:r>
    </w:p>
    <w:p>
      <w:pPr>
        <w:ind w:left="0" w:right="0" w:firstLine="560"/>
        <w:spacing w:before="450" w:after="450" w:line="312" w:lineRule="auto"/>
      </w:pPr>
      <w:r>
        <w:rPr>
          <w:rFonts w:ascii="宋体" w:hAnsi="宋体" w:eastAsia="宋体" w:cs="宋体"/>
          <w:color w:val="000"/>
          <w:sz w:val="28"/>
          <w:szCs w:val="28"/>
        </w:rPr>
        <w:t xml:space="preserve">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w:t>
      </w:r>
    </w:p>
    <w:p>
      <w:pPr>
        <w:ind w:left="0" w:right="0" w:firstLine="560"/>
        <w:spacing w:before="450" w:after="450" w:line="312" w:lineRule="auto"/>
      </w:pPr>
      <w:r>
        <w:rPr>
          <w:rFonts w:ascii="宋体" w:hAnsi="宋体" w:eastAsia="宋体" w:cs="宋体"/>
          <w:color w:val="000"/>
          <w:sz w:val="28"/>
          <w:szCs w:val="28"/>
        </w:rPr>
        <w:t xml:space="preserve">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为保证本协议书项下双方权利义务的履行，双方做如下约定：</w:t>
      </w:r>
    </w:p>
    <w:p>
      <w:pPr>
        <w:ind w:left="0" w:right="0" w:firstLine="560"/>
        <w:spacing w:before="450" w:after="450" w:line="312" w:lineRule="auto"/>
      </w:pPr>
      <w:r>
        <w:rPr>
          <w:rFonts w:ascii="宋体" w:hAnsi="宋体" w:eastAsia="宋体" w:cs="宋体"/>
          <w:color w:val="000"/>
          <w:sz w:val="28"/>
          <w:szCs w:val="28"/>
        </w:rPr>
        <w:t xml:space="preserve">1乙方不履行或不正确履行职责，在物资设备采购中贿赂甲方人员，被检举揭发，经核实受立案查处的，甲方有权终止物资设备采购合同，由此甲方所造成的损失均由乙方承担，并负责由此发生的一切费用。</w:t>
      </w:r>
    </w:p>
    <w:p>
      <w:pPr>
        <w:ind w:left="0" w:right="0" w:firstLine="560"/>
        <w:spacing w:before="450" w:after="450" w:line="312" w:lineRule="auto"/>
      </w:pPr>
      <w:r>
        <w:rPr>
          <w:rFonts w:ascii="宋体" w:hAnsi="宋体" w:eastAsia="宋体" w:cs="宋体"/>
          <w:color w:val="000"/>
          <w:sz w:val="28"/>
          <w:szCs w:val="28"/>
        </w:rPr>
        <w:t xml:space="preserve">2甲方人员向乙方索贿或变相索贿，经乙方检举查处核实后，乙方有权从甲方获得被索贿的1～3倍款额作为奖励(此款由当事人承担)，由此产生的办案费用由败诉方承担。</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五、违约责任追究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1甲乙双方自觉履行本协议书互相监督，一方不履行协议的，另一方有权利和义务进行举报。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3双方在履行协议中发生争议，一方有权向对方的上级单位行政主管部门和执纪部门反映情况并要求帮助解决争议。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4违约方应在有关部门对不履行协议的行为做出处理或结论后(约定时间)天内向对方履行违约责任。</w:t>
      </w:r>
    </w:p>
    <w:p>
      <w:pPr>
        <w:ind w:left="0" w:right="0" w:firstLine="560"/>
        <w:spacing w:before="450" w:after="450" w:line="312" w:lineRule="auto"/>
      </w:pPr>
      <w:r>
        <w:rPr>
          <w:rFonts w:ascii="宋体" w:hAnsi="宋体" w:eastAsia="宋体" w:cs="宋体"/>
          <w:color w:val="000"/>
          <w:sz w:val="28"/>
          <w:szCs w:val="28"/>
        </w:rPr>
        <w:t xml:space="preserve">5双方有义务将对有关责任人的责任追究情况通报对方。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六、本协议有效期为双方签署之日起至该物资设备验收合格时止。</w:t>
      </w:r>
    </w:p>
    <w:p>
      <w:pPr>
        <w:ind w:left="0" w:right="0" w:firstLine="560"/>
        <w:spacing w:before="450" w:after="450" w:line="312" w:lineRule="auto"/>
      </w:pPr>
      <w:r>
        <w:rPr>
          <w:rFonts w:ascii="宋体" w:hAnsi="宋体" w:eastAsia="宋体" w:cs="宋体"/>
          <w:color w:val="000"/>
          <w:sz w:val="28"/>
          <w:szCs w:val="28"/>
        </w:rPr>
        <w:t xml:space="preserve">有效期内发生的违约事实，有效期后发现的适用本协议。</w:t>
      </w:r>
    </w:p>
    <w:p>
      <w:pPr>
        <w:ind w:left="0" w:right="0" w:firstLine="560"/>
        <w:spacing w:before="450" w:after="450" w:line="312" w:lineRule="auto"/>
      </w:pPr>
      <w:r>
        <w:rPr>
          <w:rFonts w:ascii="宋体" w:hAnsi="宋体" w:eastAsia="宋体" w:cs="宋体"/>
          <w:color w:val="000"/>
          <w:sz w:val="28"/>
          <w:szCs w:val="28"/>
        </w:rPr>
        <w:t xml:space="preserve">七、本协议为物资设备采购合同的组成部分，与物资设备采购合同具有同等法律效力。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安防设备采购合同书篇十七</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合同签订后3日内，买方按照设备总价的3%即人民币 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2买方根据自己需要，在交货前3个月将需要排产的产品(按照表中的电梯标号和楼号)以书面形式通知卖方，同时将该批次产品设备总价的30%作为预付款汇入卖方账户，卖方确认款项后安排生产。3 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 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 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 ”项目现场。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 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 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 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 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 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 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 7“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 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甲、乙双方根据《中华人民共和国合同法》和其他法律、法规的规定，并按照公正、平等、自愿、诚实信用的原则，就检验检测设备购销事项达成一致，签署本合同。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二、货物名称、数量、单价、规格和标准(详细清单见附件)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合同总金额人民币贰拾壹万肆仟肆佰伍拾元整 ，￥214450元 。</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合同双方签订货款甲方预付货款24450元，货物由乙方负责运输，交付后经乙方指挥，甲方协助安装、调试并经双方联合初步验收合格之日起10个工作日内，支付合同总金额余款190000元一次性全额支付。</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合同签订后于 20xx年 11 月 15 日以前交货。</w:t>
      </w:r>
    </w:p>
    <w:p>
      <w:pPr>
        <w:ind w:left="0" w:right="0" w:firstLine="560"/>
        <w:spacing w:before="450" w:after="450" w:line="312" w:lineRule="auto"/>
      </w:pPr>
      <w:r>
        <w:rPr>
          <w:rFonts w:ascii="宋体" w:hAnsi="宋体" w:eastAsia="宋体" w:cs="宋体"/>
          <w:color w:val="000"/>
          <w:sz w:val="28"/>
          <w:szCs w:val="28"/>
        </w:rPr>
        <w:t xml:space="preserve">2、交货地点： 赤峰宇丰科技种业有限公司种子检验检测中心</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货物毁损、灭失的风险在该货物通过甲乙双方联合验收交付前由乙方承担，通过联合初步验收交付后由甲方承担;因质量问题甲方拒收的，风险由乙方承担。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货物的质量应符合相关技术文件要求。</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货物的包装应按照国家或业务主管部门的技术规定执行，国家或业务主管部门无技术规定的，应当采取足以保护货物安全、完好的包装方式。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1、运输方式及线路：乙方自定 。</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货物到达交货地点，甲方和乙方共同开箱检验货物的规格、质量和数量等状况，应有随产品附带的合格证、使用说明书、装箱单。货物需要安装、调试，则由乙方负责指挥，甲方应积极配合。安装调试后，甲方负责联系计量部门进行签定。</w:t>
      </w:r>
    </w:p>
    <w:p>
      <w:pPr>
        <w:ind w:left="0" w:right="0" w:firstLine="560"/>
        <w:spacing w:before="450" w:after="450" w:line="312" w:lineRule="auto"/>
      </w:pPr>
      <w:r>
        <w:rPr>
          <w:rFonts w:ascii="宋体" w:hAnsi="宋体" w:eastAsia="宋体" w:cs="宋体"/>
          <w:color w:val="000"/>
          <w:sz w:val="28"/>
          <w:szCs w:val="28"/>
        </w:rPr>
        <w:t xml:space="preserve">2、对货物的质量问题，甲方应向乙方提出书面或口头异议，乙方在接到异议后，应当在3日内负责处理。如果乙方在报价文件及谈判过程中做出的书面说明及承诺中，有明确质量保证期的，适用质量保证期。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3、经双方共同验收，计量部门签定后，货物达不到质量或规格要求的，甲方可以拒收，并可以解除合同。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1、乙方应按国家规定和做出的书面说明、承诺提供及时、快速、优质的售后服务。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24小时给出解决方案五个日历天数内到达现场 。</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4、乙方履行合同不符合规定，除应按合同约定及时调换外，在调换货物期间，应按调换货物金额每日5‰向甲方支付违约金。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因不可抗力致使一方不能及时或完全履行合同的，应及时通知另一方，双方互不承担责任，并在15天内提供有关不可抗力的相应证明。合同未履行部分是否继续履行、如何履行等问题，可由双方协商解决。</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(1)向甲方所在地仲裁委员会提交仲裁;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乙方出具正规发票。合同未尽事宜，经双方协商可签订补充协议，所签定的补充协议与本合同具有同等的法律效力，补充协议的生效应符合本合同第十二条的规定。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安防设备采购合同书篇二十二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2024-10-20T07:21:41+08:00</dcterms:created>
  <dcterms:modified xsi:type="dcterms:W3CDTF">2024-10-20T07:21:41+08:00</dcterms:modified>
</cp:coreProperties>
</file>

<file path=docProps/custom.xml><?xml version="1.0" encoding="utf-8"?>
<Properties xmlns="http://schemas.openxmlformats.org/officeDocument/2006/custom-properties" xmlns:vt="http://schemas.openxmlformats.org/officeDocument/2006/docPropsVTypes"/>
</file>