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2024年业务经理聘用合同(十九篇)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业务经理聘用合同篇一法定代表人（主要负责人）或者委托代理人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业务经理聘用合同篇三</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 年 月 日起至200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为搞好甲方酒店的经营管理，甲方聘任乙方为甲方酒店的总经理，负责酒店的日常经营管理。经甲乙双方充分协商一致，就甲方聘任乙方的有关事宜，达成如下协议：_</w:t>
      </w:r>
    </w:p>
    <w:p>
      <w:pPr>
        <w:ind w:left="0" w:right="0" w:firstLine="560"/>
        <w:spacing w:before="450" w:after="450" w:line="312" w:lineRule="auto"/>
      </w:pPr>
      <w:r>
        <w:rPr>
          <w:rFonts w:ascii="宋体" w:hAnsi="宋体" w:eastAsia="宋体" w:cs="宋体"/>
          <w:color w:val="000"/>
          <w:sz w:val="28"/>
          <w:szCs w:val="28"/>
        </w:rPr>
        <w:t xml:space="preserve">第一条：本合同的“酒店”是指______大酒店有限公司，其地址位于。</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自________年________月至________年________月________日止。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第六条：乙方须于________年________月________日前向甲方交付万元，甲方每月给与乙方%的净利润。该万元在双方终止合同后由甲方不计息归还给乙方。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岗位工资每月________元;通讯费每月________元;如果当月的营业额大于万________元，则以当月的净利润的________%作为经营奖励给乙方，该经营奖励当________月考核兑现。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甲方承诺在乙方管理酒店期间，第六条提及的________%的净利润按月发放，并保证依第六条所述乙方第________年的利润分红不少于万元。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第十二条：日常经营支出由乙方或者乙方指定的人签字。单笔费用超过万元的，须征得甲方的批准。万元以上的固定资产添置或重大合同需经甲方批准方可添置或签署。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甲方代表：____________(签字盖章)</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业务经理聘用合同篇八</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甲方聘请乙方担任甲方经营的 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 大酒店总经理。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(一)甲方行使下列职权</w:t>
      </w:r>
    </w:p>
    <w:p>
      <w:pPr>
        <w:ind w:left="0" w:right="0" w:firstLine="560"/>
        <w:spacing w:before="450" w:after="450" w:line="312" w:lineRule="auto"/>
      </w:pPr>
      <w:r>
        <w:rPr>
          <w:rFonts w:ascii="宋体" w:hAnsi="宋体" w:eastAsia="宋体" w:cs="宋体"/>
          <w:color w:val="000"/>
          <w:sz w:val="28"/>
          <w:szCs w:val="28"/>
        </w:rPr>
        <w:t xml:space="preserve">1.酒店的经营方针和投资计划;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2.制订酒店的年度财务预算方案、决算方案;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3.制订酒店的利润分配方案和弥补亏损方案;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4.决定酒店内部管理机构的设置，决定公司的基本管理制度;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1.对甲方的生产经营管理负全面责任，行使生产经营管理职权，并接受甲方的监督。保证甲方安全经营，长效管理，保值增值。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2.遵守法律法规和财务会计制度，拟订酒店内部管理机构设置方案，拟订酒店的基本规章、管理制度;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9.甲方授予的其他职权。</w:t>
      </w:r>
    </w:p>
    <w:p>
      <w:pPr>
        <w:ind w:left="0" w:right="0" w:firstLine="560"/>
        <w:spacing w:before="450" w:after="450" w:line="312" w:lineRule="auto"/>
      </w:pPr>
      <w:r>
        <w:rPr>
          <w:rFonts w:ascii="宋体" w:hAnsi="宋体" w:eastAsia="宋体" w:cs="宋体"/>
          <w:color w:val="000"/>
          <w:sz w:val="28"/>
          <w:szCs w:val="28"/>
        </w:rPr>
        <w:t xml:space="preserve">五、 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 元;如超出，则从乙方个人的月收入中扣除。经营管理等费用具体支出项目为： (具体把握)</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 元(含社会保险、福利等)，按月平均预支，年终结算。乙方按本合同履行义务，同时还可按公司年利润额的 %分取报酬，年终结算。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八、合同到期或者提前解除后，甲方有权对于乙方经营管理期间的甲方资产进行清产核资;双方办理移交手续。</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乙方不全面履行本合同致使合同被甲方解除的或乙方无法定理由提前解除本合同的，乙方应向甲方偿付违约金 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十一、本合同经甲、乙双方签字后生效，一式 份，甲方、乙方各执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业务经理聘用合同篇九</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甲方聘请乙方担任甲方我爱我家墙布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第一条本合同期限类型为(固定期限/无固定期限/以完成一定工作任务为期限)，自______年____月____日起至止。其中，试用期(有/无)，自______年____月____日起至______年____月____日止。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相关规定履行、变更、解除、终止本合同。符合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甲方承诺在乙方管理酒店期间，第六条提及的15%的净利润按月发放，并保证依第六条所述乙方第一年的利润分红不少于20万元。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乙方(公关经理)：____________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1)乙方必须上缴500元为对讲机押金。</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业务经理第________月得保底工资3000元，且无预订房任务，台票全额返还。每组为10人，签到少一人扣50元，低于10人无轮房(7个工作________日内必须人员补齐)。第________月业务经理每________月必须完成50间订房方可享受待遇，超出一间给于50元的奖励，少一间给于100元的罚款。</w:t>
      </w:r>
    </w:p>
    <w:p>
      <w:pPr>
        <w:ind w:left="0" w:right="0" w:firstLine="560"/>
        <w:spacing w:before="450" w:after="450" w:line="312" w:lineRule="auto"/>
      </w:pPr>
      <w:r>
        <w:rPr>
          <w:rFonts w:ascii="宋体" w:hAnsi="宋体" w:eastAsia="宋体" w:cs="宋体"/>
          <w:color w:val="000"/>
          <w:sz w:val="28"/>
          <w:szCs w:val="28"/>
        </w:rPr>
        <w:t xml:space="preserve">4)业务经理最高折扣酒水类88折，预订房提成包括最低消费以内部分，如不打折的提成15%，在规定范围内打折的提成10%，散客在无打折的超出最低消费以上部分提成15%.，在规定范围内打折的，按超出最底消费部分10%提成</w:t>
      </w:r>
    </w:p>
    <w:p>
      <w:pPr>
        <w:ind w:left="0" w:right="0" w:firstLine="560"/>
        <w:spacing w:before="450" w:after="450" w:line="312" w:lineRule="auto"/>
      </w:pPr>
      <w:r>
        <w:rPr>
          <w:rFonts w:ascii="宋体" w:hAnsi="宋体" w:eastAsia="宋体" w:cs="宋体"/>
          <w:color w:val="000"/>
          <w:sz w:val="28"/>
          <w:szCs w:val="28"/>
        </w:rPr>
        <w:t xml:space="preserve">5)第________月开始总业绩(预订房)____万以内的按____%提成，每________月总业绩____万以上提成____%，每________月总业绩____万以上提成____%。每________月总业绩低于万以下的，按缺额部分20%扣除。</w:t>
      </w:r>
    </w:p>
    <w:p>
      <w:pPr>
        <w:ind w:left="0" w:right="0" w:firstLine="560"/>
        <w:spacing w:before="450" w:after="450" w:line="312" w:lineRule="auto"/>
      </w:pPr>
      <w:r>
        <w:rPr>
          <w:rFonts w:ascii="宋体" w:hAnsi="宋体" w:eastAsia="宋体" w:cs="宋体"/>
          <w:color w:val="000"/>
          <w:sz w:val="28"/>
          <w:szCs w:val="28"/>
        </w:rPr>
        <w:t xml:space="preserve">6)第二个________月开始公司实行台票，业绩提成________月返回制度。</w:t>
      </w:r>
    </w:p>
    <w:p>
      <w:pPr>
        <w:ind w:left="0" w:right="0" w:firstLine="560"/>
        <w:spacing w:before="450" w:after="450" w:line="312" w:lineRule="auto"/>
      </w:pPr>
      <w:r>
        <w:rPr>
          <w:rFonts w:ascii="宋体" w:hAnsi="宋体" w:eastAsia="宋体" w:cs="宋体"/>
          <w:color w:val="000"/>
          <w:sz w:val="28"/>
          <w:szCs w:val="28"/>
        </w:rPr>
        <w:t xml:space="preserve">7)每组公关提供住宿________月，第_______月水电费全免，第________月起水电费自行负责。车票报销(标准为汽车。火车)</w:t>
      </w:r>
    </w:p>
    <w:p>
      <w:pPr>
        <w:ind w:left="0" w:right="0" w:firstLine="560"/>
        <w:spacing w:before="450" w:after="450" w:line="312" w:lineRule="auto"/>
      </w:pPr>
      <w:r>
        <w:rPr>
          <w:rFonts w:ascii="宋体" w:hAnsi="宋体" w:eastAsia="宋体" w:cs="宋体"/>
          <w:color w:val="000"/>
          <w:sz w:val="28"/>
          <w:szCs w:val="28"/>
        </w:rPr>
        <w:t xml:space="preserve">8)业务经理可享受赠送权(公司权限上注明)</w:t>
      </w:r>
    </w:p>
    <w:p>
      <w:pPr>
        <w:ind w:left="0" w:right="0" w:firstLine="560"/>
        <w:spacing w:before="450" w:after="450" w:line="312" w:lineRule="auto"/>
      </w:pPr>
      <w:r>
        <w:rPr>
          <w:rFonts w:ascii="宋体" w:hAnsi="宋体" w:eastAsia="宋体" w:cs="宋体"/>
          <w:color w:val="000"/>
          <w:sz w:val="28"/>
          <w:szCs w:val="28"/>
        </w:rPr>
        <w:t xml:space="preserve">9)谁带房谁收台票。</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7.乙方在合同终止后________年内，必须保守甲方的商业秘密，若乙方违反该规订，如给甲方制造成经济损失，乙方应当依法承担赔偿。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甲方：____________乙方(业务经理)：____________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本合同期限为______________月，自______________年______________月______________日至______________年______________月______________日。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(1)试用期为________月，经考核合格可提前结束试用期，签正式合同。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(公司标准：___________万元以下无提成，______万元以上超出部分以________月回款的百分之______计算)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(1)甲方以______元/________月人民币作为底薪，并参照公司考核标准。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(2)若乙方提出辞职，应提前________月通知甲方做好市场交接工作，否则，若乙方违反上述规定，甲方有权依法追究乙方的法律责任。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为搞好甲方业务经营管理，经甲乙双方充分协商达成一致，就甲方聘任乙方的有关事宜，达成如下协议：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一、经甲方同意，甲方聘任乙方为甲方业务总经理，负责公司的业务经营管理;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3.拟定公司年度业务经营计划和各项业务管理方案报公司法人同意后监督实施;</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甲方聘用乙方成为泵制造有限公司(以下简称甲方)外贸部业务经理，就聘用事宜，双方达成如下协议：________________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5、甲方按乙方销售业绩发放相应的业绩提成，如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7、乙方为业务级人员，如无业绩或达不到公司所规定的业绩，甲方有权按规定解除双方的劳动关系。(三个月内rmb800万元，六个月内rmb1500万元)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9、甲方提供相关办公设施及相关资料及乙方职责</w:t>
      </w:r>
    </w:p>
    <w:p>
      <w:pPr>
        <w:ind w:left="0" w:right="0" w:firstLine="560"/>
        <w:spacing w:before="450" w:after="450" w:line="312" w:lineRule="auto"/>
      </w:pPr>
      <w:r>
        <w:rPr>
          <w:rFonts w:ascii="宋体" w:hAnsi="宋体" w:eastAsia="宋体" w:cs="宋体"/>
          <w:color w:val="000"/>
          <w:sz w:val="28"/>
          <w:szCs w:val="28"/>
        </w:rPr>
        <w:t xml:space="preserve">1)提供符合招投标的技术要求和高质量的产品;</w:t>
      </w:r>
    </w:p>
    <w:p>
      <w:pPr>
        <w:ind w:left="0" w:right="0" w:firstLine="560"/>
        <w:spacing w:before="450" w:after="450" w:line="312" w:lineRule="auto"/>
      </w:pPr>
      <w:r>
        <w:rPr>
          <w:rFonts w:ascii="宋体" w:hAnsi="宋体" w:eastAsia="宋体" w:cs="宋体"/>
          <w:color w:val="000"/>
          <w:sz w:val="28"/>
          <w:szCs w:val="28"/>
        </w:rPr>
        <w:t xml:space="preserve">2)向乙方提供产品投标所需的所有资料;</w:t>
      </w:r>
    </w:p>
    <w:p>
      <w:pPr>
        <w:ind w:left="0" w:right="0" w:firstLine="560"/>
        <w:spacing w:before="450" w:after="450" w:line="312" w:lineRule="auto"/>
      </w:pPr>
      <w:r>
        <w:rPr>
          <w:rFonts w:ascii="宋体" w:hAnsi="宋体" w:eastAsia="宋体" w:cs="宋体"/>
          <w:color w:val="000"/>
          <w:sz w:val="28"/>
          <w:szCs w:val="28"/>
        </w:rPr>
        <w:t xml:space="preserve">转正后乙方如离职须提前一个月提出离职申请，并按规定做好离职交接手续方准予离职，否则不予发放薪金及提成。旷工三天视为自动离职处理，不予发放当月工资,由此对公司造成损害的予以赔偿，公司并保留进行法律追诉的权利。</w:t>
      </w:r>
    </w:p>
    <w:p>
      <w:pPr>
        <w:ind w:left="0" w:right="0" w:firstLine="560"/>
        <w:spacing w:before="450" w:after="450" w:line="312" w:lineRule="auto"/>
      </w:pPr>
      <w:r>
        <w:rPr>
          <w:rFonts w:ascii="宋体" w:hAnsi="宋体" w:eastAsia="宋体" w:cs="宋体"/>
          <w:color w:val="000"/>
          <w:sz w:val="28"/>
          <w:szCs w:val="28"/>
        </w:rPr>
        <w:t xml:space="preserve">本协议有效期为一年，期满后可续签。以上就是外贸经理聘用合同。</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业务经理聘用合同篇十六</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1、本合同于年月日生效，于年月日终止。其中试用期个月。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乙方同意根据甲方工作需要，担任岗位工作。乙方的工作内容为：_________________</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1、甲方每月支付乙方的基本工资为人民币元/月，甲方每月15—20日以货币形式将上个月的公司支付乙方工资。其中试用期间基本工资为元。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第五条竞业禁止及保密条款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w:t>
      </w:r>
    </w:p>
    <w:p>
      <w:pPr>
        <w:ind w:left="0" w:right="0" w:firstLine="560"/>
        <w:spacing w:before="450" w:after="450" w:line="312" w:lineRule="auto"/>
      </w:pPr>
      <w:r>
        <w:rPr>
          <w:rFonts w:ascii="宋体" w:hAnsi="宋体" w:eastAsia="宋体" w:cs="宋体"/>
          <w:color w:val="000"/>
          <w:sz w:val="28"/>
          <w:szCs w:val="28"/>
        </w:rPr>
        <w:t xml:space="preserve">两年)不得到与本单位生产或者经营同类产品、从事同类业务的有竞争关系的其</w:t>
      </w:r>
    </w:p>
    <w:p>
      <w:pPr>
        <w:ind w:left="0" w:right="0" w:firstLine="560"/>
        <w:spacing w:before="450" w:after="450" w:line="312" w:lineRule="auto"/>
      </w:pPr>
      <w:r>
        <w:rPr>
          <w:rFonts w:ascii="宋体" w:hAnsi="宋体" w:eastAsia="宋体" w:cs="宋体"/>
          <w:color w:val="000"/>
          <w:sz w:val="28"/>
          <w:szCs w:val="28"/>
        </w:rPr>
        <w:t xml:space="preserve">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1、乙方应遵守甲方依法制定的规章制度：_________________严格遵守劳动安全卫生、生产工艺、操作规程和工作规范;爱护甲方的财产，遵守职业道德;积极参加甲方组织的培训，提高思想觉悟和职业技能。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乙方：_________________性别：_________________出生日期：________________户口所在地：_________________目前居住地：_________________身份证号码：_________________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本合同期限为_______________月，自_______________年_______________月_______________日至_______________年_______________月_______________日。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乙方受聘于甲方________________职务________________直接负责区域_______________(省/市)对公司________________品牌推广、市场开发、销售及回款管理流通、终端网络建设及业务管理工作。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____区域完成回款指标_______________万元。业务经理聘用协议范本由精品信息网整理!(公司标准：______________万元以下无提成，_______________万元以上超出部分以月回款的百分之_______________计算).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(1)甲方以_______________元/月人民币作为底薪，并参照公司考核标准。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(2)出差标准：_________________食宿按_______________元/天，每月按_______________天出差标准计算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业务经理聘用合同篇十九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乙方(职业经理人)：__________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(一)岗位职务名称：____________(_______________有限公司)总经理</w:t>
      </w:r>
    </w:p>
    <w:p>
      <w:pPr>
        <w:ind w:left="0" w:right="0" w:firstLine="560"/>
        <w:spacing w:before="450" w:after="450" w:line="312" w:lineRule="auto"/>
      </w:pPr>
      <w:r>
        <w:rPr>
          <w:rFonts w:ascii="宋体" w:hAnsi="宋体" w:eastAsia="宋体" w:cs="宋体"/>
          <w:color w:val="000"/>
          <w:sz w:val="28"/>
          <w:szCs w:val="28"/>
        </w:rPr>
        <w:t xml:space="preserve">(二)直接上级：_________________(董事长)</w:t>
      </w:r>
    </w:p>
    <w:p>
      <w:pPr>
        <w:ind w:left="0" w:right="0" w:firstLine="560"/>
        <w:spacing w:before="450" w:after="450" w:line="312" w:lineRule="auto"/>
      </w:pPr>
      <w:r>
        <w:rPr>
          <w:rFonts w:ascii="宋体" w:hAnsi="宋体" w:eastAsia="宋体" w:cs="宋体"/>
          <w:color w:val="000"/>
          <w:sz w:val="28"/>
          <w:szCs w:val="28"/>
        </w:rPr>
        <w:t xml:space="preserve">(三)直接下级：____________公司各部门负责人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3、制定年度、季度、月度销售目标。</w:t>
      </w:r>
    </w:p>
    <w:p>
      <w:pPr>
        <w:ind w:left="0" w:right="0" w:firstLine="560"/>
        <w:spacing w:before="450" w:after="450" w:line="312" w:lineRule="auto"/>
      </w:pPr>
      <w:r>
        <w:rPr>
          <w:rFonts w:ascii="宋体" w:hAnsi="宋体" w:eastAsia="宋体" w:cs="宋体"/>
          <w:color w:val="000"/>
          <w:sz w:val="28"/>
          <w:szCs w:val="28"/>
        </w:rPr>
        <w:t xml:space="preserve">4、协助各部门经理制定年度、季度、月度工作计划，并监督，辅导执行，确保完成各项工作任务。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10、建立和维护大客户，集团客户，作好客情关系。</w:t>
      </w:r>
    </w:p>
    <w:p>
      <w:pPr>
        <w:ind w:left="0" w:right="0" w:firstLine="560"/>
        <w:spacing w:before="450" w:after="450" w:line="312" w:lineRule="auto"/>
      </w:pPr>
      <w:r>
        <w:rPr>
          <w:rFonts w:ascii="宋体" w:hAnsi="宋体" w:eastAsia="宋体" w:cs="宋体"/>
          <w:color w:val="000"/>
          <w:sz w:val="28"/>
          <w:szCs w:val="28"/>
        </w:rPr>
        <w:t xml:space="preserve">11、其他客情的维系。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15、定期向董事进行述职，上交述职报吿。</w:t>
      </w:r>
    </w:p>
    <w:p>
      <w:pPr>
        <w:ind w:left="0" w:right="0" w:firstLine="560"/>
        <w:spacing w:before="450" w:after="450" w:line="312" w:lineRule="auto"/>
      </w:pPr>
      <w:r>
        <w:rPr>
          <w:rFonts w:ascii="宋体" w:hAnsi="宋体" w:eastAsia="宋体" w:cs="宋体"/>
          <w:color w:val="000"/>
          <w:sz w:val="28"/>
          <w:szCs w:val="28"/>
        </w:rPr>
        <w:t xml:space="preserve">(五)总经理有权利：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1、人事权：可经随时任命和撤换公司除财务部经理之外的任何干部的权力，主导人事方面的所有工作。财务部经理的任免权归董事长所有。</w:t>
      </w:r>
    </w:p>
    <w:p>
      <w:pPr>
        <w:ind w:left="0" w:right="0" w:firstLine="560"/>
        <w:spacing w:before="450" w:after="450" w:line="312" w:lineRule="auto"/>
      </w:pPr>
      <w:r>
        <w:rPr>
          <w:rFonts w:ascii="宋体" w:hAnsi="宋体" w:eastAsia="宋体" w:cs="宋体"/>
          <w:color w:val="000"/>
          <w:sz w:val="28"/>
          <w:szCs w:val="28"/>
        </w:rPr>
        <w:t xml:space="preserve">2、财务权：可独立审批一定金额之内的财务支出，并初审所有的财务开支，凡未其批准的财务开支和报销项目，董事长亦不能批准。</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总理汇报工作，而不是找董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(六)乙方应按照甲方的要求，按时完成规定的工作数量，达到规定的质量标准。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第五条甲方每月________日以货币形式足额支付乙方工资，工资由基本工资和效益工资两部分构成，基本工资______元(人民币)。效益工资是公司纯利润的______%。基本工资+效益工资是应发工资。</w:t>
      </w:r>
    </w:p>
    <w:p>
      <w:pPr>
        <w:ind w:left="0" w:right="0" w:firstLine="560"/>
        <w:spacing w:before="450" w:after="450" w:line="312" w:lineRule="auto"/>
      </w:pPr>
      <w:r>
        <w:rPr>
          <w:rFonts w:ascii="宋体" w:hAnsi="宋体" w:eastAsia="宋体" w:cs="宋体"/>
          <w:color w:val="000"/>
          <w:sz w:val="28"/>
          <w:szCs w:val="28"/>
        </w:rPr>
        <w:t xml:space="preserve">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第九条乙方应严格遵守公司的规章制度、完成工作任务，提高职业技能，执行劳动安全卫生规程，遵守劳动纪律和职业道德。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第十一条乙方应保守甲方的商业秘密。甲方对乙方的个人资料，未经乙方的同意，不得公开和泄露。如果泄露给甲方造成损失，应承担相应的法律责任。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第十五条甲方解除本合同，应提前______日以书面形式通知乙方，在特殊紧急的情况下可经随时解除合同。乙方必须无条件接受。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本合同期限届满后，未办理终止劳动合同手续仍存在劳动关系，乙方要求续订劳动合同，双方就续订的劳动合同期限协商不一致时，续订的劳动合同期限从签字之日起不得少于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第十九条甲方违反方劳动合同的，应按下列标准支付乙方经济补偿金：_</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甲方克扣或者无故拖欠乙方工资的，以及拒不支付乙方延长工作时间工资报酬的，从发薪日第________日起，每天按拖欠乙方本人工资额的%赔偿乙方损失，直至支付工资之日止。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第二十条乙方违反规定或本合同的约定解除本合同，对甲方造成损失的，乙方应赔偿甲方下列损失：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第二十一条当事人一方违反本合同时，应承担违约责任，向对方支付违约______元。</w:t>
      </w:r>
    </w:p>
    <w:p>
      <w:pPr>
        <w:ind w:left="0" w:right="0" w:firstLine="560"/>
        <w:spacing w:before="450" w:after="450" w:line="312" w:lineRule="auto"/>
      </w:pPr>
      <w:r>
        <w:rPr>
          <w:rFonts w:ascii="宋体" w:hAnsi="宋体" w:eastAsia="宋体" w:cs="宋体"/>
          <w:color w:val="000"/>
          <w:sz w:val="28"/>
          <w:szCs w:val="28"/>
        </w:rPr>
        <w:t xml:space="preserve">第二十二条其他违约责任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劳动争议调解委员会申请调解;不愿调解或调解不成，当事人一方要求仲裁的，应当自劳动争议发生之日起________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第二十五条以下专项协议和规章制度作为本合同的附件，与本合同具有同等法律效力。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2024-09-21T01:47:34+08:00</dcterms:created>
  <dcterms:modified xsi:type="dcterms:W3CDTF">2024-09-21T01:47:34+08:00</dcterms:modified>
</cp:coreProperties>
</file>

<file path=docProps/custom.xml><?xml version="1.0" encoding="utf-8"?>
<Properties xmlns="http://schemas.openxmlformats.org/officeDocument/2006/custom-properties" xmlns:vt="http://schemas.openxmlformats.org/officeDocument/2006/docPropsVTypes"/>
</file>