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苏州名牌产品要求</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苏州名牌产品要求附件1：苏州名牌产品申报条件1．制造业产品申报“苏州名牌产品”称号，应当符合下列条件：（1）产品必须具有有效的工商行政管理部门核准的注册商标，并有三年以上稳定生产的历史。（2）企业加强质量诚信建设，符合质量、环保、...</w:t>
      </w:r>
    </w:p>
    <w:p>
      <w:pPr>
        <w:ind w:left="0" w:right="0" w:firstLine="560"/>
        <w:spacing w:before="450" w:after="450" w:line="312" w:lineRule="auto"/>
      </w:pPr>
      <w:r>
        <w:rPr>
          <w:rFonts w:ascii="黑体" w:hAnsi="黑体" w:eastAsia="黑体" w:cs="黑体"/>
          <w:color w:val="000000"/>
          <w:sz w:val="36"/>
          <w:szCs w:val="36"/>
          <w:b w:val="1"/>
          <w:bCs w:val="1"/>
        </w:rPr>
        <w:t xml:space="preserve">第一篇：苏州名牌产品要求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苏州名牌产品申报条件</w:t>
      </w:r>
    </w:p>
    <w:p>
      <w:pPr>
        <w:ind w:left="0" w:right="0" w:firstLine="560"/>
        <w:spacing w:before="450" w:after="450" w:line="312" w:lineRule="auto"/>
      </w:pPr>
      <w:r>
        <w:rPr>
          <w:rFonts w:ascii="宋体" w:hAnsi="宋体" w:eastAsia="宋体" w:cs="宋体"/>
          <w:color w:val="000"/>
          <w:sz w:val="28"/>
          <w:szCs w:val="28"/>
        </w:rPr>
        <w:t xml:space="preserve">1．制造业产品申报“苏州名牌产品”称号，应当符合下列条件：</w:t>
      </w:r>
    </w:p>
    <w:p>
      <w:pPr>
        <w:ind w:left="0" w:right="0" w:firstLine="560"/>
        <w:spacing w:before="450" w:after="450" w:line="312" w:lineRule="auto"/>
      </w:pPr>
      <w:r>
        <w:rPr>
          <w:rFonts w:ascii="宋体" w:hAnsi="宋体" w:eastAsia="宋体" w:cs="宋体"/>
          <w:color w:val="000"/>
          <w:sz w:val="28"/>
          <w:szCs w:val="28"/>
        </w:rPr>
        <w:t xml:space="preserve">（1）产品必须具有有效的工商行政管理部门核准的注册商标，并有三年以上稳定生产的历史。</w:t>
      </w:r>
    </w:p>
    <w:p>
      <w:pPr>
        <w:ind w:left="0" w:right="0" w:firstLine="560"/>
        <w:spacing w:before="450" w:after="450" w:line="312" w:lineRule="auto"/>
      </w:pPr>
      <w:r>
        <w:rPr>
          <w:rFonts w:ascii="宋体" w:hAnsi="宋体" w:eastAsia="宋体" w:cs="宋体"/>
          <w:color w:val="000"/>
          <w:sz w:val="28"/>
          <w:szCs w:val="28"/>
        </w:rPr>
        <w:t xml:space="preserve">（2）企业加强质量诚信建设，符合质量、环保、安全等国家有关法律法规和产业政策的规定，已在质监部门数据库建立质量信用档案。</w:t>
      </w:r>
    </w:p>
    <w:p>
      <w:pPr>
        <w:ind w:left="0" w:right="0" w:firstLine="560"/>
        <w:spacing w:before="450" w:after="450" w:line="312" w:lineRule="auto"/>
      </w:pPr>
      <w:r>
        <w:rPr>
          <w:rFonts w:ascii="宋体" w:hAnsi="宋体" w:eastAsia="宋体" w:cs="宋体"/>
          <w:color w:val="000"/>
          <w:sz w:val="28"/>
          <w:szCs w:val="28"/>
        </w:rPr>
        <w:t xml:space="preserve">（3）产品实物质量在本市同类产品中处于领先地位，市场占有率、品牌知名度居市内同类产品前列。</w:t>
      </w:r>
    </w:p>
    <w:p>
      <w:pPr>
        <w:ind w:left="0" w:right="0" w:firstLine="560"/>
        <w:spacing w:before="450" w:after="450" w:line="312" w:lineRule="auto"/>
      </w:pPr>
      <w:r>
        <w:rPr>
          <w:rFonts w:ascii="宋体" w:hAnsi="宋体" w:eastAsia="宋体" w:cs="宋体"/>
          <w:color w:val="000"/>
          <w:sz w:val="28"/>
          <w:szCs w:val="28"/>
        </w:rPr>
        <w:t xml:space="preserve">（4）产品形成适度的经济规模，原则上消费类产品年销售额在5000万元以上、生产资料类产品年销售额在6000万元以上，必须出具县级以上统计部门盖章确认的销售统计证明。对拥有自主发明专利或主导起草国家标准的成长型“小巨人”企业，其申报条件可放宽至2024年申报产品年销售额5000万元以上。</w:t>
      </w:r>
    </w:p>
    <w:p>
      <w:pPr>
        <w:ind w:left="0" w:right="0" w:firstLine="560"/>
        <w:spacing w:before="450" w:after="450" w:line="312" w:lineRule="auto"/>
      </w:pPr>
      <w:r>
        <w:rPr>
          <w:rFonts w:ascii="宋体" w:hAnsi="宋体" w:eastAsia="宋体" w:cs="宋体"/>
          <w:color w:val="000"/>
          <w:sz w:val="28"/>
          <w:szCs w:val="28"/>
        </w:rPr>
        <w:t xml:space="preserve">（5）产品按照国际标准或国外先进标准组织生产，无法采用国际标准或国外先进标准的，按照在国内具有先进水平的标准组织生产。</w:t>
      </w:r>
    </w:p>
    <w:p>
      <w:pPr>
        <w:ind w:left="0" w:right="0" w:firstLine="560"/>
        <w:spacing w:before="450" w:after="450" w:line="312" w:lineRule="auto"/>
      </w:pPr>
      <w:r>
        <w:rPr>
          <w:rFonts w:ascii="宋体" w:hAnsi="宋体" w:eastAsia="宋体" w:cs="宋体"/>
          <w:color w:val="000"/>
          <w:sz w:val="28"/>
          <w:szCs w:val="28"/>
        </w:rPr>
        <w:t xml:space="preserve">（6）企业具有完善的计量管理体系，达到计量合格确认以上水平。</w:t>
      </w:r>
    </w:p>
    <w:p>
      <w:pPr>
        <w:ind w:left="0" w:right="0" w:firstLine="560"/>
        <w:spacing w:before="450" w:after="450" w:line="312" w:lineRule="auto"/>
      </w:pPr>
      <w:r>
        <w:rPr>
          <w:rFonts w:ascii="宋体" w:hAnsi="宋体" w:eastAsia="宋体" w:cs="宋体"/>
          <w:color w:val="000"/>
          <w:sz w:val="28"/>
          <w:szCs w:val="28"/>
        </w:rPr>
        <w:t xml:space="preserve">（7）企业通过ISO9001质量管理体系认证或其他国际通行认证，并有效运行。</w:t>
      </w:r>
    </w:p>
    <w:p>
      <w:pPr>
        <w:ind w:left="0" w:right="0" w:firstLine="560"/>
        <w:spacing w:before="450" w:after="450" w:line="312" w:lineRule="auto"/>
      </w:pPr>
      <w:r>
        <w:rPr>
          <w:rFonts w:ascii="宋体" w:hAnsi="宋体" w:eastAsia="宋体" w:cs="宋体"/>
          <w:color w:val="000"/>
          <w:sz w:val="28"/>
          <w:szCs w:val="28"/>
        </w:rPr>
        <w:t xml:space="preserve">（8）企业在近两年来国家、省和市级产品质量监督检查合格，未出现重大质量责任事故。须提供2024、2024两年法定检验机构产品质量检验合格证明。</w:t>
      </w:r>
    </w:p>
    <w:p>
      <w:pPr>
        <w:ind w:left="0" w:right="0" w:firstLine="560"/>
        <w:spacing w:before="450" w:after="450" w:line="312" w:lineRule="auto"/>
      </w:pPr>
      <w:r>
        <w:rPr>
          <w:rFonts w:ascii="宋体" w:hAnsi="宋体" w:eastAsia="宋体" w:cs="宋体"/>
          <w:color w:val="000"/>
          <w:sz w:val="28"/>
          <w:szCs w:val="28"/>
        </w:rPr>
        <w:t xml:space="preserve">（9）企业具有可靠的生产技术条件和技术装备，具有技术创新、产品</w:t>
      </w:r>
    </w:p>
    <w:p>
      <w:pPr>
        <w:ind w:left="0" w:right="0" w:firstLine="560"/>
        <w:spacing w:before="450" w:after="450" w:line="312" w:lineRule="auto"/>
      </w:pPr>
      <w:r>
        <w:rPr>
          <w:rFonts w:ascii="宋体" w:hAnsi="宋体" w:eastAsia="宋体" w:cs="宋体"/>
          <w:color w:val="000"/>
          <w:sz w:val="28"/>
          <w:szCs w:val="28"/>
        </w:rPr>
        <w:t xml:space="preserve">开发能力。</w:t>
      </w:r>
    </w:p>
    <w:p>
      <w:pPr>
        <w:ind w:left="0" w:right="0" w:firstLine="560"/>
        <w:spacing w:before="450" w:after="450" w:line="312" w:lineRule="auto"/>
      </w:pPr>
      <w:r>
        <w:rPr>
          <w:rFonts w:ascii="宋体" w:hAnsi="宋体" w:eastAsia="宋体" w:cs="宋体"/>
          <w:color w:val="000"/>
          <w:sz w:val="28"/>
          <w:szCs w:val="28"/>
        </w:rPr>
        <w:t xml:space="preserve">（10）列入江苏省年耗能5000吨标准煤以上重点用能单位的企业，需提供能源审计报告。优先推荐获得“能效之星三星级”及以上称号的企业。</w:t>
      </w:r>
    </w:p>
    <w:p>
      <w:pPr>
        <w:ind w:left="0" w:right="0" w:firstLine="560"/>
        <w:spacing w:before="450" w:after="450" w:line="312" w:lineRule="auto"/>
      </w:pPr>
      <w:r>
        <w:rPr>
          <w:rFonts w:ascii="宋体" w:hAnsi="宋体" w:eastAsia="宋体" w:cs="宋体"/>
          <w:color w:val="000"/>
          <w:sz w:val="28"/>
          <w:szCs w:val="28"/>
        </w:rPr>
        <w:t xml:space="preserve">2．农产品、食品申请苏州名牌产品应当符合下列条件：</w:t>
      </w:r>
    </w:p>
    <w:p>
      <w:pPr>
        <w:ind w:left="0" w:right="0" w:firstLine="560"/>
        <w:spacing w:before="450" w:after="450" w:line="312" w:lineRule="auto"/>
      </w:pPr>
      <w:r>
        <w:rPr>
          <w:rFonts w:ascii="宋体" w:hAnsi="宋体" w:eastAsia="宋体" w:cs="宋体"/>
          <w:color w:val="000"/>
          <w:sz w:val="28"/>
          <w:szCs w:val="28"/>
        </w:rPr>
        <w:t xml:space="preserve">（1）产品实物质量水平居市内同类产品前列，品牌知名度、年销售额居市内同类产品前列，并具有一定的经济规模，食品生产企业年销售额达到2024万元以上；</w:t>
      </w:r>
    </w:p>
    <w:p>
      <w:pPr>
        <w:ind w:left="0" w:right="0" w:firstLine="560"/>
        <w:spacing w:before="450" w:after="450" w:line="312" w:lineRule="auto"/>
      </w:pPr>
      <w:r>
        <w:rPr>
          <w:rFonts w:ascii="宋体" w:hAnsi="宋体" w:eastAsia="宋体" w:cs="宋体"/>
          <w:color w:val="000"/>
          <w:sz w:val="28"/>
          <w:szCs w:val="28"/>
        </w:rPr>
        <w:t xml:space="preserve">（2）拥有自己的生产基地和专业技术人员，产品按照标准组织生产，批量生产三年以上。</w:t>
      </w:r>
    </w:p>
    <w:p>
      <w:pPr>
        <w:ind w:left="0" w:right="0" w:firstLine="560"/>
        <w:spacing w:before="450" w:after="450" w:line="312" w:lineRule="auto"/>
      </w:pPr>
      <w:r>
        <w:rPr>
          <w:rFonts w:ascii="宋体" w:hAnsi="宋体" w:eastAsia="宋体" w:cs="宋体"/>
          <w:color w:val="000"/>
          <w:sz w:val="28"/>
          <w:szCs w:val="28"/>
        </w:rPr>
        <w:t xml:space="preserve">（3）具有地域性生产条件的，必须具有明确的生产地域范围界限。</w:t>
      </w:r>
    </w:p>
    <w:p>
      <w:pPr>
        <w:ind w:left="0" w:right="0" w:firstLine="560"/>
        <w:spacing w:before="450" w:after="450" w:line="312" w:lineRule="auto"/>
      </w:pPr>
      <w:r>
        <w:rPr>
          <w:rFonts w:ascii="宋体" w:hAnsi="宋体" w:eastAsia="宋体" w:cs="宋体"/>
          <w:color w:val="000"/>
          <w:sz w:val="28"/>
          <w:szCs w:val="28"/>
        </w:rPr>
        <w:t xml:space="preserve">（4）农产品生产环境、生产（加工）技术规程、产品质量符合国家、行业或地方无公害以上相关标准，必须通过无公害农产品、绿色食品或有机食品认证。</w:t>
      </w:r>
    </w:p>
    <w:p>
      <w:pPr>
        <w:ind w:left="0" w:right="0" w:firstLine="560"/>
        <w:spacing w:before="450" w:after="450" w:line="312" w:lineRule="auto"/>
      </w:pPr>
      <w:r>
        <w:rPr>
          <w:rFonts w:ascii="宋体" w:hAnsi="宋体" w:eastAsia="宋体" w:cs="宋体"/>
          <w:color w:val="000"/>
          <w:sz w:val="28"/>
          <w:szCs w:val="28"/>
        </w:rPr>
        <w:t xml:space="preserve">（5）产品在市内生产，具有合法有效的国内注册商标。</w:t>
      </w:r>
    </w:p>
    <w:p>
      <w:pPr>
        <w:ind w:left="0" w:right="0" w:firstLine="560"/>
        <w:spacing w:before="450" w:after="450" w:line="312" w:lineRule="auto"/>
      </w:pPr>
      <w:r>
        <w:rPr>
          <w:rFonts w:ascii="宋体" w:hAnsi="宋体" w:eastAsia="宋体" w:cs="宋体"/>
          <w:color w:val="000"/>
          <w:sz w:val="28"/>
          <w:szCs w:val="28"/>
        </w:rPr>
        <w:t xml:space="preserve">（6）产品按照标准组织生产，标准必须经备案、登记。</w:t>
      </w:r>
    </w:p>
    <w:p>
      <w:pPr>
        <w:ind w:left="0" w:right="0" w:firstLine="560"/>
        <w:spacing w:before="450" w:after="450" w:line="312" w:lineRule="auto"/>
      </w:pPr>
      <w:r>
        <w:rPr>
          <w:rFonts w:ascii="宋体" w:hAnsi="宋体" w:eastAsia="宋体" w:cs="宋体"/>
          <w:color w:val="000"/>
          <w:sz w:val="28"/>
          <w:szCs w:val="28"/>
        </w:rPr>
        <w:t xml:space="preserve">（7）企业具有完善的计量管理体系，达到计量合格确认以上水平。</w:t>
      </w:r>
    </w:p>
    <w:p>
      <w:pPr>
        <w:ind w:left="0" w:right="0" w:firstLine="560"/>
        <w:spacing w:before="450" w:after="450" w:line="312" w:lineRule="auto"/>
      </w:pPr>
      <w:r>
        <w:rPr>
          <w:rFonts w:ascii="宋体" w:hAnsi="宋体" w:eastAsia="宋体" w:cs="宋体"/>
          <w:color w:val="000"/>
          <w:sz w:val="28"/>
          <w:szCs w:val="28"/>
        </w:rPr>
        <w:t xml:space="preserve">（8）食品生产企业质量管理规范，通过ISO22000食品安全管理体系认证，拥有食品检验员2名以上。</w:t>
      </w:r>
    </w:p>
    <w:p>
      <w:pPr>
        <w:ind w:left="0" w:right="0" w:firstLine="560"/>
        <w:spacing w:before="450" w:after="450" w:line="312" w:lineRule="auto"/>
      </w:pPr>
      <w:r>
        <w:rPr>
          <w:rFonts w:ascii="宋体" w:hAnsi="宋体" w:eastAsia="宋体" w:cs="宋体"/>
          <w:color w:val="000"/>
          <w:sz w:val="28"/>
          <w:szCs w:val="28"/>
        </w:rPr>
        <w:t xml:space="preserve">（9）食品生产企业在近两年来国家、省和市级产品质量监督检查合格，未出现重大质量责任事故。须提供2024、2024两年法定检验机构产品质量检验合格证明。</w:t>
      </w:r>
    </w:p>
    <w:p>
      <w:pPr>
        <w:ind w:left="0" w:right="0" w:firstLine="560"/>
        <w:spacing w:before="450" w:after="450" w:line="312" w:lineRule="auto"/>
      </w:pPr>
      <w:r>
        <w:rPr>
          <w:rFonts w:ascii="宋体" w:hAnsi="宋体" w:eastAsia="宋体" w:cs="宋体"/>
          <w:color w:val="000"/>
          <w:sz w:val="28"/>
          <w:szCs w:val="28"/>
        </w:rPr>
        <w:t xml:space="preserve">3．传统特色手工艺产品申报苏州名牌产品应当符合下列条件：</w:t>
      </w:r>
    </w:p>
    <w:p>
      <w:pPr>
        <w:ind w:left="0" w:right="0" w:firstLine="560"/>
        <w:spacing w:before="450" w:after="450" w:line="312" w:lineRule="auto"/>
      </w:pPr>
      <w:r>
        <w:rPr>
          <w:rFonts w:ascii="宋体" w:hAnsi="宋体" w:eastAsia="宋体" w:cs="宋体"/>
          <w:color w:val="000"/>
          <w:sz w:val="28"/>
          <w:szCs w:val="28"/>
        </w:rPr>
        <w:t xml:space="preserve">（1）产品实物质量水平居市内同类产品前列，品牌知名度、年销售额居市内同类产品前列。</w:t>
      </w:r>
    </w:p>
    <w:p>
      <w:pPr>
        <w:ind w:left="0" w:right="0" w:firstLine="560"/>
        <w:spacing w:before="450" w:after="450" w:line="312" w:lineRule="auto"/>
      </w:pPr>
      <w:r>
        <w:rPr>
          <w:rFonts w:ascii="宋体" w:hAnsi="宋体" w:eastAsia="宋体" w:cs="宋体"/>
          <w:color w:val="000"/>
          <w:sz w:val="28"/>
          <w:szCs w:val="28"/>
        </w:rPr>
        <w:t xml:space="preserve">（2）企业加强质量诚信建设，符合质量、环保、安全等国家有关法律法</w:t>
      </w:r>
    </w:p>
    <w:p>
      <w:pPr>
        <w:ind w:left="0" w:right="0" w:firstLine="560"/>
        <w:spacing w:before="450" w:after="450" w:line="312" w:lineRule="auto"/>
      </w:pPr>
      <w:r>
        <w:rPr>
          <w:rFonts w:ascii="宋体" w:hAnsi="宋体" w:eastAsia="宋体" w:cs="宋体"/>
          <w:color w:val="000"/>
          <w:sz w:val="28"/>
          <w:szCs w:val="28"/>
        </w:rPr>
        <w:t xml:space="preserve">规和产业政策的规定，已在质监部门数据库建立质量信用档案。</w:t>
      </w:r>
    </w:p>
    <w:p>
      <w:pPr>
        <w:ind w:left="0" w:right="0" w:firstLine="560"/>
        <w:spacing w:before="450" w:after="450" w:line="312" w:lineRule="auto"/>
      </w:pPr>
      <w:r>
        <w:rPr>
          <w:rFonts w:ascii="宋体" w:hAnsi="宋体" w:eastAsia="宋体" w:cs="宋体"/>
          <w:color w:val="000"/>
          <w:sz w:val="28"/>
          <w:szCs w:val="28"/>
        </w:rPr>
        <w:t xml:space="preserve">（3）拥有自己的生产基地和专业技术人员，产品按照标准组织生产，批量生产两年以上。</w:t>
      </w:r>
    </w:p>
    <w:p>
      <w:pPr>
        <w:ind w:left="0" w:right="0" w:firstLine="560"/>
        <w:spacing w:before="450" w:after="450" w:line="312" w:lineRule="auto"/>
      </w:pPr>
      <w:r>
        <w:rPr>
          <w:rFonts w:ascii="宋体" w:hAnsi="宋体" w:eastAsia="宋体" w:cs="宋体"/>
          <w:color w:val="000"/>
          <w:sz w:val="28"/>
          <w:szCs w:val="28"/>
        </w:rPr>
        <w:t xml:space="preserve">（4）具有地域性生产条件的，必须具有明确的生产地域范围界限。</w:t>
      </w:r>
    </w:p>
    <w:p>
      <w:pPr>
        <w:ind w:left="0" w:right="0" w:firstLine="560"/>
        <w:spacing w:before="450" w:after="450" w:line="312" w:lineRule="auto"/>
      </w:pPr>
      <w:r>
        <w:rPr>
          <w:rFonts w:ascii="宋体" w:hAnsi="宋体" w:eastAsia="宋体" w:cs="宋体"/>
          <w:color w:val="000"/>
          <w:sz w:val="28"/>
          <w:szCs w:val="28"/>
        </w:rPr>
        <w:t xml:space="preserve">（5）具有明显的民族文化和工艺特色,以天然原材料和手工制作为主。</w:t>
      </w:r>
    </w:p>
    <w:p>
      <w:pPr>
        <w:ind w:left="0" w:right="0" w:firstLine="560"/>
        <w:spacing w:before="450" w:after="450" w:line="312" w:lineRule="auto"/>
      </w:pPr>
      <w:r>
        <w:rPr>
          <w:rFonts w:ascii="宋体" w:hAnsi="宋体" w:eastAsia="宋体" w:cs="宋体"/>
          <w:color w:val="000"/>
          <w:sz w:val="28"/>
          <w:szCs w:val="28"/>
        </w:rPr>
        <w:t xml:space="preserve">（6）具有一定的生产历史和形成适度的经济规模，且具有一定的出口竞争能力。</w:t>
      </w:r>
    </w:p>
    <w:p>
      <w:pPr>
        <w:ind w:left="0" w:right="0" w:firstLine="560"/>
        <w:spacing w:before="450" w:after="450" w:line="312" w:lineRule="auto"/>
      </w:pPr>
      <w:r>
        <w:rPr>
          <w:rFonts w:ascii="宋体" w:hAnsi="宋体" w:eastAsia="宋体" w:cs="宋体"/>
          <w:color w:val="000"/>
          <w:sz w:val="28"/>
          <w:szCs w:val="28"/>
        </w:rPr>
        <w:t xml:space="preserve">（7）产品在市内生产，具有合法有效的国内注册商标。</w:t>
      </w:r>
    </w:p>
    <w:p>
      <w:pPr>
        <w:ind w:left="0" w:right="0" w:firstLine="560"/>
        <w:spacing w:before="450" w:after="450" w:line="312" w:lineRule="auto"/>
      </w:pPr>
      <w:r>
        <w:rPr>
          <w:rFonts w:ascii="宋体" w:hAnsi="宋体" w:eastAsia="宋体" w:cs="宋体"/>
          <w:color w:val="000"/>
          <w:sz w:val="28"/>
          <w:szCs w:val="28"/>
        </w:rPr>
        <w:t xml:space="preserve">（8）符合国家有关法律法规和产业政策的规定。</w:t>
      </w:r>
    </w:p>
    <w:p>
      <w:pPr>
        <w:ind w:left="0" w:right="0" w:firstLine="560"/>
        <w:spacing w:before="450" w:after="450" w:line="312" w:lineRule="auto"/>
      </w:pPr>
      <w:r>
        <w:rPr>
          <w:rFonts w:ascii="宋体" w:hAnsi="宋体" w:eastAsia="宋体" w:cs="宋体"/>
          <w:color w:val="000"/>
          <w:sz w:val="28"/>
          <w:szCs w:val="28"/>
        </w:rPr>
        <w:t xml:space="preserve">4．苏州服务业名牌申报条件及指标：</w:t>
      </w:r>
    </w:p>
    <w:p>
      <w:pPr>
        <w:ind w:left="0" w:right="0" w:firstLine="560"/>
        <w:spacing w:before="450" w:after="450" w:line="312" w:lineRule="auto"/>
      </w:pPr>
      <w:r>
        <w:rPr>
          <w:rFonts w:ascii="宋体" w:hAnsi="宋体" w:eastAsia="宋体" w:cs="宋体"/>
          <w:color w:val="000"/>
          <w:sz w:val="28"/>
          <w:szCs w:val="28"/>
        </w:rPr>
        <w:t xml:space="preserve">（1）主营业务品牌知名度、年营业额、顾客满意度居全市同行业前列。</w:t>
      </w:r>
    </w:p>
    <w:p>
      <w:pPr>
        <w:ind w:left="0" w:right="0" w:firstLine="560"/>
        <w:spacing w:before="450" w:after="450" w:line="312" w:lineRule="auto"/>
      </w:pPr>
      <w:r>
        <w:rPr>
          <w:rFonts w:ascii="宋体" w:hAnsi="宋体" w:eastAsia="宋体" w:cs="宋体"/>
          <w:color w:val="000"/>
          <w:sz w:val="28"/>
          <w:szCs w:val="28"/>
        </w:rPr>
        <w:t xml:space="preserve">（2）企业通过ISO9001质量管理体系认证或其他国际通行认证，并有效运行。</w:t>
      </w:r>
    </w:p>
    <w:p>
      <w:pPr>
        <w:ind w:left="0" w:right="0" w:firstLine="560"/>
        <w:spacing w:before="450" w:after="450" w:line="312" w:lineRule="auto"/>
      </w:pPr>
      <w:r>
        <w:rPr>
          <w:rFonts w:ascii="宋体" w:hAnsi="宋体" w:eastAsia="宋体" w:cs="宋体"/>
          <w:color w:val="000"/>
          <w:sz w:val="28"/>
          <w:szCs w:val="28"/>
        </w:rPr>
        <w:t xml:space="preserve">（3）企业客户投诉处理机制健全，投诉处理、反馈及时，须提供第三方机构出具的主营服务项目顾客满意度调查分析报告。</w:t>
      </w:r>
    </w:p>
    <w:p>
      <w:pPr>
        <w:ind w:left="0" w:right="0" w:firstLine="560"/>
        <w:spacing w:before="450" w:after="450" w:line="312" w:lineRule="auto"/>
      </w:pPr>
      <w:r>
        <w:rPr>
          <w:rFonts w:ascii="宋体" w:hAnsi="宋体" w:eastAsia="宋体" w:cs="宋体"/>
          <w:color w:val="000"/>
          <w:sz w:val="28"/>
          <w:szCs w:val="28"/>
        </w:rPr>
        <w:t xml:space="preserve">（4）服务业名牌申报目录及详细条件（必须出具统计部门盖章确认的营业额统计证明）：</w:t>
      </w:r>
    </w:p>
    <w:p>
      <w:pPr>
        <w:ind w:left="0" w:right="0" w:firstLine="560"/>
        <w:spacing w:before="450" w:after="450" w:line="312" w:lineRule="auto"/>
      </w:pPr>
      <w:r>
        <w:rPr>
          <w:rFonts w:ascii="宋体" w:hAnsi="宋体" w:eastAsia="宋体" w:cs="宋体"/>
          <w:color w:val="000"/>
          <w:sz w:val="28"/>
          <w:szCs w:val="28"/>
        </w:rPr>
        <w:t xml:space="preserve">5．凡有下列情况之一者，无资格申报“苏州名牌产品”称号：</w:t>
      </w:r>
    </w:p>
    <w:p>
      <w:pPr>
        <w:ind w:left="0" w:right="0" w:firstLine="560"/>
        <w:spacing w:before="450" w:after="450" w:line="312" w:lineRule="auto"/>
      </w:pPr>
      <w:r>
        <w:rPr>
          <w:rFonts w:ascii="宋体" w:hAnsi="宋体" w:eastAsia="宋体" w:cs="宋体"/>
          <w:color w:val="000"/>
          <w:sz w:val="28"/>
          <w:szCs w:val="28"/>
        </w:rPr>
        <w:t xml:space="preserve">（1）申报企业的申报数据达不到2024年苏州名牌产品申报条件的。</w:t>
      </w:r>
    </w:p>
    <w:p>
      <w:pPr>
        <w:ind w:left="0" w:right="0" w:firstLine="560"/>
        <w:spacing w:before="450" w:after="450" w:line="312" w:lineRule="auto"/>
      </w:pPr>
      <w:r>
        <w:rPr>
          <w:rFonts w:ascii="宋体" w:hAnsi="宋体" w:eastAsia="宋体" w:cs="宋体"/>
          <w:color w:val="000"/>
          <w:sz w:val="28"/>
          <w:szCs w:val="28"/>
        </w:rPr>
        <w:t xml:space="preserve">（2）连续两年市场占有率明显下降或者亏损的。</w:t>
      </w:r>
    </w:p>
    <w:p>
      <w:pPr>
        <w:ind w:left="0" w:right="0" w:firstLine="560"/>
        <w:spacing w:before="450" w:after="450" w:line="312" w:lineRule="auto"/>
      </w:pPr>
      <w:r>
        <w:rPr>
          <w:rFonts w:ascii="宋体" w:hAnsi="宋体" w:eastAsia="宋体" w:cs="宋体"/>
          <w:color w:val="000"/>
          <w:sz w:val="28"/>
          <w:szCs w:val="28"/>
        </w:rPr>
        <w:t xml:space="preserve">（3）近两年内在市级以上质量监督检查和出口商品检验检疫中被判定为不合格经历，经复查仍有质量问题的。</w:t>
      </w:r>
    </w:p>
    <w:p>
      <w:pPr>
        <w:ind w:left="0" w:right="0" w:firstLine="560"/>
        <w:spacing w:before="450" w:after="450" w:line="312" w:lineRule="auto"/>
      </w:pPr>
      <w:r>
        <w:rPr>
          <w:rFonts w:ascii="宋体" w:hAnsi="宋体" w:eastAsia="宋体" w:cs="宋体"/>
          <w:color w:val="000"/>
          <w:sz w:val="28"/>
          <w:szCs w:val="28"/>
        </w:rPr>
        <w:t xml:space="preserve">（4）凡是列入“安全认证管理”（3C认证）、“生产许可证管理”、“制造计量器具许可证管理”、“特种设备制造许可证管理”、“出口质量许可证管理”、“出口食品卫生注册登记管理”以及“食品质量安全市场准入管理”等国家有市场准入规定的产品，申报企业尚未获证的列入生产许可证、出口质量许可证、安全认证及计量器具制造许可证管理范围尚未获证的产品。</w:t>
      </w:r>
    </w:p>
    <w:p>
      <w:pPr>
        <w:ind w:left="0" w:right="0" w:firstLine="560"/>
        <w:spacing w:before="450" w:after="450" w:line="312" w:lineRule="auto"/>
      </w:pPr>
      <w:r>
        <w:rPr>
          <w:rFonts w:ascii="宋体" w:hAnsi="宋体" w:eastAsia="宋体" w:cs="宋体"/>
          <w:color w:val="000"/>
          <w:sz w:val="28"/>
          <w:szCs w:val="28"/>
        </w:rPr>
        <w:t xml:space="preserve">（5）对化工、农药等行业，没有取得环境体系认证的。</w:t>
      </w:r>
    </w:p>
    <w:p>
      <w:pPr>
        <w:ind w:left="0" w:right="0" w:firstLine="560"/>
        <w:spacing w:before="450" w:after="450" w:line="312" w:lineRule="auto"/>
      </w:pPr>
      <w:r>
        <w:rPr>
          <w:rFonts w:ascii="宋体" w:hAnsi="宋体" w:eastAsia="宋体" w:cs="宋体"/>
          <w:color w:val="000"/>
          <w:sz w:val="28"/>
          <w:szCs w:val="28"/>
        </w:rPr>
        <w:t xml:space="preserve">（6）单位在用特种设备存在安全隐患未整改或近3年内发生过特种设备责任事故的（7）近三年发生过重大环境污染事件或违反环保法律法规被环保部门处罚的，近三年群众反映强烈、投诉环境问题较多经查实的或被环保行政主管部门列入环境整治计划的。</w:t>
      </w:r>
    </w:p>
    <w:p>
      <w:pPr>
        <w:ind w:left="0" w:right="0" w:firstLine="560"/>
        <w:spacing w:before="450" w:after="450" w:line="312" w:lineRule="auto"/>
      </w:pPr>
      <w:r>
        <w:rPr>
          <w:rFonts w:ascii="宋体" w:hAnsi="宋体" w:eastAsia="宋体" w:cs="宋体"/>
          <w:color w:val="000"/>
          <w:sz w:val="28"/>
          <w:szCs w:val="28"/>
        </w:rPr>
        <w:t xml:space="preserve">（8）申报企业近三年有重大偷逃税记录，被相关部门处罚的；申报企业欠税数额较大的。</w:t>
      </w:r>
    </w:p>
    <w:p>
      <w:pPr>
        <w:ind w:left="0" w:right="0" w:firstLine="560"/>
        <w:spacing w:before="450" w:after="450" w:line="312" w:lineRule="auto"/>
      </w:pPr>
      <w:r>
        <w:rPr>
          <w:rFonts w:ascii="宋体" w:hAnsi="宋体" w:eastAsia="宋体" w:cs="宋体"/>
          <w:color w:val="000"/>
          <w:sz w:val="28"/>
          <w:szCs w:val="28"/>
        </w:rPr>
        <w:t xml:space="preserve">（9）有不良信贷业务记录的；企业存在其它违法违规行为的。</w:t>
      </w:r>
    </w:p>
    <w:p>
      <w:pPr>
        <w:ind w:left="0" w:right="0" w:firstLine="560"/>
        <w:spacing w:before="450" w:after="450" w:line="312" w:lineRule="auto"/>
      </w:pPr>
      <w:r>
        <w:rPr>
          <w:rFonts w:ascii="宋体" w:hAnsi="宋体" w:eastAsia="宋体" w:cs="宋体"/>
          <w:color w:val="000"/>
          <w:sz w:val="28"/>
          <w:szCs w:val="28"/>
        </w:rPr>
        <w:t xml:space="preserve">（10）用户、消费者反映质量问题强烈、并确有质量问题的产品</w:t>
      </w:r>
    </w:p>
    <w:p>
      <w:pPr>
        <w:ind w:left="0" w:right="0" w:firstLine="560"/>
        <w:spacing w:before="450" w:after="450" w:line="312" w:lineRule="auto"/>
      </w:pPr>
      <w:r>
        <w:rPr>
          <w:rFonts w:ascii="宋体" w:hAnsi="宋体" w:eastAsia="宋体" w:cs="宋体"/>
          <w:color w:val="000"/>
          <w:sz w:val="28"/>
          <w:szCs w:val="28"/>
        </w:rPr>
        <w:t xml:space="preserve">（11）有其它违反法律法规行为的。</w:t>
      </w:r>
    </w:p>
    <w:p>
      <w:pPr>
        <w:ind w:left="0" w:right="0" w:firstLine="560"/>
        <w:spacing w:before="450" w:after="450" w:line="312" w:lineRule="auto"/>
      </w:pPr>
      <w:r>
        <w:rPr>
          <w:rFonts w:ascii="黑体" w:hAnsi="黑体" w:eastAsia="黑体" w:cs="黑体"/>
          <w:color w:val="000000"/>
          <w:sz w:val="36"/>
          <w:szCs w:val="36"/>
          <w:b w:val="1"/>
          <w:bCs w:val="1"/>
        </w:rPr>
        <w:t xml:space="preserve">第二篇：苏州名牌产品申报指南</w:t>
      </w:r>
    </w:p>
    <w:p>
      <w:pPr>
        <w:ind w:left="0" w:right="0" w:firstLine="560"/>
        <w:spacing w:before="450" w:after="450" w:line="312" w:lineRule="auto"/>
      </w:pPr>
      <w:r>
        <w:rPr>
          <w:rFonts w:ascii="宋体" w:hAnsi="宋体" w:eastAsia="宋体" w:cs="宋体"/>
          <w:color w:val="000"/>
          <w:sz w:val="28"/>
          <w:szCs w:val="28"/>
        </w:rPr>
        <w:t xml:space="preserve">苏州名牌产品申报指南</w:t>
      </w:r>
    </w:p>
    <w:p>
      <w:pPr>
        <w:ind w:left="0" w:right="0" w:firstLine="560"/>
        <w:spacing w:before="450" w:after="450" w:line="312" w:lineRule="auto"/>
      </w:pPr>
      <w:r>
        <w:rPr>
          <w:rFonts w:ascii="宋体" w:hAnsi="宋体" w:eastAsia="宋体" w:cs="宋体"/>
          <w:color w:val="000"/>
          <w:sz w:val="28"/>
          <w:szCs w:val="28"/>
        </w:rPr>
        <w:t xml:space="preserve">一、申报方式：采用网上申报和书面申报相结合的方式，由企业登录名牌</w:t>
      </w:r>
    </w:p>
    <w:p>
      <w:pPr>
        <w:ind w:left="0" w:right="0" w:firstLine="560"/>
        <w:spacing w:before="450" w:after="450" w:line="312" w:lineRule="auto"/>
      </w:pPr>
      <w:r>
        <w:rPr>
          <w:rFonts w:ascii="宋体" w:hAnsi="宋体" w:eastAsia="宋体" w:cs="宋体"/>
          <w:color w:val="000"/>
          <w:sz w:val="28"/>
          <w:szCs w:val="28"/>
        </w:rPr>
        <w:t xml:space="preserve">产品申报网页自行填写有关申报数据，同时报送书面申报材料。（具体情况按照</w:t>
      </w:r>
    </w:p>
    <w:p>
      <w:pPr>
        <w:ind w:left="0" w:right="0" w:firstLine="560"/>
        <w:spacing w:before="450" w:after="450" w:line="312" w:lineRule="auto"/>
      </w:pPr>
      <w:r>
        <w:rPr>
          <w:rFonts w:ascii="宋体" w:hAnsi="宋体" w:eastAsia="宋体" w:cs="宋体"/>
          <w:color w:val="000"/>
          <w:sz w:val="28"/>
          <w:szCs w:val="28"/>
        </w:rPr>
        <w:t xml:space="preserve">当名牌申报实际文件执行）</w:t>
      </w:r>
    </w:p>
    <w:p>
      <w:pPr>
        <w:ind w:left="0" w:right="0" w:firstLine="560"/>
        <w:spacing w:before="450" w:after="450" w:line="312" w:lineRule="auto"/>
      </w:pPr>
      <w:r>
        <w:rPr>
          <w:rFonts w:ascii="宋体" w:hAnsi="宋体" w:eastAsia="宋体" w:cs="宋体"/>
          <w:color w:val="000"/>
          <w:sz w:val="28"/>
          <w:szCs w:val="28"/>
        </w:rPr>
        <w:t xml:space="preserve">申报网址：http://221.224.86.229/zjgms/online/login.aspx。</w:t>
      </w:r>
    </w:p>
    <w:p>
      <w:pPr>
        <w:ind w:left="0" w:right="0" w:firstLine="560"/>
        <w:spacing w:before="450" w:after="450" w:line="312" w:lineRule="auto"/>
      </w:pPr>
      <w:r>
        <w:rPr>
          <w:rFonts w:ascii="宋体" w:hAnsi="宋体" w:eastAsia="宋体" w:cs="宋体"/>
          <w:color w:val="000"/>
          <w:sz w:val="28"/>
          <w:szCs w:val="28"/>
        </w:rPr>
        <w:t xml:space="preserve">二、申报时间：于名牌申报文件截止期限前2个工作日内完成网上申报和书面</w:t>
      </w:r>
    </w:p>
    <w:p>
      <w:pPr>
        <w:ind w:left="0" w:right="0" w:firstLine="560"/>
        <w:spacing w:before="450" w:after="450" w:line="312" w:lineRule="auto"/>
      </w:pPr>
      <w:r>
        <w:rPr>
          <w:rFonts w:ascii="宋体" w:hAnsi="宋体" w:eastAsia="宋体" w:cs="宋体"/>
          <w:color w:val="000"/>
          <w:sz w:val="28"/>
          <w:szCs w:val="28"/>
        </w:rPr>
        <w:t xml:space="preserve">材料报送，书面材料交至苏州市相城质量技术监督局质量科（相城质监局302</w:t>
      </w:r>
    </w:p>
    <w:p>
      <w:pPr>
        <w:ind w:left="0" w:right="0" w:firstLine="560"/>
        <w:spacing w:before="450" w:after="450" w:line="312" w:lineRule="auto"/>
      </w:pPr>
      <w:r>
        <w:rPr>
          <w:rFonts w:ascii="宋体" w:hAnsi="宋体" w:eastAsia="宋体" w:cs="宋体"/>
          <w:color w:val="000"/>
          <w:sz w:val="28"/>
          <w:szCs w:val="28"/>
        </w:rPr>
        <w:t xml:space="preserve">室，电话：65768196，邮箱: xczlgj＠163.com）。</w:t>
      </w:r>
    </w:p>
    <w:p>
      <w:pPr>
        <w:ind w:left="0" w:right="0" w:firstLine="560"/>
        <w:spacing w:before="450" w:after="450" w:line="312" w:lineRule="auto"/>
      </w:pPr>
      <w:r>
        <w:rPr>
          <w:rFonts w:ascii="宋体" w:hAnsi="宋体" w:eastAsia="宋体" w:cs="宋体"/>
          <w:color w:val="000"/>
          <w:sz w:val="28"/>
          <w:szCs w:val="28"/>
        </w:rPr>
        <w:t xml:space="preserve">三、申报材料：申请表一式二份，并按要求提供有关附件和证明材料。申</w:t>
      </w:r>
    </w:p>
    <w:p>
      <w:pPr>
        <w:ind w:left="0" w:right="0" w:firstLine="560"/>
        <w:spacing w:before="450" w:after="450" w:line="312" w:lineRule="auto"/>
      </w:pPr>
      <w:r>
        <w:rPr>
          <w:rFonts w:ascii="宋体" w:hAnsi="宋体" w:eastAsia="宋体" w:cs="宋体"/>
          <w:color w:val="000"/>
          <w:sz w:val="28"/>
          <w:szCs w:val="28"/>
        </w:rPr>
        <w:t xml:space="preserve">请表可在苏州质量技术监督网（http://）直接下载后填写。</w:t>
      </w:r>
    </w:p>
    <w:p>
      <w:pPr>
        <w:ind w:left="0" w:right="0" w:firstLine="560"/>
        <w:spacing w:before="450" w:after="450" w:line="312" w:lineRule="auto"/>
      </w:pPr>
      <w:r>
        <w:rPr>
          <w:rFonts w:ascii="宋体" w:hAnsi="宋体" w:eastAsia="宋体" w:cs="宋体"/>
          <w:color w:val="000"/>
          <w:sz w:val="28"/>
          <w:szCs w:val="28"/>
        </w:rPr>
        <w:t xml:space="preserve">申请表及有关附件、证明材料（使用标准A4纸）按如下顺序装订：</w:t>
      </w:r>
    </w:p>
    <w:p>
      <w:pPr>
        <w:ind w:left="0" w:right="0" w:firstLine="560"/>
        <w:spacing w:before="450" w:after="450" w:line="312" w:lineRule="auto"/>
      </w:pPr>
      <w:r>
        <w:rPr>
          <w:rFonts w:ascii="宋体" w:hAnsi="宋体" w:eastAsia="宋体" w:cs="宋体"/>
          <w:color w:val="000"/>
          <w:sz w:val="28"/>
          <w:szCs w:val="28"/>
        </w:rPr>
        <w:t xml:space="preserve">1.苏州名牌产品申请表（封面盖公章）；</w:t>
      </w:r>
    </w:p>
    <w:p>
      <w:pPr>
        <w:ind w:left="0" w:right="0" w:firstLine="560"/>
        <w:spacing w:before="450" w:after="450" w:line="312" w:lineRule="auto"/>
      </w:pPr>
      <w:r>
        <w:rPr>
          <w:rFonts w:ascii="宋体" w:hAnsi="宋体" w:eastAsia="宋体" w:cs="宋体"/>
          <w:color w:val="000"/>
          <w:sz w:val="28"/>
          <w:szCs w:val="28"/>
        </w:rPr>
        <w:t xml:space="preserve">2.申报产品、申报产品生产线及企业全貌照片；</w:t>
      </w:r>
    </w:p>
    <w:p>
      <w:pPr>
        <w:ind w:left="0" w:right="0" w:firstLine="560"/>
        <w:spacing w:before="450" w:after="450" w:line="312" w:lineRule="auto"/>
      </w:pPr>
      <w:r>
        <w:rPr>
          <w:rFonts w:ascii="宋体" w:hAnsi="宋体" w:eastAsia="宋体" w:cs="宋体"/>
          <w:color w:val="000"/>
          <w:sz w:val="28"/>
          <w:szCs w:val="28"/>
        </w:rPr>
        <w:t xml:space="preserve">3.企业法人营业执照复印件；</w:t>
      </w:r>
    </w:p>
    <w:p>
      <w:pPr>
        <w:ind w:left="0" w:right="0" w:firstLine="560"/>
        <w:spacing w:before="450" w:after="450" w:line="312" w:lineRule="auto"/>
      </w:pPr>
      <w:r>
        <w:rPr>
          <w:rFonts w:ascii="宋体" w:hAnsi="宋体" w:eastAsia="宋体" w:cs="宋体"/>
          <w:color w:val="000"/>
          <w:sz w:val="28"/>
          <w:szCs w:val="28"/>
        </w:rPr>
        <w:t xml:space="preserve">4.企业商标注册证书复印件；</w:t>
      </w:r>
    </w:p>
    <w:p>
      <w:pPr>
        <w:ind w:left="0" w:right="0" w:firstLine="560"/>
        <w:spacing w:before="450" w:after="450" w:line="312" w:lineRule="auto"/>
      </w:pPr>
      <w:r>
        <w:rPr>
          <w:rFonts w:ascii="宋体" w:hAnsi="宋体" w:eastAsia="宋体" w:cs="宋体"/>
          <w:color w:val="000"/>
          <w:sz w:val="28"/>
          <w:szCs w:val="28"/>
        </w:rPr>
        <w:t xml:space="preserve">5.其他基本证书复印件（包括①制造业类：3C认证、生产许可证、食品安全</w:t>
      </w:r>
    </w:p>
    <w:p>
      <w:pPr>
        <w:ind w:left="0" w:right="0" w:firstLine="560"/>
        <w:spacing w:before="450" w:after="450" w:line="312" w:lineRule="auto"/>
      </w:pPr>
      <w:r>
        <w:rPr>
          <w:rFonts w:ascii="宋体" w:hAnsi="宋体" w:eastAsia="宋体" w:cs="宋体"/>
          <w:color w:val="000"/>
          <w:sz w:val="28"/>
          <w:szCs w:val="28"/>
        </w:rPr>
        <w:t xml:space="preserve">市场准入、卫生许可证、出口质量许可证或IEC、CE、EMC、GS认证等证书；②农产品及食品类：无公害、绿色食品、原产地认证及ISO22000认证等证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6.质量体系认证证书（ISO9000、ISO14000、OHSAS18000、TL9000、QS9000等）；</w:t>
      </w:r>
    </w:p>
    <w:p>
      <w:pPr>
        <w:ind w:left="0" w:right="0" w:firstLine="560"/>
        <w:spacing w:before="450" w:after="450" w:line="312" w:lineRule="auto"/>
      </w:pPr>
      <w:r>
        <w:rPr>
          <w:rFonts w:ascii="宋体" w:hAnsi="宋体" w:eastAsia="宋体" w:cs="宋体"/>
          <w:color w:val="000"/>
          <w:sz w:val="28"/>
          <w:szCs w:val="28"/>
        </w:rPr>
        <w:t xml:space="preserve">7.申报产品的标准正文首页复印件（注：非标准文本的封面、目录及前言）；</w:t>
      </w:r>
    </w:p>
    <w:p>
      <w:pPr>
        <w:ind w:left="0" w:right="0" w:firstLine="560"/>
        <w:spacing w:before="450" w:after="450" w:line="312" w:lineRule="auto"/>
      </w:pPr>
      <w:r>
        <w:rPr>
          <w:rFonts w:ascii="宋体" w:hAnsi="宋体" w:eastAsia="宋体" w:cs="宋体"/>
          <w:color w:val="000"/>
          <w:sz w:val="28"/>
          <w:szCs w:val="28"/>
        </w:rPr>
        <w:t xml:space="preserve">8.计量合格确认证书；</w:t>
      </w:r>
    </w:p>
    <w:p>
      <w:pPr>
        <w:ind w:left="0" w:right="0" w:firstLine="560"/>
        <w:spacing w:before="450" w:after="450" w:line="312" w:lineRule="auto"/>
      </w:pPr>
      <w:r>
        <w:rPr>
          <w:rFonts w:ascii="宋体" w:hAnsi="宋体" w:eastAsia="宋体" w:cs="宋体"/>
          <w:color w:val="000"/>
          <w:sz w:val="28"/>
          <w:szCs w:val="28"/>
        </w:rPr>
        <w:t xml:space="preserve">9.申报产品近两年的质量检验报告；</w:t>
      </w:r>
    </w:p>
    <w:p>
      <w:pPr>
        <w:ind w:left="0" w:right="0" w:firstLine="560"/>
        <w:spacing w:before="450" w:after="450" w:line="312" w:lineRule="auto"/>
      </w:pPr>
      <w:r>
        <w:rPr>
          <w:rFonts w:ascii="宋体" w:hAnsi="宋体" w:eastAsia="宋体" w:cs="宋体"/>
          <w:color w:val="000"/>
          <w:sz w:val="28"/>
          <w:szCs w:val="28"/>
        </w:rPr>
        <w:t xml:space="preserve">10.获质量专业职业资格证书、食品企业食品检验员证书复印件；</w:t>
      </w:r>
    </w:p>
    <w:p>
      <w:pPr>
        <w:ind w:left="0" w:right="0" w:firstLine="560"/>
        <w:spacing w:before="450" w:after="450" w:line="312" w:lineRule="auto"/>
      </w:pPr>
      <w:r>
        <w:rPr>
          <w:rFonts w:ascii="宋体" w:hAnsi="宋体" w:eastAsia="宋体" w:cs="宋体"/>
          <w:color w:val="000"/>
          <w:sz w:val="28"/>
          <w:szCs w:val="28"/>
        </w:rPr>
        <w:t xml:space="preserve">11.其他证明材料；（实际申报产品所需提供的证明材料，具体要求见当名</w:t>
      </w:r>
    </w:p>
    <w:p>
      <w:pPr>
        <w:ind w:left="0" w:right="0" w:firstLine="560"/>
        <w:spacing w:before="450" w:after="450" w:line="312" w:lineRule="auto"/>
      </w:pPr>
      <w:r>
        <w:rPr>
          <w:rFonts w:ascii="宋体" w:hAnsi="宋体" w:eastAsia="宋体" w:cs="宋体"/>
          <w:color w:val="000"/>
          <w:sz w:val="28"/>
          <w:szCs w:val="28"/>
        </w:rPr>
        <w:t xml:space="preserve">牌申报要求）</w:t>
      </w:r>
    </w:p>
    <w:p>
      <w:pPr>
        <w:ind w:left="0" w:right="0" w:firstLine="560"/>
        <w:spacing w:before="450" w:after="450" w:line="312" w:lineRule="auto"/>
      </w:pPr>
      <w:r>
        <w:rPr>
          <w:rFonts w:ascii="宋体" w:hAnsi="宋体" w:eastAsia="宋体" w:cs="宋体"/>
          <w:color w:val="000"/>
          <w:sz w:val="28"/>
          <w:szCs w:val="28"/>
        </w:rPr>
        <w:t xml:space="preserve">12.原名牌证书复印件（注：重新申报企业）。</w:t>
      </w:r>
    </w:p>
    <w:p>
      <w:pPr>
        <w:ind w:left="0" w:right="0" w:firstLine="560"/>
        <w:spacing w:before="450" w:after="450" w:line="312" w:lineRule="auto"/>
      </w:pPr>
      <w:r>
        <w:rPr>
          <w:rFonts w:ascii="黑体" w:hAnsi="黑体" w:eastAsia="黑体" w:cs="黑体"/>
          <w:color w:val="000000"/>
          <w:sz w:val="36"/>
          <w:szCs w:val="36"/>
          <w:b w:val="1"/>
          <w:bCs w:val="1"/>
        </w:rPr>
        <w:t xml:space="preserve">第三篇：苏州名牌产品申报指南</w:t>
      </w:r>
    </w:p>
    <w:p>
      <w:pPr>
        <w:ind w:left="0" w:right="0" w:firstLine="560"/>
        <w:spacing w:before="450" w:after="450" w:line="312" w:lineRule="auto"/>
      </w:pPr>
      <w:r>
        <w:rPr>
          <w:rFonts w:ascii="宋体" w:hAnsi="宋体" w:eastAsia="宋体" w:cs="宋体"/>
          <w:color w:val="000"/>
          <w:sz w:val="28"/>
          <w:szCs w:val="28"/>
        </w:rPr>
        <w:t xml:space="preserve">苏州名牌产品申报指南</w:t>
      </w:r>
    </w:p>
    <w:p>
      <w:pPr>
        <w:ind w:left="0" w:right="0" w:firstLine="560"/>
        <w:spacing w:before="450" w:after="450" w:line="312" w:lineRule="auto"/>
      </w:pPr>
      <w:r>
        <w:rPr>
          <w:rFonts w:ascii="宋体" w:hAnsi="宋体" w:eastAsia="宋体" w:cs="宋体"/>
          <w:color w:val="000"/>
          <w:sz w:val="28"/>
          <w:szCs w:val="28"/>
        </w:rPr>
        <w:t xml:space="preserve">一、申报方式：采用网上申报和书面申报相结合的方式，由企业登录名牌产品申报网页自行填写有关申报数据，同时报送书面申报材料。（具体情况按照当名牌申报实际文件执行）</w:t>
      </w:r>
    </w:p>
    <w:p>
      <w:pPr>
        <w:ind w:left="0" w:right="0" w:firstLine="560"/>
        <w:spacing w:before="450" w:after="450" w:line="312" w:lineRule="auto"/>
      </w:pPr>
      <w:r>
        <w:rPr>
          <w:rFonts w:ascii="宋体" w:hAnsi="宋体" w:eastAsia="宋体" w:cs="宋体"/>
          <w:color w:val="000"/>
          <w:sz w:val="28"/>
          <w:szCs w:val="28"/>
        </w:rPr>
        <w:t xml:space="preserve">申报网址：http://221.224.86.229/zjgms/online/login.aspx。</w:t>
      </w:r>
    </w:p>
    <w:p>
      <w:pPr>
        <w:ind w:left="0" w:right="0" w:firstLine="560"/>
        <w:spacing w:before="450" w:after="450" w:line="312" w:lineRule="auto"/>
      </w:pPr>
      <w:r>
        <w:rPr>
          <w:rFonts w:ascii="宋体" w:hAnsi="宋体" w:eastAsia="宋体" w:cs="宋体"/>
          <w:color w:val="000"/>
          <w:sz w:val="28"/>
          <w:szCs w:val="28"/>
        </w:rPr>
        <w:t xml:space="preserve">二、申报时间：于名牌申报文件截止期限前2个工作日内完成网上申报和书面材料报送，书面材料交至苏州市相城质量技术监督局质量科（相城质监局302室，电话：65768196，邮箱: xczlgj＠163.com）。</w:t>
      </w:r>
    </w:p>
    <w:p>
      <w:pPr>
        <w:ind w:left="0" w:right="0" w:firstLine="560"/>
        <w:spacing w:before="450" w:after="450" w:line="312" w:lineRule="auto"/>
      </w:pPr>
      <w:r>
        <w:rPr>
          <w:rFonts w:ascii="宋体" w:hAnsi="宋体" w:eastAsia="宋体" w:cs="宋体"/>
          <w:color w:val="000"/>
          <w:sz w:val="28"/>
          <w:szCs w:val="28"/>
        </w:rPr>
        <w:t xml:space="preserve">三、申报材料：申请表一式二份，并按要求提供有关附件和证明材料。申请表可在苏州质量技术监督网（http://www.feisuxs）直接下载后填写。</w:t>
      </w:r>
    </w:p>
    <w:p>
      <w:pPr>
        <w:ind w:left="0" w:right="0" w:firstLine="560"/>
        <w:spacing w:before="450" w:after="450" w:line="312" w:lineRule="auto"/>
      </w:pPr>
      <w:r>
        <w:rPr>
          <w:rFonts w:ascii="宋体" w:hAnsi="宋体" w:eastAsia="宋体" w:cs="宋体"/>
          <w:color w:val="000"/>
          <w:sz w:val="28"/>
          <w:szCs w:val="28"/>
        </w:rPr>
        <w:t xml:space="preserve">申请表及有关附件、证明材料（使用标准A4纸）按如下顺序装订： 1.苏州名牌产品申请表（封面盖公章）； 2.申报产品、申报产品生产线及企业全貌照片； 3.企业法人营业执照复印件； 4.企业商标注册证书复印件；</w:t>
      </w:r>
    </w:p>
    <w:p>
      <w:pPr>
        <w:ind w:left="0" w:right="0" w:firstLine="560"/>
        <w:spacing w:before="450" w:after="450" w:line="312" w:lineRule="auto"/>
      </w:pPr>
      <w:r>
        <w:rPr>
          <w:rFonts w:ascii="宋体" w:hAnsi="宋体" w:eastAsia="宋体" w:cs="宋体"/>
          <w:color w:val="000"/>
          <w:sz w:val="28"/>
          <w:szCs w:val="28"/>
        </w:rPr>
        <w:t xml:space="preserve">5.其他基本证书复印件（包括①制造业类：3C认证、生产许可证、食品安全市场准入、卫生许可证、出口质量许可证或IEC、CE、EMC、GS认证等证书； ②农产品及食品类：无公害、绿色食品、原产地认证及ISO22000认证等证书）；</w:t>
      </w:r>
    </w:p>
    <w:p>
      <w:pPr>
        <w:ind w:left="0" w:right="0" w:firstLine="560"/>
        <w:spacing w:before="450" w:after="450" w:line="312" w:lineRule="auto"/>
      </w:pPr>
      <w:r>
        <w:rPr>
          <w:rFonts w:ascii="宋体" w:hAnsi="宋体" w:eastAsia="宋体" w:cs="宋体"/>
          <w:color w:val="000"/>
          <w:sz w:val="28"/>
          <w:szCs w:val="28"/>
        </w:rPr>
        <w:t xml:space="preserve">6.质量体系认证证书（ISO9000、ISO14000、OHSAS18000、TL9000、QS9000等）； 7.申报产品的标准正文首页复印件（注：非标准文本的封面、目录及前言）； 8.计量合格确认证书；</w:t>
      </w:r>
    </w:p>
    <w:p>
      <w:pPr>
        <w:ind w:left="0" w:right="0" w:firstLine="560"/>
        <w:spacing w:before="450" w:after="450" w:line="312" w:lineRule="auto"/>
      </w:pPr>
      <w:r>
        <w:rPr>
          <w:rFonts w:ascii="宋体" w:hAnsi="宋体" w:eastAsia="宋体" w:cs="宋体"/>
          <w:color w:val="000"/>
          <w:sz w:val="28"/>
          <w:szCs w:val="28"/>
        </w:rPr>
        <w:t xml:space="preserve">9.申报产品近两年的质量检验报告；</w:t>
      </w:r>
    </w:p>
    <w:p>
      <w:pPr>
        <w:ind w:left="0" w:right="0" w:firstLine="560"/>
        <w:spacing w:before="450" w:after="450" w:line="312" w:lineRule="auto"/>
      </w:pPr>
      <w:r>
        <w:rPr>
          <w:rFonts w:ascii="宋体" w:hAnsi="宋体" w:eastAsia="宋体" w:cs="宋体"/>
          <w:color w:val="000"/>
          <w:sz w:val="28"/>
          <w:szCs w:val="28"/>
        </w:rPr>
        <w:t xml:space="preserve">10.获质量专业职业资格证书、食品企业食品检验员证书复印件；</w:t>
      </w:r>
    </w:p>
    <w:p>
      <w:pPr>
        <w:ind w:left="0" w:right="0" w:firstLine="560"/>
        <w:spacing w:before="450" w:after="450" w:line="312" w:lineRule="auto"/>
      </w:pPr>
      <w:r>
        <w:rPr>
          <w:rFonts w:ascii="宋体" w:hAnsi="宋体" w:eastAsia="宋体" w:cs="宋体"/>
          <w:color w:val="000"/>
          <w:sz w:val="28"/>
          <w:szCs w:val="28"/>
        </w:rPr>
        <w:t xml:space="preserve">11.其他证明材料；（实际申报产品所需提供的证明材料，具体要求见当名牌申报要求）</w:t>
      </w:r>
    </w:p>
    <w:p>
      <w:pPr>
        <w:ind w:left="0" w:right="0" w:firstLine="560"/>
        <w:spacing w:before="450" w:after="450" w:line="312" w:lineRule="auto"/>
      </w:pPr>
      <w:r>
        <w:rPr>
          <w:rFonts w:ascii="宋体" w:hAnsi="宋体" w:eastAsia="宋体" w:cs="宋体"/>
          <w:color w:val="000"/>
          <w:sz w:val="28"/>
          <w:szCs w:val="28"/>
        </w:rPr>
        <w:t xml:space="preserve">12.原名牌证书复印件（注：重新申报企业）。</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第四篇：广东省名牌产品申报程序及要求</w:t>
      </w:r>
    </w:p>
    <w:p>
      <w:pPr>
        <w:ind w:left="0" w:right="0" w:firstLine="560"/>
        <w:spacing w:before="450" w:after="450" w:line="312" w:lineRule="auto"/>
      </w:pPr>
      <w:r>
        <w:rPr>
          <w:rFonts w:ascii="宋体" w:hAnsi="宋体" w:eastAsia="宋体" w:cs="宋体"/>
          <w:color w:val="000"/>
          <w:sz w:val="28"/>
          <w:szCs w:val="28"/>
        </w:rPr>
        <w:t xml:space="preserve">广东省名牌产品申报程序及要求</w:t>
      </w:r>
    </w:p>
    <w:p>
      <w:pPr>
        <w:ind w:left="0" w:right="0" w:firstLine="560"/>
        <w:spacing w:before="450" w:after="450" w:line="312" w:lineRule="auto"/>
      </w:pPr>
      <w:r>
        <w:rPr>
          <w:rFonts w:ascii="宋体" w:hAnsi="宋体" w:eastAsia="宋体" w:cs="宋体"/>
          <w:color w:val="000"/>
          <w:sz w:val="28"/>
          <w:szCs w:val="28"/>
        </w:rPr>
        <w:t xml:space="preserve">依据------广东省名牌产品管理办法（试行）一 总 则</w:t>
      </w:r>
    </w:p>
    <w:p>
      <w:pPr>
        <w:ind w:left="0" w:right="0" w:firstLine="560"/>
        <w:spacing w:before="450" w:after="450" w:line="312" w:lineRule="auto"/>
      </w:pPr>
      <w:r>
        <w:rPr>
          <w:rFonts w:ascii="宋体" w:hAnsi="宋体" w:eastAsia="宋体" w:cs="宋体"/>
          <w:color w:val="000"/>
          <w:sz w:val="28"/>
          <w:szCs w:val="28"/>
        </w:rPr>
        <w:t xml:space="preserve">第一条 为推进名牌战略的实施，加强广东省名牌产品的监督管理，规范广东省名牌产品的评价，推动企业实施名牌战略，引导、支持企业创名牌，增强我省产品的市场竞争力，根据《中华人民共和国产品质量法》、国务院颁布的《质量振兴纲要》和国家质量监督检验检疫总局《中国名牌产品管理办法》的规定，制定本办法。第二条 本办法所称广东省名牌产品是指实物质量达到或接近国际同类产品先进水平、在省内同类产品中处于领先地位、市场占有率、出口量和知名度居行业前列、用户满意程度高、具有较强市场竞争力、由本省企业制造、并拥有自主知识产权的产品。</w:t>
      </w:r>
    </w:p>
    <w:p>
      <w:pPr>
        <w:ind w:left="0" w:right="0" w:firstLine="560"/>
        <w:spacing w:before="450" w:after="450" w:line="312" w:lineRule="auto"/>
      </w:pPr>
      <w:r>
        <w:rPr>
          <w:rFonts w:ascii="宋体" w:hAnsi="宋体" w:eastAsia="宋体" w:cs="宋体"/>
          <w:color w:val="000"/>
          <w:sz w:val="28"/>
          <w:szCs w:val="28"/>
        </w:rPr>
        <w:t xml:space="preserve">第三条 广东省名牌产品评价工作建立以市场评价为基础，以社会中介机构为主体，以政府积极推动、引导、监督为保证，以用户（顾客）满意为宗旨的总体推进机制。</w:t>
      </w:r>
    </w:p>
    <w:p>
      <w:pPr>
        <w:ind w:left="0" w:right="0" w:firstLine="560"/>
        <w:spacing w:before="450" w:after="450" w:line="312" w:lineRule="auto"/>
      </w:pPr>
      <w:r>
        <w:rPr>
          <w:rFonts w:ascii="宋体" w:hAnsi="宋体" w:eastAsia="宋体" w:cs="宋体"/>
          <w:color w:val="000"/>
          <w:sz w:val="28"/>
          <w:szCs w:val="28"/>
        </w:rPr>
        <w:t xml:space="preserve">第四条 广东省名牌产品评价工作坚持企业自愿申请，科学、公正、公平、公开，不搞终身制，不向企业收费，不增加企业负担的原则。二 组织管理 第五条 省质量技术监督局负责制定广东省名牌产品推进工作的目标、原则、计划、任务和范围，对广东省名牌战略推进委员会的工作进行监督和管理，并依法对创广东省名牌产品成绩突出的企业予以表彰。</w:t>
      </w:r>
    </w:p>
    <w:p>
      <w:pPr>
        <w:ind w:left="0" w:right="0" w:firstLine="560"/>
        <w:spacing w:before="450" w:after="450" w:line="312" w:lineRule="auto"/>
      </w:pPr>
      <w:r>
        <w:rPr>
          <w:rFonts w:ascii="宋体" w:hAnsi="宋体" w:eastAsia="宋体" w:cs="宋体"/>
          <w:color w:val="000"/>
          <w:sz w:val="28"/>
          <w:szCs w:val="28"/>
        </w:rPr>
        <w:t xml:space="preserve">第六条 省质量技术监督局授权广东省名牌战略推进委员会统一组织实施广东省名牌产品的评价工作，并推进广东省名牌产品的宣传、培育工作。</w:t>
      </w:r>
    </w:p>
    <w:p>
      <w:pPr>
        <w:ind w:left="0" w:right="0" w:firstLine="560"/>
        <w:spacing w:before="450" w:after="450" w:line="312" w:lineRule="auto"/>
      </w:pPr>
      <w:r>
        <w:rPr>
          <w:rFonts w:ascii="宋体" w:hAnsi="宋体" w:eastAsia="宋体" w:cs="宋体"/>
          <w:color w:val="000"/>
          <w:sz w:val="28"/>
          <w:szCs w:val="28"/>
        </w:rPr>
        <w:t xml:space="preserve">广东省名牌战略推进委员会是由省有关社团组织、省政府有关部门、宣传部门以及有关方面专家组成的非常设机构。广东省名牌战略推进委员会秘书处设在广东省质量技术监督局质量管理与认证处，负责广东省名牌战略推进委员会的组织、协调及日常管理工作。第七条 广东省名牌战略推进委员会每年根据工作需要，聘任有关方面专家组成若干专业委员会，各专业委员会在广东省名牌战略推进委员会的组织下，根据产品类别分别提出广东省名牌产品评价实施细则和方案，进行具体评价工作。提交评价报告后，评价工作结束，各专业委员会自动解散。</w:t>
      </w:r>
    </w:p>
    <w:p>
      <w:pPr>
        <w:ind w:left="0" w:right="0" w:firstLine="560"/>
        <w:spacing w:before="450" w:after="450" w:line="312" w:lineRule="auto"/>
      </w:pPr>
      <w:r>
        <w:rPr>
          <w:rFonts w:ascii="宋体" w:hAnsi="宋体" w:eastAsia="宋体" w:cs="宋体"/>
          <w:color w:val="000"/>
          <w:sz w:val="28"/>
          <w:szCs w:val="28"/>
        </w:rPr>
        <w:t xml:space="preserve">第八条 各地级以上市（含顺德市，下同）质量技术监督部门在本行政区域内负责广东省名牌产品的申报和推荐工作，并组织实施对广东省名牌产品的监督管理。三</w:t>
      </w:r>
    </w:p>
    <w:p>
      <w:pPr>
        <w:ind w:left="0" w:right="0" w:firstLine="560"/>
        <w:spacing w:before="450" w:after="450" w:line="312" w:lineRule="auto"/>
      </w:pPr>
      <w:r>
        <w:rPr>
          <w:rFonts w:ascii="宋体" w:hAnsi="宋体" w:eastAsia="宋体" w:cs="宋体"/>
          <w:color w:val="000"/>
          <w:sz w:val="28"/>
          <w:szCs w:val="28"/>
        </w:rPr>
        <w:t xml:space="preserve">申请条件 第九条 申请广东省名牌产品称号，应同时具备下列条件：</w:t>
      </w:r>
    </w:p>
    <w:p>
      <w:pPr>
        <w:ind w:left="0" w:right="0" w:firstLine="560"/>
        <w:spacing w:before="450" w:after="450" w:line="312" w:lineRule="auto"/>
      </w:pPr>
      <w:r>
        <w:rPr>
          <w:rFonts w:ascii="宋体" w:hAnsi="宋体" w:eastAsia="宋体" w:cs="宋体"/>
          <w:color w:val="000"/>
          <w:sz w:val="28"/>
          <w:szCs w:val="28"/>
        </w:rPr>
        <w:t xml:space="preserve">（一）符合有关法律法规和产业政策的规定；</w:t>
      </w:r>
    </w:p>
    <w:p>
      <w:pPr>
        <w:ind w:left="0" w:right="0" w:firstLine="560"/>
        <w:spacing w:before="450" w:after="450" w:line="312" w:lineRule="auto"/>
      </w:pPr>
      <w:r>
        <w:rPr>
          <w:rFonts w:ascii="宋体" w:hAnsi="宋体" w:eastAsia="宋体" w:cs="宋体"/>
          <w:color w:val="000"/>
          <w:sz w:val="28"/>
          <w:szCs w:val="28"/>
        </w:rPr>
        <w:t xml:space="preserve">（二）实物质量在同类产品中处于省内领先地位，并达到或接近国际先进水平；由本省企业制造、拥有自主知识产权，技术含量较高，市场占有率、出口创汇率、品牌知名度居省内同类产品前列；</w:t>
      </w:r>
    </w:p>
    <w:p>
      <w:pPr>
        <w:ind w:left="0" w:right="0" w:firstLine="560"/>
        <w:spacing w:before="450" w:after="450" w:line="312" w:lineRule="auto"/>
      </w:pPr>
      <w:r>
        <w:rPr>
          <w:rFonts w:ascii="宋体" w:hAnsi="宋体" w:eastAsia="宋体" w:cs="宋体"/>
          <w:color w:val="000"/>
          <w:sz w:val="28"/>
          <w:szCs w:val="28"/>
        </w:rPr>
        <w:t xml:space="preserve">（三）年销售额、实现利税、工业成本费用利润率、总资产贡献率居省内同行业前列；</w:t>
      </w:r>
    </w:p>
    <w:p>
      <w:pPr>
        <w:ind w:left="0" w:right="0" w:firstLine="560"/>
        <w:spacing w:before="450" w:after="450" w:line="312" w:lineRule="auto"/>
      </w:pPr>
      <w:r>
        <w:rPr>
          <w:rFonts w:ascii="宋体" w:hAnsi="宋体" w:eastAsia="宋体" w:cs="宋体"/>
          <w:color w:val="000"/>
          <w:sz w:val="28"/>
          <w:szCs w:val="28"/>
        </w:rPr>
        <w:t xml:space="preserve">（四）企业具有先进可靠的生产技术条件和技术装备，技术创新、产品开发能力居省内同行业前列；</w:t>
      </w:r>
    </w:p>
    <w:p>
      <w:pPr>
        <w:ind w:left="0" w:right="0" w:firstLine="560"/>
        <w:spacing w:before="450" w:after="450" w:line="312" w:lineRule="auto"/>
      </w:pPr>
      <w:r>
        <w:rPr>
          <w:rFonts w:ascii="宋体" w:hAnsi="宋体" w:eastAsia="宋体" w:cs="宋体"/>
          <w:color w:val="000"/>
          <w:sz w:val="28"/>
          <w:szCs w:val="28"/>
        </w:rPr>
        <w:t xml:space="preserve">（五）产品按照具有国内或国际先进水平的标准组织生产；</w:t>
      </w:r>
    </w:p>
    <w:p>
      <w:pPr>
        <w:ind w:left="0" w:right="0" w:firstLine="560"/>
        <w:spacing w:before="450" w:after="450" w:line="312" w:lineRule="auto"/>
      </w:pPr>
      <w:r>
        <w:rPr>
          <w:rFonts w:ascii="宋体" w:hAnsi="宋体" w:eastAsia="宋体" w:cs="宋体"/>
          <w:color w:val="000"/>
          <w:sz w:val="28"/>
          <w:szCs w:val="28"/>
        </w:rPr>
        <w:t xml:space="preserve">（六）企业具有完善的计量检测保证能力；</w:t>
      </w:r>
    </w:p>
    <w:p>
      <w:pPr>
        <w:ind w:left="0" w:right="0" w:firstLine="560"/>
        <w:spacing w:before="450" w:after="450" w:line="312" w:lineRule="auto"/>
      </w:pPr>
      <w:r>
        <w:rPr>
          <w:rFonts w:ascii="宋体" w:hAnsi="宋体" w:eastAsia="宋体" w:cs="宋体"/>
          <w:color w:val="000"/>
          <w:sz w:val="28"/>
          <w:szCs w:val="28"/>
        </w:rPr>
        <w:t xml:space="preserve">（七）企业质量管理体系健全并有效运行，未出现重大质量责任事故；</w:t>
      </w:r>
    </w:p>
    <w:p>
      <w:pPr>
        <w:ind w:left="0" w:right="0" w:firstLine="560"/>
        <w:spacing w:before="450" w:after="450" w:line="312" w:lineRule="auto"/>
      </w:pPr>
      <w:r>
        <w:rPr>
          <w:rFonts w:ascii="宋体" w:hAnsi="宋体" w:eastAsia="宋体" w:cs="宋体"/>
          <w:color w:val="000"/>
          <w:sz w:val="28"/>
          <w:szCs w:val="28"/>
        </w:rPr>
        <w:t xml:space="preserve">（八）企业具有完善的售后服务体系，用户（顾客）满意程度高。第十条 凡有下列情况之一者，不能申请“广东省名牌产品”称号：</w:t>
      </w:r>
    </w:p>
    <w:p>
      <w:pPr>
        <w:ind w:left="0" w:right="0" w:firstLine="560"/>
        <w:spacing w:before="450" w:after="450" w:line="312" w:lineRule="auto"/>
      </w:pPr>
      <w:r>
        <w:rPr>
          <w:rFonts w:ascii="宋体" w:hAnsi="宋体" w:eastAsia="宋体" w:cs="宋体"/>
          <w:color w:val="000"/>
          <w:sz w:val="28"/>
          <w:szCs w:val="28"/>
        </w:rPr>
        <w:t xml:space="preserve">（一）列入工业产品生产许可证、强制性产品认证及计量器具制造许可证等管理范围的产品而未获证的；</w:t>
      </w:r>
    </w:p>
    <w:p>
      <w:pPr>
        <w:ind w:left="0" w:right="0" w:firstLine="560"/>
        <w:spacing w:before="450" w:after="450" w:line="312" w:lineRule="auto"/>
      </w:pPr>
      <w:r>
        <w:rPr>
          <w:rFonts w:ascii="宋体" w:hAnsi="宋体" w:eastAsia="宋体" w:cs="宋体"/>
          <w:color w:val="000"/>
          <w:sz w:val="28"/>
          <w:szCs w:val="28"/>
        </w:rPr>
        <w:t xml:space="preserve">（二）在近三年内，有被省级以上质量监督抽查判为不合格经历的；</w:t>
      </w:r>
    </w:p>
    <w:p>
      <w:pPr>
        <w:ind w:left="0" w:right="0" w:firstLine="560"/>
        <w:spacing w:before="450" w:after="450" w:line="312" w:lineRule="auto"/>
      </w:pPr>
      <w:r>
        <w:rPr>
          <w:rFonts w:ascii="宋体" w:hAnsi="宋体" w:eastAsia="宋体" w:cs="宋体"/>
          <w:color w:val="000"/>
          <w:sz w:val="28"/>
          <w:szCs w:val="28"/>
        </w:rPr>
        <w:t xml:space="preserve">（三）在近三年内，出口产品因重大质量问题遭索赔的；</w:t>
      </w:r>
    </w:p>
    <w:p>
      <w:pPr>
        <w:ind w:left="0" w:right="0" w:firstLine="560"/>
        <w:spacing w:before="450" w:after="450" w:line="312" w:lineRule="auto"/>
      </w:pPr>
      <w:r>
        <w:rPr>
          <w:rFonts w:ascii="宋体" w:hAnsi="宋体" w:eastAsia="宋体" w:cs="宋体"/>
          <w:color w:val="000"/>
          <w:sz w:val="28"/>
          <w:szCs w:val="28"/>
        </w:rPr>
        <w:t xml:space="preserve">（四）近三年内发生质量、安全事故，或者有重大质量投诉经查证属实的；</w:t>
      </w:r>
    </w:p>
    <w:p>
      <w:pPr>
        <w:ind w:left="0" w:right="0" w:firstLine="560"/>
        <w:spacing w:before="450" w:after="450" w:line="312" w:lineRule="auto"/>
      </w:pPr>
      <w:r>
        <w:rPr>
          <w:rFonts w:ascii="宋体" w:hAnsi="宋体" w:eastAsia="宋体" w:cs="宋体"/>
          <w:color w:val="000"/>
          <w:sz w:val="28"/>
          <w:szCs w:val="28"/>
        </w:rPr>
        <w:t xml:space="preserve">（五）产品存在知识产权纠纷的；</w:t>
      </w:r>
    </w:p>
    <w:p>
      <w:pPr>
        <w:ind w:left="0" w:right="0" w:firstLine="560"/>
        <w:spacing w:before="450" w:after="450" w:line="312" w:lineRule="auto"/>
      </w:pPr>
      <w:r>
        <w:rPr>
          <w:rFonts w:ascii="宋体" w:hAnsi="宋体" w:eastAsia="宋体" w:cs="宋体"/>
          <w:color w:val="000"/>
          <w:sz w:val="28"/>
          <w:szCs w:val="28"/>
        </w:rPr>
        <w:t xml:space="preserve">（六）有其他严重违反法律法规行为的。四</w:t>
      </w:r>
    </w:p>
    <w:p>
      <w:pPr>
        <w:ind w:left="0" w:right="0" w:firstLine="560"/>
        <w:spacing w:before="450" w:after="450" w:line="312" w:lineRule="auto"/>
      </w:pPr>
      <w:r>
        <w:rPr>
          <w:rFonts w:ascii="宋体" w:hAnsi="宋体" w:eastAsia="宋体" w:cs="宋体"/>
          <w:color w:val="000"/>
          <w:sz w:val="28"/>
          <w:szCs w:val="28"/>
        </w:rPr>
        <w:t xml:space="preserve">评价指标</w:t>
      </w:r>
    </w:p>
    <w:p>
      <w:pPr>
        <w:ind w:left="0" w:right="0" w:firstLine="560"/>
        <w:spacing w:before="450" w:after="450" w:line="312" w:lineRule="auto"/>
      </w:pPr>
      <w:r>
        <w:rPr>
          <w:rFonts w:ascii="宋体" w:hAnsi="宋体" w:eastAsia="宋体" w:cs="宋体"/>
          <w:color w:val="000"/>
          <w:sz w:val="28"/>
          <w:szCs w:val="28"/>
        </w:rPr>
        <w:t xml:space="preserve">第十一条 建立以市场评价、质量评价、效益评价和发展评价为主要评价内容的评价指标体系。</w:t>
      </w:r>
    </w:p>
    <w:p>
      <w:pPr>
        <w:ind w:left="0" w:right="0" w:firstLine="560"/>
        <w:spacing w:before="450" w:after="450" w:line="312" w:lineRule="auto"/>
      </w:pPr>
      <w:r>
        <w:rPr>
          <w:rFonts w:ascii="宋体" w:hAnsi="宋体" w:eastAsia="宋体" w:cs="宋体"/>
          <w:color w:val="000"/>
          <w:sz w:val="28"/>
          <w:szCs w:val="28"/>
        </w:rPr>
        <w:t xml:space="preserve">第十二条 市场评价主要评价申报产品的市场占有水平、用户满意水平和出口创汇水平；质量评价主要评价申报产品的实物质量水平和申报企业的质量管理体系；效益评价主要对申报企业实现利税、工业成本费用利润水平和总资产贡献水平等方面进行评价；发展评价主要评价申报企业的技术开发水平和企业规模水平，对拥有核心技术的产品，评价指标适当降低。</w:t>
      </w:r>
    </w:p>
    <w:p>
      <w:pPr>
        <w:ind w:left="0" w:right="0" w:firstLine="560"/>
        <w:spacing w:before="450" w:after="450" w:line="312" w:lineRule="auto"/>
      </w:pPr>
      <w:r>
        <w:rPr>
          <w:rFonts w:ascii="宋体" w:hAnsi="宋体" w:eastAsia="宋体" w:cs="宋体"/>
          <w:color w:val="000"/>
          <w:sz w:val="28"/>
          <w:szCs w:val="28"/>
        </w:rPr>
        <w:t xml:space="preserve">第十三条 不同产品评价细则的制定、综合评价中评分标准的确定、不同评价指标权数的分配、不能直接量化指标的评价方法、评价中复杂因素的简化以及综合评价结果的确定等，均由广东省名牌战略推进委员会确定。五</w:t>
      </w:r>
    </w:p>
    <w:p>
      <w:pPr>
        <w:ind w:left="0" w:right="0" w:firstLine="560"/>
        <w:spacing w:before="450" w:after="450" w:line="312" w:lineRule="auto"/>
      </w:pPr>
      <w:r>
        <w:rPr>
          <w:rFonts w:ascii="宋体" w:hAnsi="宋体" w:eastAsia="宋体" w:cs="宋体"/>
          <w:color w:val="000"/>
          <w:sz w:val="28"/>
          <w:szCs w:val="28"/>
        </w:rPr>
        <w:t xml:space="preserve">评价程序</w:t>
      </w:r>
    </w:p>
    <w:p>
      <w:pPr>
        <w:ind w:left="0" w:right="0" w:firstLine="560"/>
        <w:spacing w:before="450" w:after="450" w:line="312" w:lineRule="auto"/>
      </w:pPr>
      <w:r>
        <w:rPr>
          <w:rFonts w:ascii="宋体" w:hAnsi="宋体" w:eastAsia="宋体" w:cs="宋体"/>
          <w:color w:val="000"/>
          <w:sz w:val="28"/>
          <w:szCs w:val="28"/>
        </w:rPr>
        <w:t xml:space="preserve">第十四条 广东省名牌产品评价工作每年进行一次。每年一季度由广东省名牌战略推进委员会公布开展广东省名牌产品评价工作的产品目录及受理广东省名牌产品申请的开始和截止日期。第十五条 企业在自愿的基础上如实填写《广东省名牌产品申请表》、提供有关证明材料，并按规定日期报本地地级以上市质量技术监督局审核。</w:t>
      </w:r>
    </w:p>
    <w:p>
      <w:pPr>
        <w:ind w:left="0" w:right="0" w:firstLine="560"/>
        <w:spacing w:before="450" w:after="450" w:line="312" w:lineRule="auto"/>
      </w:pPr>
      <w:r>
        <w:rPr>
          <w:rFonts w:ascii="宋体" w:hAnsi="宋体" w:eastAsia="宋体" w:cs="宋体"/>
          <w:color w:val="000"/>
          <w:sz w:val="28"/>
          <w:szCs w:val="28"/>
        </w:rPr>
        <w:t xml:space="preserve">第十六条 各地级以上市质量技术监督局在规定的期限内组织本市有关部门及有关社会团体对申请企业是否符合申报条件、企业申报内容是否属实等有关方面提出评价意见，并形成推荐意见，统一报送广东省名牌战略推进委员会秘书处。</w:t>
      </w:r>
    </w:p>
    <w:p>
      <w:pPr>
        <w:ind w:left="0" w:right="0" w:firstLine="560"/>
        <w:spacing w:before="450" w:after="450" w:line="312" w:lineRule="auto"/>
      </w:pPr>
      <w:r>
        <w:rPr>
          <w:rFonts w:ascii="宋体" w:hAnsi="宋体" w:eastAsia="宋体" w:cs="宋体"/>
          <w:color w:val="000"/>
          <w:sz w:val="28"/>
          <w:szCs w:val="28"/>
        </w:rPr>
        <w:t xml:space="preserve">第十七条 广东省名牌战略推进委员会秘书处汇总各地推荐材料后，组织有关部门和社会团体对企业的申报材料进行审核，确定初审名单，并将初审名单及其申请材料分送相应的专业委员会。第十八条 各专业委员会按照评价细则对申请产品进行综合评价，形成评价报告，并据此向广东省名牌战略推进委员会秘书处提交本专业的广东省名牌产品建议名单。第十九条 广东省名牌战略推进委员会秘书处将各专业委员会提出的建议名单汇总分析后，提交全体委员会审议确定初选名单。第二十条 广东省名牌战略推进委员会将全体委员会审议确定的初选名单通过媒体向社会公示并在一定限期内征求社会意见。第二十一条 经过广泛征求意见确定的名单再次提交广东省名牌战略推进委员会审议、确定并公布。</w:t>
      </w:r>
    </w:p>
    <w:p>
      <w:pPr>
        <w:ind w:left="0" w:right="0" w:firstLine="560"/>
        <w:spacing w:before="450" w:after="450" w:line="312" w:lineRule="auto"/>
      </w:pPr>
      <w:r>
        <w:rPr>
          <w:rFonts w:ascii="宋体" w:hAnsi="宋体" w:eastAsia="宋体" w:cs="宋体"/>
          <w:color w:val="000"/>
          <w:sz w:val="28"/>
          <w:szCs w:val="28"/>
        </w:rPr>
        <w:t xml:space="preserve">第二十二条 以广东省质量技术监督局的名义授予“广东省名牌产品”称号，颁发广东省名牌产品证书及奖牌。六</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第二十三条 广东省名牌产品证书的有效期为三年。在有效期内，企业可以在获得广东省名牌产品称号的产品及其包装、装潢、说明书、广告宣传以及有关材料中使用统一规定的广东省名牌产品标志，并注明有效期。法律法规另有规定的除外。</w:t>
      </w:r>
    </w:p>
    <w:p>
      <w:pPr>
        <w:ind w:left="0" w:right="0" w:firstLine="560"/>
        <w:spacing w:before="450" w:after="450" w:line="312" w:lineRule="auto"/>
      </w:pPr>
      <w:r>
        <w:rPr>
          <w:rFonts w:ascii="宋体" w:hAnsi="宋体" w:eastAsia="宋体" w:cs="宋体"/>
          <w:color w:val="000"/>
          <w:sz w:val="28"/>
          <w:szCs w:val="28"/>
        </w:rPr>
        <w:t xml:space="preserve">第二十四条 广东省名牌产品在有效期内，免于省内各级政府部门的质量监督检查。对符合出口免检有关规定的，依法优先予以免检。第二十五条 广东省名牌产品在有效期内，列入打击假冒、保护名优活动的名优产品范围；获广东省名牌产品的企业应配合执法部门作好产品真假鉴别工作。第二十六条 对已经获得广东省名牌产品称号的产品，如产品质量发生较大的波动，消费者（用户）反映强烈，出口产品因质量问题遭国外索赔，企业发生重大质量事故，企业的质量保证体系运行出现重大问题等，广东省质量技术监督局可以根据具体情况暂停或者撤销该产品的广东省名牌产品称号。</w:t>
      </w:r>
    </w:p>
    <w:p>
      <w:pPr>
        <w:ind w:left="0" w:right="0" w:firstLine="560"/>
        <w:spacing w:before="450" w:after="450" w:line="312" w:lineRule="auto"/>
      </w:pPr>
      <w:r>
        <w:rPr>
          <w:rFonts w:ascii="宋体" w:hAnsi="宋体" w:eastAsia="宋体" w:cs="宋体"/>
          <w:color w:val="000"/>
          <w:sz w:val="28"/>
          <w:szCs w:val="28"/>
        </w:rPr>
        <w:t xml:space="preserve">第二十七条 广东省名牌产品标志属质量标志。广东省名牌产品称号、标志只能使用在被认定型号、规格的产品上，不得扩大使用范围。未获得广东省各牌产品称号的产品，不得伪造、冒用广东省名牌产品标志；被暂停或撤销广东省名牌产品称号的产品、超过有效期未重新申请或重新申请未获通过的产品，不得继续使用广东省名牌产品标志；禁止转让、伪造广东省名牌产品标志及其特有的或者与其近似的标志。违者按《中华人民共和国产品质量法》第五十三条对伪造、冒用质量标志的规定进行处理。</w:t>
      </w:r>
    </w:p>
    <w:p>
      <w:pPr>
        <w:ind w:left="0" w:right="0" w:firstLine="560"/>
        <w:spacing w:before="450" w:after="450" w:line="312" w:lineRule="auto"/>
      </w:pPr>
      <w:r>
        <w:rPr>
          <w:rFonts w:ascii="宋体" w:hAnsi="宋体" w:eastAsia="宋体" w:cs="宋体"/>
          <w:color w:val="000"/>
          <w:sz w:val="28"/>
          <w:szCs w:val="28"/>
        </w:rPr>
        <w:t xml:space="preserve">第二十八条 参与广东省名牌产品评价工作的有关机构和人员，要保守企业的商业和技术秘密，保护知识产权；严于律己、公正廉洁，要严格按照有关规定、程序进行评价。对于违反规定的单位或者个人，将取消其评价工作资格。凡因滥用职权、玩忽职守、徇私舞弊，未构成犯罪的，由其所在的工作单位给予行政处分；构成犯罪的，依法追究刑事责任。第二十九条 申请企业及有关机构所提供的数据应当真实，严禁弄虚作假。对于采取不正当方法获取广东省名牌产品称号者，将予以取消，并通报批评，三年内不再受理该企业的广东省名牌产品申请。第三十条 各地级以上市质量技术监督部门负责本行政区域内名牌战略的推进工作，可以按照本办法的规定，协助政府制定相应的创名牌计划并组织实施。</w:t>
      </w:r>
    </w:p>
    <w:p>
      <w:pPr>
        <w:ind w:left="0" w:right="0" w:firstLine="560"/>
        <w:spacing w:before="450" w:after="450" w:line="312" w:lineRule="auto"/>
      </w:pPr>
      <w:r>
        <w:rPr>
          <w:rFonts w:ascii="宋体" w:hAnsi="宋体" w:eastAsia="宋体" w:cs="宋体"/>
          <w:color w:val="000"/>
          <w:sz w:val="28"/>
          <w:szCs w:val="28"/>
        </w:rPr>
        <w:t xml:space="preserve">除按本规定的名牌产品评价工作外，其他组织和个人不得进行广东省名牌产品评价活动。七 附则</w:t>
      </w:r>
    </w:p>
    <w:p>
      <w:pPr>
        <w:ind w:left="0" w:right="0" w:firstLine="560"/>
        <w:spacing w:before="450" w:after="450" w:line="312" w:lineRule="auto"/>
      </w:pPr>
      <w:r>
        <w:rPr>
          <w:rFonts w:ascii="宋体" w:hAnsi="宋体" w:eastAsia="宋体" w:cs="宋体"/>
          <w:color w:val="000"/>
          <w:sz w:val="28"/>
          <w:szCs w:val="28"/>
        </w:rPr>
        <w:t xml:space="preserve">第三十一条 广东省名牌产品标志管理办法另行制定。第三十二条 本办法由广东省质量技术监督局负责解释。第三十三条 本办法自发布之日起施行。评价通则</w:t>
      </w:r>
    </w:p>
    <w:p>
      <w:pPr>
        <w:ind w:left="0" w:right="0" w:firstLine="560"/>
        <w:spacing w:before="450" w:after="450" w:line="312" w:lineRule="auto"/>
      </w:pPr>
      <w:r>
        <w:rPr>
          <w:rFonts w:ascii="宋体" w:hAnsi="宋体" w:eastAsia="宋体" w:cs="宋体"/>
          <w:color w:val="000"/>
          <w:sz w:val="28"/>
          <w:szCs w:val="28"/>
        </w:rPr>
        <w:t xml:space="preserve">为规范广东省名牌产品(工业类，下同)评价工作，坚持科学、公正、公平、公开的评价原则，根据《广东省名牌产品(工业类)管理办法》的有关规定，制定本评价通则。省名牌产品评价中心将组织各专业委员会，依据本评价通则，对2024年申报产品进行评价。</w:t>
      </w:r>
    </w:p>
    <w:p>
      <w:pPr>
        <w:ind w:left="0" w:right="0" w:firstLine="560"/>
        <w:spacing w:before="450" w:after="450" w:line="312" w:lineRule="auto"/>
      </w:pPr>
      <w:r>
        <w:rPr>
          <w:rFonts w:ascii="宋体" w:hAnsi="宋体" w:eastAsia="宋体" w:cs="宋体"/>
          <w:color w:val="000"/>
          <w:sz w:val="28"/>
          <w:szCs w:val="28"/>
        </w:rPr>
        <w:t xml:space="preserve">一、资格审查</w:t>
      </w:r>
    </w:p>
    <w:p>
      <w:pPr>
        <w:ind w:left="0" w:right="0" w:firstLine="560"/>
        <w:spacing w:before="450" w:after="450" w:line="312" w:lineRule="auto"/>
      </w:pPr>
      <w:r>
        <w:rPr>
          <w:rFonts w:ascii="宋体" w:hAnsi="宋体" w:eastAsia="宋体" w:cs="宋体"/>
          <w:color w:val="000"/>
          <w:sz w:val="28"/>
          <w:szCs w:val="28"/>
        </w:rPr>
        <w:t xml:space="preserve">(一)申报条件审查：申报企业必须在广东省内工商登记注册，且连续生产经营3年(含3年，2024年7月前工商登记注册)以上，同时申报数据及其他资格达到2024年省名牌产品申报条件。</w:t>
      </w:r>
    </w:p>
    <w:p>
      <w:pPr>
        <w:ind w:left="0" w:right="0" w:firstLine="560"/>
        <w:spacing w:before="450" w:after="450" w:line="312" w:lineRule="auto"/>
      </w:pPr>
      <w:r>
        <w:rPr>
          <w:rFonts w:ascii="宋体" w:hAnsi="宋体" w:eastAsia="宋体" w:cs="宋体"/>
          <w:color w:val="000"/>
          <w:sz w:val="28"/>
          <w:szCs w:val="28"/>
        </w:rPr>
        <w:t xml:space="preserve">(二)商标审查：商标注册和使用须符合我国法律法规要求，国外商标及含国外商标的联合商标，不参加评价。同时要求申报企业为中华人民共和国注册商标持有者，使用该商标满3年(含3年，2024年7月前注册受理)以上并已取得该商标注册证书。</w:t>
      </w:r>
    </w:p>
    <w:p>
      <w:pPr>
        <w:ind w:left="0" w:right="0" w:firstLine="560"/>
        <w:spacing w:before="450" w:after="450" w:line="312" w:lineRule="auto"/>
      </w:pPr>
      <w:r>
        <w:rPr>
          <w:rFonts w:ascii="宋体" w:hAnsi="宋体" w:eastAsia="宋体" w:cs="宋体"/>
          <w:color w:val="000"/>
          <w:sz w:val="28"/>
          <w:szCs w:val="28"/>
        </w:rPr>
        <w:t xml:space="preserve">(三)许可条件审查：申报产品凡有行政许可要求的，必须取得许可资格。列入“安全认证管理”(3C认证)、“生产许可证管理”、“制造计量器具许可证管理”、“特种设备制造许可证管理”、“出口质量许可证管理”的产品，申报企业尚未获证的，取消参评资格。</w:t>
      </w:r>
    </w:p>
    <w:p>
      <w:pPr>
        <w:ind w:left="0" w:right="0" w:firstLine="560"/>
        <w:spacing w:before="450" w:after="450" w:line="312" w:lineRule="auto"/>
      </w:pPr>
      <w:r>
        <w:rPr>
          <w:rFonts w:ascii="宋体" w:hAnsi="宋体" w:eastAsia="宋体" w:cs="宋体"/>
          <w:color w:val="000"/>
          <w:sz w:val="28"/>
          <w:szCs w:val="28"/>
        </w:rPr>
        <w:t xml:space="preserve">(四)产品质量审查，近三年内，有下列情况之一的，取消参评资格：</w:t>
      </w:r>
    </w:p>
    <w:p>
      <w:pPr>
        <w:ind w:left="0" w:right="0" w:firstLine="560"/>
        <w:spacing w:before="450" w:after="450" w:line="312" w:lineRule="auto"/>
      </w:pPr>
      <w:r>
        <w:rPr>
          <w:rFonts w:ascii="宋体" w:hAnsi="宋体" w:eastAsia="宋体" w:cs="宋体"/>
          <w:color w:val="000"/>
          <w:sz w:val="28"/>
          <w:szCs w:val="28"/>
        </w:rPr>
        <w:t xml:space="preserve">1、申报产品被省级及以上质量监督检查判为不合格的；</w:t>
      </w:r>
    </w:p>
    <w:p>
      <w:pPr>
        <w:ind w:left="0" w:right="0" w:firstLine="560"/>
        <w:spacing w:before="450" w:after="450" w:line="312" w:lineRule="auto"/>
      </w:pPr>
      <w:r>
        <w:rPr>
          <w:rFonts w:ascii="宋体" w:hAnsi="宋体" w:eastAsia="宋体" w:cs="宋体"/>
          <w:color w:val="000"/>
          <w:sz w:val="28"/>
          <w:szCs w:val="28"/>
        </w:rPr>
        <w:t xml:space="preserve">2、申报产品出口检验不合格的；</w:t>
      </w:r>
    </w:p>
    <w:p>
      <w:pPr>
        <w:ind w:left="0" w:right="0" w:firstLine="560"/>
        <w:spacing w:before="450" w:after="450" w:line="312" w:lineRule="auto"/>
      </w:pPr>
      <w:r>
        <w:rPr>
          <w:rFonts w:ascii="宋体" w:hAnsi="宋体" w:eastAsia="宋体" w:cs="宋体"/>
          <w:color w:val="000"/>
          <w:sz w:val="28"/>
          <w:szCs w:val="28"/>
        </w:rPr>
        <w:t xml:space="preserve">3、申报产品出口因质量问题造成较大损失遭到外方索赔的；</w:t>
      </w:r>
    </w:p>
    <w:p>
      <w:pPr>
        <w:ind w:left="0" w:right="0" w:firstLine="560"/>
        <w:spacing w:before="450" w:after="450" w:line="312" w:lineRule="auto"/>
      </w:pPr>
      <w:r>
        <w:rPr>
          <w:rFonts w:ascii="宋体" w:hAnsi="宋体" w:eastAsia="宋体" w:cs="宋体"/>
          <w:color w:val="000"/>
          <w:sz w:val="28"/>
          <w:szCs w:val="28"/>
        </w:rPr>
        <w:t xml:space="preserve">4、申报产品发生重大质量、安全事故，或者有重大质量投诉经查证属实的。</w:t>
      </w:r>
    </w:p>
    <w:p>
      <w:pPr>
        <w:ind w:left="0" w:right="0" w:firstLine="560"/>
        <w:spacing w:before="450" w:after="450" w:line="312" w:lineRule="auto"/>
      </w:pPr>
      <w:r>
        <w:rPr>
          <w:rFonts w:ascii="宋体" w:hAnsi="宋体" w:eastAsia="宋体" w:cs="宋体"/>
          <w:color w:val="000"/>
          <w:sz w:val="28"/>
          <w:szCs w:val="28"/>
        </w:rPr>
        <w:t xml:space="preserve">(五)环境保护审查：申报企业排放不达标的，或近三年内发生重大环境污染事件的，或未取得地级以上市(含顺德区)环保局证明材料（广州、深圳可由县区级出具）的，取消参评资格。</w:t>
      </w:r>
    </w:p>
    <w:p>
      <w:pPr>
        <w:ind w:left="0" w:right="0" w:firstLine="560"/>
        <w:spacing w:before="450" w:after="450" w:line="312" w:lineRule="auto"/>
      </w:pPr>
      <w:r>
        <w:rPr>
          <w:rFonts w:ascii="宋体" w:hAnsi="宋体" w:eastAsia="宋体" w:cs="宋体"/>
          <w:color w:val="000"/>
          <w:sz w:val="28"/>
          <w:szCs w:val="28"/>
        </w:rPr>
        <w:t xml:space="preserve">(六)其他方面审查，有下列情况之一的，取消参评资格：</w:t>
      </w:r>
    </w:p>
    <w:p>
      <w:pPr>
        <w:ind w:left="0" w:right="0" w:firstLine="560"/>
        <w:spacing w:before="450" w:after="450" w:line="312" w:lineRule="auto"/>
      </w:pPr>
      <w:r>
        <w:rPr>
          <w:rFonts w:ascii="宋体" w:hAnsi="宋体" w:eastAsia="宋体" w:cs="宋体"/>
          <w:color w:val="000"/>
          <w:sz w:val="28"/>
          <w:szCs w:val="28"/>
        </w:rPr>
        <w:t xml:space="preserve">1、企业伪造证明材料、虚报数据的；</w:t>
      </w:r>
    </w:p>
    <w:p>
      <w:pPr>
        <w:ind w:left="0" w:right="0" w:firstLine="560"/>
        <w:spacing w:before="450" w:after="450" w:line="312" w:lineRule="auto"/>
      </w:pPr>
      <w:r>
        <w:rPr>
          <w:rFonts w:ascii="宋体" w:hAnsi="宋体" w:eastAsia="宋体" w:cs="宋体"/>
          <w:color w:val="000"/>
          <w:sz w:val="28"/>
          <w:szCs w:val="28"/>
        </w:rPr>
        <w:t xml:space="preserve">2、企业存在违反法律法规行为的；</w:t>
      </w:r>
    </w:p>
    <w:p>
      <w:pPr>
        <w:ind w:left="0" w:right="0" w:firstLine="560"/>
        <w:spacing w:before="450" w:after="450" w:line="312" w:lineRule="auto"/>
      </w:pPr>
      <w:r>
        <w:rPr>
          <w:rFonts w:ascii="宋体" w:hAnsi="宋体" w:eastAsia="宋体" w:cs="宋体"/>
          <w:color w:val="000"/>
          <w:sz w:val="28"/>
          <w:szCs w:val="28"/>
        </w:rPr>
        <w:t xml:space="preserve">3、近三年内有两年或2024年当年经营性亏损的；</w:t>
      </w:r>
    </w:p>
    <w:p>
      <w:pPr>
        <w:ind w:left="0" w:right="0" w:firstLine="560"/>
        <w:spacing w:before="450" w:after="450" w:line="312" w:lineRule="auto"/>
      </w:pPr>
      <w:r>
        <w:rPr>
          <w:rFonts w:ascii="宋体" w:hAnsi="宋体" w:eastAsia="宋体" w:cs="宋体"/>
          <w:color w:val="000"/>
          <w:sz w:val="28"/>
          <w:szCs w:val="28"/>
        </w:rPr>
        <w:t xml:space="preserve">4、企业达不到国家节能有关法律法规和强制性标准要求的；</w:t>
      </w:r>
    </w:p>
    <w:p>
      <w:pPr>
        <w:ind w:left="0" w:right="0" w:firstLine="560"/>
        <w:spacing w:before="450" w:after="450" w:line="312" w:lineRule="auto"/>
      </w:pPr>
      <w:r>
        <w:rPr>
          <w:rFonts w:ascii="宋体" w:hAnsi="宋体" w:eastAsia="宋体" w:cs="宋体"/>
          <w:color w:val="000"/>
          <w:sz w:val="28"/>
          <w:szCs w:val="28"/>
        </w:rPr>
        <w:t xml:space="preserve">5、未参加省级数据公示的。</w:t>
      </w:r>
    </w:p>
    <w:p>
      <w:pPr>
        <w:ind w:left="0" w:right="0" w:firstLine="560"/>
        <w:spacing w:before="450" w:after="450" w:line="312" w:lineRule="auto"/>
      </w:pPr>
      <w:r>
        <w:rPr>
          <w:rFonts w:ascii="宋体" w:hAnsi="宋体" w:eastAsia="宋体" w:cs="宋体"/>
          <w:color w:val="000"/>
          <w:sz w:val="28"/>
          <w:szCs w:val="28"/>
        </w:rPr>
        <w:t xml:space="preserve">二、数据审查</w:t>
      </w:r>
    </w:p>
    <w:p>
      <w:pPr>
        <w:ind w:left="0" w:right="0" w:firstLine="560"/>
        <w:spacing w:before="450" w:after="450" w:line="312" w:lineRule="auto"/>
      </w:pPr>
      <w:r>
        <w:rPr>
          <w:rFonts w:ascii="宋体" w:hAnsi="宋体" w:eastAsia="宋体" w:cs="宋体"/>
          <w:color w:val="000"/>
          <w:sz w:val="28"/>
          <w:szCs w:val="28"/>
        </w:rPr>
        <w:t xml:space="preserve">根据地级以上市(含顺德区)统计、税务等有关部门出具的证明材料（广州、深圳可由县区级出具）以及省级公示反映的问题和核查结果对申报企业申报数据进行严格审查。</w:t>
      </w:r>
    </w:p>
    <w:p>
      <w:pPr>
        <w:ind w:left="0" w:right="0" w:firstLine="560"/>
        <w:spacing w:before="450" w:after="450" w:line="312" w:lineRule="auto"/>
      </w:pPr>
      <w:r>
        <w:rPr>
          <w:rFonts w:ascii="宋体" w:hAnsi="宋体" w:eastAsia="宋体" w:cs="宋体"/>
          <w:color w:val="000"/>
          <w:sz w:val="28"/>
          <w:szCs w:val="28"/>
        </w:rPr>
        <w:t xml:space="preserve">(一)对企业申报数据与其所提供的证明材料进行审查，特别是对国税的税赋率(即申报产品实缴国税额与申报产品总销售额比例)进行审查，适当时可采取在税务或统计部门网站上直接审查。</w:t>
      </w:r>
    </w:p>
    <w:p>
      <w:pPr>
        <w:ind w:left="0" w:right="0" w:firstLine="560"/>
        <w:spacing w:before="450" w:after="450" w:line="312" w:lineRule="auto"/>
      </w:pPr>
      <w:r>
        <w:rPr>
          <w:rFonts w:ascii="宋体" w:hAnsi="宋体" w:eastAsia="宋体" w:cs="宋体"/>
          <w:color w:val="000"/>
          <w:sz w:val="28"/>
          <w:szCs w:val="28"/>
        </w:rPr>
        <w:t xml:space="preserve">(二)有多个生产厂家的企业，属子公司或分公司的，审查子公司或分公司与母公司关系的工商证明文件；属委托加工的，审查委托加工合同、销售证明及税收证明，行政许可管理范围的产品审查其备案证明。重点审查省名牌产品申请表“表3-申报产品生产企业基本情况表”的真实性，及表3和表2有关内容的一致性。</w:t>
      </w:r>
    </w:p>
    <w:p>
      <w:pPr>
        <w:ind w:left="0" w:right="0" w:firstLine="560"/>
        <w:spacing w:before="450" w:after="450" w:line="312" w:lineRule="auto"/>
      </w:pPr>
      <w:r>
        <w:rPr>
          <w:rFonts w:ascii="宋体" w:hAnsi="宋体" w:eastAsia="宋体" w:cs="宋体"/>
          <w:color w:val="000"/>
          <w:sz w:val="28"/>
          <w:szCs w:val="28"/>
        </w:rPr>
        <w:t xml:space="preserve">申报省名牌产品一律不使用省外有关统计、国税、地税证明。</w:t>
      </w:r>
    </w:p>
    <w:p>
      <w:pPr>
        <w:ind w:left="0" w:right="0" w:firstLine="560"/>
        <w:spacing w:before="450" w:after="450" w:line="312" w:lineRule="auto"/>
      </w:pPr>
      <w:r>
        <w:rPr>
          <w:rFonts w:ascii="宋体" w:hAnsi="宋体" w:eastAsia="宋体" w:cs="宋体"/>
          <w:color w:val="000"/>
          <w:sz w:val="28"/>
          <w:szCs w:val="28"/>
        </w:rPr>
        <w:t xml:space="preserve">三、评价打分</w:t>
      </w:r>
    </w:p>
    <w:p>
      <w:pPr>
        <w:ind w:left="0" w:right="0" w:firstLine="560"/>
        <w:spacing w:before="450" w:after="450" w:line="312" w:lineRule="auto"/>
      </w:pPr>
      <w:r>
        <w:rPr>
          <w:rFonts w:ascii="宋体" w:hAnsi="宋体" w:eastAsia="宋体" w:cs="宋体"/>
          <w:color w:val="000"/>
          <w:sz w:val="28"/>
          <w:szCs w:val="28"/>
        </w:rPr>
        <w:t xml:space="preserve">(一)计算方法：省名牌产品评价将采用计算机系统，省名牌产品47种评价指标分为客观、主观评价两类，13种客观评价指标分值，如申报产品销售量、销售额等，由计算机自动计算、排序；34种主观评价指标分值，如申报企业质量保证能力、申报产品采标等，由专家审核资料后录入计算机，计算、排序。客观、主观分值最终相加，得出总分。</w:t>
      </w:r>
    </w:p>
    <w:p>
      <w:pPr>
        <w:ind w:left="0" w:right="0" w:firstLine="560"/>
        <w:spacing w:before="450" w:after="450" w:line="312" w:lineRule="auto"/>
      </w:pPr>
      <w:r>
        <w:rPr>
          <w:rFonts w:ascii="宋体" w:hAnsi="宋体" w:eastAsia="宋体" w:cs="宋体"/>
          <w:color w:val="000"/>
          <w:sz w:val="28"/>
          <w:szCs w:val="28"/>
        </w:rPr>
        <w:t xml:space="preserve">(二)总分数及分配：省名牌产品评价主要根据申请表“表2-企业申报及综合评价表”所列数据进行打分。评价总分为1200分，其中市场评价370分，质量评价380分，效益评价150分，发展评价300分，多项累加计分。单项积分按照连续三年加权评分的办法进行，2024年加权系数为0.2，2024年加权系数为0.3，2024年加权系数为0.5。</w:t>
      </w:r>
    </w:p>
    <w:p>
      <w:pPr>
        <w:ind w:left="0" w:right="0" w:firstLine="560"/>
        <w:spacing w:before="450" w:after="450" w:line="312" w:lineRule="auto"/>
      </w:pPr>
      <w:r>
        <w:rPr>
          <w:rFonts w:ascii="宋体" w:hAnsi="宋体" w:eastAsia="宋体" w:cs="宋体"/>
          <w:color w:val="000"/>
          <w:sz w:val="28"/>
          <w:szCs w:val="28"/>
        </w:rPr>
        <w:t xml:space="preserve">(三)有关指标计算公式</w:t>
      </w:r>
    </w:p>
    <w:p>
      <w:pPr>
        <w:ind w:left="0" w:right="0" w:firstLine="560"/>
        <w:spacing w:before="450" w:after="450" w:line="312" w:lineRule="auto"/>
      </w:pPr>
      <w:r>
        <w:rPr>
          <w:rFonts w:ascii="宋体" w:hAnsi="宋体" w:eastAsia="宋体" w:cs="宋体"/>
          <w:color w:val="000"/>
          <w:sz w:val="28"/>
          <w:szCs w:val="28"/>
        </w:rPr>
        <w:t xml:space="preserve">1、工业成本费用利税率(%)=(利润总额+税金总额)/成本费用总额×100%</w:t>
      </w:r>
    </w:p>
    <w:p>
      <w:pPr>
        <w:ind w:left="0" w:right="0" w:firstLine="560"/>
        <w:spacing w:before="450" w:after="450" w:line="312" w:lineRule="auto"/>
      </w:pPr>
      <w:r>
        <w:rPr>
          <w:rFonts w:ascii="宋体" w:hAnsi="宋体" w:eastAsia="宋体" w:cs="宋体"/>
          <w:color w:val="000"/>
          <w:sz w:val="28"/>
          <w:szCs w:val="28"/>
        </w:rPr>
        <w:t xml:space="preserve">2、总资产贡献率(%)=(利润总额+税金总额+利息支出)/平均资产总额×100%</w:t>
      </w:r>
    </w:p>
    <w:p>
      <w:pPr>
        <w:ind w:left="0" w:right="0" w:firstLine="560"/>
        <w:spacing w:before="450" w:after="450" w:line="312" w:lineRule="auto"/>
      </w:pPr>
      <w:r>
        <w:rPr>
          <w:rFonts w:ascii="宋体" w:hAnsi="宋体" w:eastAsia="宋体" w:cs="宋体"/>
          <w:color w:val="000"/>
          <w:sz w:val="28"/>
          <w:szCs w:val="28"/>
        </w:rPr>
        <w:t xml:space="preserve">3、新产品产值率(%)=当年新产品产值/当年工业总产值×100%</w:t>
      </w:r>
    </w:p>
    <w:p>
      <w:pPr>
        <w:ind w:left="0" w:right="0" w:firstLine="560"/>
        <w:spacing w:before="450" w:after="450" w:line="312" w:lineRule="auto"/>
      </w:pPr>
      <w:r>
        <w:rPr>
          <w:rFonts w:ascii="宋体" w:hAnsi="宋体" w:eastAsia="宋体" w:cs="宋体"/>
          <w:color w:val="000"/>
          <w:sz w:val="28"/>
          <w:szCs w:val="28"/>
        </w:rPr>
        <w:t xml:space="preserve">4、研发费占销售额比重(%)=当年研发费/当年总销售额×100%</w:t>
      </w:r>
    </w:p>
    <w:p>
      <w:pPr>
        <w:ind w:left="0" w:right="0" w:firstLine="560"/>
        <w:spacing w:before="450" w:after="450" w:line="312" w:lineRule="auto"/>
      </w:pPr>
      <w:r>
        <w:rPr>
          <w:rFonts w:ascii="宋体" w:hAnsi="宋体" w:eastAsia="宋体" w:cs="宋体"/>
          <w:color w:val="000"/>
          <w:sz w:val="28"/>
          <w:szCs w:val="28"/>
        </w:rPr>
        <w:t xml:space="preserve">5、产品销售增长率(%)=(当年销售额-上年销售额)/上年销售额×100%</w:t>
      </w:r>
    </w:p>
    <w:p>
      <w:pPr>
        <w:ind w:left="0" w:right="0" w:firstLine="560"/>
        <w:spacing w:before="450" w:after="450" w:line="312" w:lineRule="auto"/>
      </w:pPr>
      <w:r>
        <w:rPr>
          <w:rFonts w:ascii="宋体" w:hAnsi="宋体" w:eastAsia="宋体" w:cs="宋体"/>
          <w:color w:val="000"/>
          <w:sz w:val="28"/>
          <w:szCs w:val="28"/>
        </w:rPr>
        <w:t xml:space="preserve">6、企业公益慈善事业支出占销售额比重=当年企业公益慈善事业支出/当年销售额)×100%(四)市场评价370分(市场评价得分=品牌创建30分+企业规模增长40分+市场占有率130分+用户满意度140分+社会责任30分)</w:t>
      </w:r>
    </w:p>
    <w:p>
      <w:pPr>
        <w:ind w:left="0" w:right="0" w:firstLine="560"/>
        <w:spacing w:before="450" w:after="450" w:line="312" w:lineRule="auto"/>
      </w:pPr>
      <w:r>
        <w:rPr>
          <w:rFonts w:ascii="宋体" w:hAnsi="宋体" w:eastAsia="宋体" w:cs="宋体"/>
          <w:color w:val="000"/>
          <w:sz w:val="28"/>
          <w:szCs w:val="28"/>
        </w:rPr>
        <w:t xml:space="preserve">1、品牌创建30分(品牌创建得分=品牌历史10分+国外注册商标10分+品牌管理10分)</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（1）品牌历史10分，申报产品的商标(或企业首次工商登记，不含企业性质的变更类)首次在国内(含港澳台)注册3年(含3年)以下的不得分；3年以上每满1年计1分，最高不超过10分。</w:t>
      </w:r>
    </w:p>
    <w:p>
      <w:pPr>
        <w:ind w:left="0" w:right="0" w:firstLine="560"/>
        <w:spacing w:before="450" w:after="450" w:line="312" w:lineRule="auto"/>
      </w:pPr>
      <w:r>
        <w:rPr>
          <w:rFonts w:ascii="宋体" w:hAnsi="宋体" w:eastAsia="宋体" w:cs="宋体"/>
          <w:color w:val="000"/>
          <w:sz w:val="28"/>
          <w:szCs w:val="28"/>
        </w:rPr>
        <w:t xml:space="preserve">（2）国外注册商标10分，在其它国家或地区注册申报产品商标，每个计2分，最高不超过10分。</w:t>
      </w:r>
    </w:p>
    <w:p>
      <w:pPr>
        <w:ind w:left="0" w:right="0" w:firstLine="560"/>
        <w:spacing w:before="450" w:after="450" w:line="312" w:lineRule="auto"/>
      </w:pPr>
      <w:r>
        <w:rPr>
          <w:rFonts w:ascii="宋体" w:hAnsi="宋体" w:eastAsia="宋体" w:cs="宋体"/>
          <w:color w:val="000"/>
          <w:sz w:val="28"/>
          <w:szCs w:val="28"/>
        </w:rPr>
        <w:t xml:space="preserve">（3）品牌管理10分，有健全的品牌管理机构、管理制度和专职（兼职）品牌管理人员5分，有品牌的自我保护机制，形成了企业品牌文化5分。该项评价为优，给8-10分；评价为良，给6-8分；评价为一般，给3-6分；评价为差，不得分。</w:t>
      </w:r>
    </w:p>
    <w:p>
      <w:pPr>
        <w:ind w:left="0" w:right="0" w:firstLine="560"/>
        <w:spacing w:before="450" w:after="450" w:line="312" w:lineRule="auto"/>
      </w:pPr>
      <w:r>
        <w:rPr>
          <w:rFonts w:ascii="宋体" w:hAnsi="宋体" w:eastAsia="宋体" w:cs="宋体"/>
          <w:color w:val="000"/>
          <w:sz w:val="28"/>
          <w:szCs w:val="28"/>
        </w:rPr>
        <w:t xml:space="preserve">2、企业规模增长40分(企业规模增长得分=在全省同行申报企业排名10分+产品销售增长率30分)</w:t>
      </w:r>
    </w:p>
    <w:p>
      <w:pPr>
        <w:ind w:left="0" w:right="0" w:firstLine="560"/>
        <w:spacing w:before="450" w:after="450" w:line="312" w:lineRule="auto"/>
      </w:pPr>
      <w:r>
        <w:rPr>
          <w:rFonts w:ascii="宋体" w:hAnsi="宋体" w:eastAsia="宋体" w:cs="宋体"/>
          <w:color w:val="000"/>
          <w:sz w:val="28"/>
          <w:szCs w:val="28"/>
        </w:rPr>
        <w:t xml:space="preserve">评分规则：按全省同行申报企业大小、申报产品销售增长量排名评分，第一名为满分，以10%依次等差递减，第十名以后不给分。</w:t>
      </w:r>
    </w:p>
    <w:p>
      <w:pPr>
        <w:ind w:left="0" w:right="0" w:firstLine="560"/>
        <w:spacing w:before="450" w:after="450" w:line="312" w:lineRule="auto"/>
      </w:pPr>
      <w:r>
        <w:rPr>
          <w:rFonts w:ascii="宋体" w:hAnsi="宋体" w:eastAsia="宋体" w:cs="宋体"/>
          <w:color w:val="000"/>
          <w:sz w:val="28"/>
          <w:szCs w:val="28"/>
        </w:rPr>
        <w:t xml:space="preserve">(1)在全省同行申报企业排名，10分，同行业排名得分=[10-1×(2024年名次-1)]×0.2+[10-1×(2024年名次-1)]×0.3+[10-1×(2024年名次-1)]×0.5。</w:t>
      </w:r>
    </w:p>
    <w:p>
      <w:pPr>
        <w:ind w:left="0" w:right="0" w:firstLine="560"/>
        <w:spacing w:before="450" w:after="450" w:line="312" w:lineRule="auto"/>
      </w:pPr>
      <w:r>
        <w:rPr>
          <w:rFonts w:ascii="宋体" w:hAnsi="宋体" w:eastAsia="宋体" w:cs="宋体"/>
          <w:color w:val="000"/>
          <w:sz w:val="28"/>
          <w:szCs w:val="28"/>
        </w:rPr>
        <w:t xml:space="preserve">(2)申报产品销售增长量(率)30分，按照指标计算公式采用连续计分法，三年得分加权平均。产品销售增长量(率)得分=[30-3×(2024年名次-1)]×0.2+[30-3×(2024年名次-1)]×0.3+[30-3×(2024年名次-1)]×0.5。</w:t>
      </w:r>
    </w:p>
    <w:p>
      <w:pPr>
        <w:ind w:left="0" w:right="0" w:firstLine="560"/>
        <w:spacing w:before="450" w:after="450" w:line="312" w:lineRule="auto"/>
      </w:pPr>
      <w:r>
        <w:rPr>
          <w:rFonts w:ascii="宋体" w:hAnsi="宋体" w:eastAsia="宋体" w:cs="宋体"/>
          <w:color w:val="000"/>
          <w:sz w:val="28"/>
          <w:szCs w:val="28"/>
        </w:rPr>
        <w:t xml:space="preserve">3、市场占有率130分(市场占有率得分=申报产品销售量40分+申报产品销售额90分)评分规则：市场占有率得分由申报产品销售量得分(满分为40分，等差为4)和市场销售额得分(满分为90分，等差为9)两项组成。按全省同类申报产品中销售量、销售额大小分别排序评分，第一名为满分，以10%依次等差递减，第十名以后不给分。</w:t>
      </w:r>
    </w:p>
    <w:p>
      <w:pPr>
        <w:ind w:left="0" w:right="0" w:firstLine="560"/>
        <w:spacing w:before="450" w:after="450" w:line="312" w:lineRule="auto"/>
      </w:pPr>
      <w:r>
        <w:rPr>
          <w:rFonts w:ascii="宋体" w:hAnsi="宋体" w:eastAsia="宋体" w:cs="宋体"/>
          <w:color w:val="000"/>
          <w:sz w:val="28"/>
          <w:szCs w:val="28"/>
        </w:rPr>
        <w:t xml:space="preserve">(1)申报产品销售量得分=[40-4×(2024年名次-1)]×0.2+[40-4×(2024年名次-1)]×0.3+[40-4×(2024年名次-1)]×0.5；</w:t>
      </w:r>
    </w:p>
    <w:p>
      <w:pPr>
        <w:ind w:left="0" w:right="0" w:firstLine="560"/>
        <w:spacing w:before="450" w:after="450" w:line="312" w:lineRule="auto"/>
      </w:pPr>
      <w:r>
        <w:rPr>
          <w:rFonts w:ascii="宋体" w:hAnsi="宋体" w:eastAsia="宋体" w:cs="宋体"/>
          <w:color w:val="000"/>
          <w:sz w:val="28"/>
          <w:szCs w:val="28"/>
        </w:rPr>
        <w:t xml:space="preserve">(2)申报产品销售额得分=[90-9×(2024年名次-1)]×0.2+[90-9×(2024年名次-1)]×0.3+[90-9×(2024年名次-1)]×0.5。</w:t>
      </w:r>
    </w:p>
    <w:p>
      <w:pPr>
        <w:ind w:left="0" w:right="0" w:firstLine="560"/>
        <w:spacing w:before="450" w:after="450" w:line="312" w:lineRule="auto"/>
      </w:pPr>
      <w:r>
        <w:rPr>
          <w:rFonts w:ascii="宋体" w:hAnsi="宋体" w:eastAsia="宋体" w:cs="宋体"/>
          <w:color w:val="000"/>
          <w:sz w:val="28"/>
          <w:szCs w:val="28"/>
        </w:rPr>
        <w:t xml:space="preserve">4、用户满意度140分</w:t>
      </w:r>
    </w:p>
    <w:p>
      <w:pPr>
        <w:ind w:left="0" w:right="0" w:firstLine="560"/>
        <w:spacing w:before="450" w:after="450" w:line="312" w:lineRule="auto"/>
      </w:pPr>
      <w:r>
        <w:rPr>
          <w:rFonts w:ascii="宋体" w:hAnsi="宋体" w:eastAsia="宋体" w:cs="宋体"/>
          <w:color w:val="000"/>
          <w:sz w:val="28"/>
          <w:szCs w:val="28"/>
        </w:rPr>
        <w:t xml:space="preserve">用户满意度得分=用户网络调查30分+用户电话调查80分+用户举报投诉调查30分</w:t>
      </w:r>
    </w:p>
    <w:p>
      <w:pPr>
        <w:ind w:left="0" w:right="0" w:firstLine="560"/>
        <w:spacing w:before="450" w:after="450" w:line="312" w:lineRule="auto"/>
      </w:pPr>
      <w:r>
        <w:rPr>
          <w:rFonts w:ascii="宋体" w:hAnsi="宋体" w:eastAsia="宋体" w:cs="宋体"/>
          <w:color w:val="000"/>
          <w:sz w:val="28"/>
          <w:szCs w:val="28"/>
        </w:rPr>
        <w:t xml:space="preserve">5、社会责任评分30分(社会责任得分=企业人均工资支出10分+企业公益慈善事业支出占销售额比重10分+企业通过社会责任体系认证5分+企业通过职业建康安全体系认证5分)评分规则：</w:t>
      </w:r>
    </w:p>
    <w:p>
      <w:pPr>
        <w:ind w:left="0" w:right="0" w:firstLine="560"/>
        <w:spacing w:before="450" w:after="450" w:line="312" w:lineRule="auto"/>
      </w:pPr>
      <w:r>
        <w:rPr>
          <w:rFonts w:ascii="宋体" w:hAnsi="宋体" w:eastAsia="宋体" w:cs="宋体"/>
          <w:color w:val="000"/>
          <w:sz w:val="28"/>
          <w:szCs w:val="28"/>
        </w:rPr>
        <w:t xml:space="preserve">（1）企业人均工资支出包括企业年人均应付工资和福利费总额，分“珠三角”和“其它”两类地区对企业人均工资支出情况进行考核，两类地区的该项指标的加权系数分别为0.8、1.0，人均工资情况将根据相关要求进行公示，以统计部门提供为准。珠三角地区企业人均工资支出=0.8×(企业年人均应付工资和福利费总额)，其它地区企业人均工资支出=1.0×(企业年人均应付工资和福利费总额)企业人均工资支出得分=[10-1×(2024年名次-1)]×0.2+[10-1×(2024年名次-1)]×0.3+[10-1×(2024年名次-1)]×0.5。</w:t>
      </w:r>
    </w:p>
    <w:p>
      <w:pPr>
        <w:ind w:left="0" w:right="0" w:firstLine="560"/>
        <w:spacing w:before="450" w:after="450" w:line="312" w:lineRule="auto"/>
      </w:pPr>
      <w:r>
        <w:rPr>
          <w:rFonts w:ascii="宋体" w:hAnsi="宋体" w:eastAsia="宋体" w:cs="宋体"/>
          <w:color w:val="000"/>
          <w:sz w:val="28"/>
          <w:szCs w:val="28"/>
        </w:rPr>
        <w:t xml:space="preserve">（2）企业公益慈善事业支出的接受单位应为依法成立的公益性社会团体和公益性非营利的事业单位。</w:t>
      </w:r>
    </w:p>
    <w:p>
      <w:pPr>
        <w:ind w:left="0" w:right="0" w:firstLine="560"/>
        <w:spacing w:before="450" w:after="450" w:line="312" w:lineRule="auto"/>
      </w:pPr>
      <w:r>
        <w:rPr>
          <w:rFonts w:ascii="宋体" w:hAnsi="宋体" w:eastAsia="宋体" w:cs="宋体"/>
          <w:color w:val="000"/>
          <w:sz w:val="28"/>
          <w:szCs w:val="28"/>
        </w:rPr>
        <w:t xml:space="preserve">企业公益慈善事业支出占销售额比重得分=[10-1×(2024年名次-1)]×0.2+[10-1×(2024年名次-1)]×0.3+[10-1×(2024年名次-1)]×0.5。</w:t>
      </w:r>
    </w:p>
    <w:p>
      <w:pPr>
        <w:ind w:left="0" w:right="0" w:firstLine="560"/>
        <w:spacing w:before="450" w:after="450" w:line="312" w:lineRule="auto"/>
      </w:pPr>
      <w:r>
        <w:rPr>
          <w:rFonts w:ascii="宋体" w:hAnsi="宋体" w:eastAsia="宋体" w:cs="宋体"/>
          <w:color w:val="000"/>
          <w:sz w:val="28"/>
          <w:szCs w:val="28"/>
        </w:rPr>
        <w:t xml:space="preserve">（3）企业通过社会责任体系认证并在有效期内的，计5分。</w:t>
      </w:r>
    </w:p>
    <w:p>
      <w:pPr>
        <w:ind w:left="0" w:right="0" w:firstLine="560"/>
        <w:spacing w:before="450" w:after="450" w:line="312" w:lineRule="auto"/>
      </w:pPr>
      <w:r>
        <w:rPr>
          <w:rFonts w:ascii="宋体" w:hAnsi="宋体" w:eastAsia="宋体" w:cs="宋体"/>
          <w:color w:val="000"/>
          <w:sz w:val="28"/>
          <w:szCs w:val="28"/>
        </w:rPr>
        <w:t xml:space="preserve">（4）企业通过职业健康安全管理体系认证并在有效期内的，计5分。</w:t>
      </w:r>
    </w:p>
    <w:p>
      <w:pPr>
        <w:ind w:left="0" w:right="0" w:firstLine="560"/>
        <w:spacing w:before="450" w:after="450" w:line="312" w:lineRule="auto"/>
      </w:pPr>
      <w:r>
        <w:rPr>
          <w:rFonts w:ascii="宋体" w:hAnsi="宋体" w:eastAsia="宋体" w:cs="宋体"/>
          <w:color w:val="000"/>
          <w:sz w:val="28"/>
          <w:szCs w:val="28"/>
        </w:rPr>
        <w:t xml:space="preserve">(五)质量评价380分(质量评价得分=实物质量200分+质保能力180分)</w:t>
      </w:r>
    </w:p>
    <w:p>
      <w:pPr>
        <w:ind w:left="0" w:right="0" w:firstLine="560"/>
        <w:spacing w:before="450" w:after="450" w:line="312" w:lineRule="auto"/>
      </w:pPr>
      <w:r>
        <w:rPr>
          <w:rFonts w:ascii="宋体" w:hAnsi="宋体" w:eastAsia="宋体" w:cs="宋体"/>
          <w:color w:val="000"/>
          <w:sz w:val="28"/>
          <w:szCs w:val="28"/>
        </w:rPr>
        <w:t xml:space="preserve">1、实物质量 200分(实物质量得分=申报产品采标30分 +申报产品主要性能指标150分+申报产品获国外产品认证20分)</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(1)申报产品采标30分，以申报产品取得广东省质监局颁发的有效期内采用国际标准或国外先进标准采标证书为准，均为30分；申报产品类别有国际标准和国外先进标准但未采标的，不给分。</w:t>
      </w:r>
    </w:p>
    <w:p>
      <w:pPr>
        <w:ind w:left="0" w:right="0" w:firstLine="560"/>
        <w:spacing w:before="450" w:after="450" w:line="312" w:lineRule="auto"/>
      </w:pPr>
      <w:r>
        <w:rPr>
          <w:rFonts w:ascii="宋体" w:hAnsi="宋体" w:eastAsia="宋体" w:cs="宋体"/>
          <w:color w:val="000"/>
          <w:sz w:val="28"/>
          <w:szCs w:val="28"/>
        </w:rPr>
        <w:t xml:space="preserve">(2)申报产品主要性能指标150分，先根据2024年广东省名牌产品评价工作规定的实物质量指标项目总数和项目重要程度，给出单项指标分值。不能区分质量水平高低的实物质量指标，只要检验结果符合相关标准要求，就给单项指标满分；能区分质量水平高低的实物质量指标，由评价细则根据质量水平高低给出评分规定。若提供的检测报告不能完全覆盖2024年广东省名牌产品评价工作规定的实物质量指标(指标准有明确要求的)，本评价项目不得分，并在评价报告和相关记录中注明。</w:t>
      </w:r>
    </w:p>
    <w:p>
      <w:pPr>
        <w:ind w:left="0" w:right="0" w:firstLine="560"/>
        <w:spacing w:before="450" w:after="450" w:line="312" w:lineRule="auto"/>
      </w:pPr>
      <w:r>
        <w:rPr>
          <w:rFonts w:ascii="宋体" w:hAnsi="宋体" w:eastAsia="宋体" w:cs="宋体"/>
          <w:color w:val="000"/>
          <w:sz w:val="28"/>
          <w:szCs w:val="28"/>
        </w:rPr>
        <w:t xml:space="preserve">(3)申报产品获得国外产品认证20分，申报产品获得欧盟、北美、日本等发达国家和地区产品认证，具备其中一项20分，该项最高不超过20分。</w:t>
      </w:r>
    </w:p>
    <w:p>
      <w:pPr>
        <w:ind w:left="0" w:right="0" w:firstLine="560"/>
        <w:spacing w:before="450" w:after="450" w:line="312" w:lineRule="auto"/>
      </w:pPr>
      <w:r>
        <w:rPr>
          <w:rFonts w:ascii="宋体" w:hAnsi="宋体" w:eastAsia="宋体" w:cs="宋体"/>
          <w:color w:val="000"/>
          <w:sz w:val="28"/>
          <w:szCs w:val="28"/>
        </w:rPr>
        <w:t xml:space="preserve">2、质保能力180分(质保能力得分=企业获测量管理体系认证、计量保证体系确认或“C”标志20分 +申报企业获国家级或省级标准化良好行为40分+企业质量环境等体系或产品认证70分+节能减排30分+员工培训10分+市场反应及售后服务10分)</w:t>
      </w:r>
    </w:p>
    <w:p>
      <w:pPr>
        <w:ind w:left="0" w:right="0" w:firstLine="560"/>
        <w:spacing w:before="450" w:after="450" w:line="312" w:lineRule="auto"/>
      </w:pPr>
      <w:r>
        <w:rPr>
          <w:rFonts w:ascii="宋体" w:hAnsi="宋体" w:eastAsia="宋体" w:cs="宋体"/>
          <w:color w:val="000"/>
          <w:sz w:val="28"/>
          <w:szCs w:val="28"/>
        </w:rPr>
        <w:t xml:space="preserve">评分规则：均以在有效期内的证书为准。</w:t>
      </w:r>
    </w:p>
    <w:p>
      <w:pPr>
        <w:ind w:left="0" w:right="0" w:firstLine="560"/>
        <w:spacing w:before="450" w:after="450" w:line="312" w:lineRule="auto"/>
      </w:pPr>
      <w:r>
        <w:rPr>
          <w:rFonts w:ascii="宋体" w:hAnsi="宋体" w:eastAsia="宋体" w:cs="宋体"/>
          <w:color w:val="000"/>
          <w:sz w:val="28"/>
          <w:szCs w:val="28"/>
        </w:rPr>
        <w:t xml:space="preserve">(1)申报产品生产企业通过测量管理体系认证并在有效期内的，给20分；获得二级计量保证体系证书并在有效期内的，或定量包装商品生产企业获得“C”标志证书并在有效期内的，给10分(均以质监部门颁发有效证书为准)。</w:t>
      </w:r>
    </w:p>
    <w:p>
      <w:pPr>
        <w:ind w:left="0" w:right="0" w:firstLine="560"/>
        <w:spacing w:before="450" w:after="450" w:line="312" w:lineRule="auto"/>
      </w:pPr>
      <w:r>
        <w:rPr>
          <w:rFonts w:ascii="宋体" w:hAnsi="宋体" w:eastAsia="宋体" w:cs="宋体"/>
          <w:color w:val="000"/>
          <w:sz w:val="28"/>
          <w:szCs w:val="28"/>
        </w:rPr>
        <w:t xml:space="preserve">(2)申报企业获国家级或省级标准化良好行为企业确认40分。以申报企业获得国家质检总局国家标准化或省质监局标准化良好行为企业证书并在有效期内为准，其中，4A级40分，3A级30分，2A级20分，1A级15分(均以质监部门颁发有效证书为准，同一企业只计最高荣誉)，企业能够提供完整标准体系文件的得10分。</w:t>
      </w:r>
    </w:p>
    <w:p>
      <w:pPr>
        <w:ind w:left="0" w:right="0" w:firstLine="560"/>
        <w:spacing w:before="450" w:after="450" w:line="312" w:lineRule="auto"/>
      </w:pPr>
      <w:r>
        <w:rPr>
          <w:rFonts w:ascii="宋体" w:hAnsi="宋体" w:eastAsia="宋体" w:cs="宋体"/>
          <w:color w:val="000"/>
          <w:sz w:val="28"/>
          <w:szCs w:val="28"/>
        </w:rPr>
        <w:t xml:space="preserve">(3)企业质保体系70分。按申报企业实际情况评分，该项累计不超过70分(均以有关部门颁发有效证书为准)。其中：</w:t>
      </w:r>
    </w:p>
    <w:p>
      <w:pPr>
        <w:ind w:left="0" w:right="0" w:firstLine="560"/>
        <w:spacing w:before="450" w:after="450" w:line="312" w:lineRule="auto"/>
      </w:pPr>
      <w:r>
        <w:rPr>
          <w:rFonts w:ascii="宋体" w:hAnsi="宋体" w:eastAsia="宋体" w:cs="宋体"/>
          <w:color w:val="000"/>
          <w:sz w:val="28"/>
          <w:szCs w:val="28"/>
        </w:rPr>
        <w:t xml:space="preserve">a、企业获广东省政府质量奖并提供获奖证书复印件的，10分；企业获地市级政府质量奖并提供获奖证书复印件的，5分，连续获奖的，只计一次得分(同一企业只计最高荣誉)。</w:t>
      </w:r>
    </w:p>
    <w:p>
      <w:pPr>
        <w:ind w:left="0" w:right="0" w:firstLine="560"/>
        <w:spacing w:before="450" w:after="450" w:line="312" w:lineRule="auto"/>
      </w:pPr>
      <w:r>
        <w:rPr>
          <w:rFonts w:ascii="宋体" w:hAnsi="宋体" w:eastAsia="宋体" w:cs="宋体"/>
          <w:color w:val="000"/>
          <w:sz w:val="28"/>
          <w:szCs w:val="28"/>
        </w:rPr>
        <w:t xml:space="preserve">b、企业有获得国际性组织标准化奖励及获中国标准创新奖的产品标准，一等奖计20分，二等奖计15分，三等奖计10分；获广东省标准创新贡献奖的产品标准，一等奖计15分，二等奖计10分，三等奖计5分（同一产品标准只计最高荣誉，该项最高不超过20分)。</w:t>
      </w:r>
    </w:p>
    <w:p>
      <w:pPr>
        <w:ind w:left="0" w:right="0" w:firstLine="560"/>
        <w:spacing w:before="450" w:after="450" w:line="312" w:lineRule="auto"/>
      </w:pPr>
      <w:r>
        <w:rPr>
          <w:rFonts w:ascii="宋体" w:hAnsi="宋体" w:eastAsia="宋体" w:cs="宋体"/>
          <w:color w:val="000"/>
          <w:sz w:val="28"/>
          <w:szCs w:val="28"/>
        </w:rPr>
        <w:t xml:space="preserve">c、企业获得国家出口产品免验荣誉并在有效期内的，计10分。d、企业获得省名牌产品荣誉并在有效期内，计10分。</w:t>
      </w:r>
    </w:p>
    <w:p>
      <w:pPr>
        <w:ind w:left="0" w:right="0" w:firstLine="560"/>
        <w:spacing w:before="450" w:after="450" w:line="312" w:lineRule="auto"/>
      </w:pPr>
      <w:r>
        <w:rPr>
          <w:rFonts w:ascii="宋体" w:hAnsi="宋体" w:eastAsia="宋体" w:cs="宋体"/>
          <w:color w:val="000"/>
          <w:sz w:val="28"/>
          <w:szCs w:val="28"/>
        </w:rPr>
        <w:t xml:space="preserve">e、企业获得中国名牌或中国驰名商标荣誉并在有效期内，计10分。企业获得省著名商标荣誉并在有效期内，计5分(同一企业只计最高荣誉)。</w:t>
      </w:r>
    </w:p>
    <w:p>
      <w:pPr>
        <w:ind w:left="0" w:right="0" w:firstLine="560"/>
        <w:spacing w:before="450" w:after="450" w:line="312" w:lineRule="auto"/>
      </w:pPr>
      <w:r>
        <w:rPr>
          <w:rFonts w:ascii="宋体" w:hAnsi="宋体" w:eastAsia="宋体" w:cs="宋体"/>
          <w:color w:val="000"/>
          <w:sz w:val="28"/>
          <w:szCs w:val="28"/>
        </w:rPr>
        <w:t xml:space="preserve">f、企业通过质量管理体系认证并在有效期内的，计10分。</w:t>
      </w:r>
    </w:p>
    <w:p>
      <w:pPr>
        <w:ind w:left="0" w:right="0" w:firstLine="560"/>
        <w:spacing w:before="450" w:after="450" w:line="312" w:lineRule="auto"/>
      </w:pPr>
      <w:r>
        <w:rPr>
          <w:rFonts w:ascii="宋体" w:hAnsi="宋体" w:eastAsia="宋体" w:cs="宋体"/>
          <w:color w:val="000"/>
          <w:sz w:val="28"/>
          <w:szCs w:val="28"/>
        </w:rPr>
        <w:t xml:space="preserve">g、企业通过环境管理体系认证并在有效期内的，计10分。h、企业通过高新技术企业认定并在有效期内的，计10分。</w:t>
      </w:r>
    </w:p>
    <w:p>
      <w:pPr>
        <w:ind w:left="0" w:right="0" w:firstLine="560"/>
        <w:spacing w:before="450" w:after="450" w:line="312" w:lineRule="auto"/>
      </w:pPr>
      <w:r>
        <w:rPr>
          <w:rFonts w:ascii="宋体" w:hAnsi="宋体" w:eastAsia="宋体" w:cs="宋体"/>
          <w:color w:val="000"/>
          <w:sz w:val="28"/>
          <w:szCs w:val="28"/>
        </w:rPr>
        <w:t xml:space="preserve">I、根据行业和产品不同特点，企业获得其他与申报产品有关的认证，如QS9000认证等，计10分；对没有开展相关认证的行业，不计分。</w:t>
      </w:r>
    </w:p>
    <w:p>
      <w:pPr>
        <w:ind w:left="0" w:right="0" w:firstLine="560"/>
        <w:spacing w:before="450" w:after="450" w:line="312" w:lineRule="auto"/>
      </w:pPr>
      <w:r>
        <w:rPr>
          <w:rFonts w:ascii="宋体" w:hAnsi="宋体" w:eastAsia="宋体" w:cs="宋体"/>
          <w:color w:val="000"/>
          <w:sz w:val="28"/>
          <w:szCs w:val="28"/>
        </w:rPr>
        <w:t xml:space="preserve">（4）节能减排30分。该项最高不超过30分(节能减排得分=申报产品通过节能产品认证5分+申报企业通过清洁生产审核5分+承担节能减排项目10分+企业通过“广东省单位GDP能耗考核体系”考核10分)。</w:t>
      </w:r>
    </w:p>
    <w:p>
      <w:pPr>
        <w:ind w:left="0" w:right="0" w:firstLine="560"/>
        <w:spacing w:before="450" w:after="450" w:line="312" w:lineRule="auto"/>
      </w:pPr>
      <w:r>
        <w:rPr>
          <w:rFonts w:ascii="宋体" w:hAnsi="宋体" w:eastAsia="宋体" w:cs="宋体"/>
          <w:color w:val="000"/>
          <w:sz w:val="28"/>
          <w:szCs w:val="28"/>
        </w:rPr>
        <w:t xml:space="preserve">评价规则：相关认证、考核，评价时以符合相应级别要求的有关有效证书、证明文件及其取得年份为准（同一企业只计最高荣誉）。</w:t>
      </w:r>
    </w:p>
    <w:p>
      <w:pPr>
        <w:ind w:left="0" w:right="0" w:firstLine="560"/>
        <w:spacing w:before="450" w:after="450" w:line="312" w:lineRule="auto"/>
      </w:pPr>
      <w:r>
        <w:rPr>
          <w:rFonts w:ascii="宋体" w:hAnsi="宋体" w:eastAsia="宋体" w:cs="宋体"/>
          <w:color w:val="000"/>
          <w:sz w:val="28"/>
          <w:szCs w:val="28"/>
        </w:rPr>
        <w:t xml:space="preserve">a、申报产品通过节能产品认证并在有效期内的，计5分。</w:t>
      </w:r>
    </w:p>
    <w:p>
      <w:pPr>
        <w:ind w:left="0" w:right="0" w:firstLine="560"/>
        <w:spacing w:before="450" w:after="450" w:line="312" w:lineRule="auto"/>
      </w:pPr>
      <w:r>
        <w:rPr>
          <w:rFonts w:ascii="宋体" w:hAnsi="宋体" w:eastAsia="宋体" w:cs="宋体"/>
          <w:color w:val="000"/>
          <w:sz w:val="28"/>
          <w:szCs w:val="28"/>
        </w:rPr>
        <w:t xml:space="preserve">b、申报企业通过清洁生产审核并在有效期内的，计5分。</w:t>
      </w:r>
    </w:p>
    <w:p>
      <w:pPr>
        <w:ind w:left="0" w:right="0" w:firstLine="560"/>
        <w:spacing w:before="450" w:after="450" w:line="312" w:lineRule="auto"/>
      </w:pPr>
      <w:r>
        <w:rPr>
          <w:rFonts w:ascii="宋体" w:hAnsi="宋体" w:eastAsia="宋体" w:cs="宋体"/>
          <w:color w:val="000"/>
          <w:sz w:val="28"/>
          <w:szCs w:val="28"/>
        </w:rPr>
        <w:t xml:space="preserve">c、承担节能减排项目(国家级10分/项，省级5分/项)。</w:t>
      </w:r>
    </w:p>
    <w:p>
      <w:pPr>
        <w:ind w:left="0" w:right="0" w:firstLine="560"/>
        <w:spacing w:before="450" w:after="450" w:line="312" w:lineRule="auto"/>
      </w:pPr>
      <w:r>
        <w:rPr>
          <w:rFonts w:ascii="宋体" w:hAnsi="宋体" w:eastAsia="宋体" w:cs="宋体"/>
          <w:color w:val="000"/>
          <w:sz w:val="28"/>
          <w:szCs w:val="28"/>
        </w:rPr>
        <w:t xml:space="preserve">d、部分相关申报企业通过“广东省单位GDP能耗考核体系”考核，根据考核结果，超额完成（95分以上）计10分、完成（80－95分，不含95分）计6分、基本完成（60－80分，不含80分）计3分、未完成（60分以下，不含60分）不计分。</w:t>
      </w:r>
    </w:p>
    <w:p>
      <w:pPr>
        <w:ind w:left="0" w:right="0" w:firstLine="560"/>
        <w:spacing w:before="450" w:after="450" w:line="312" w:lineRule="auto"/>
      </w:pPr>
      <w:r>
        <w:rPr>
          <w:rFonts w:ascii="宋体" w:hAnsi="宋体" w:eastAsia="宋体" w:cs="宋体"/>
          <w:color w:val="000"/>
          <w:sz w:val="28"/>
          <w:szCs w:val="28"/>
        </w:rPr>
        <w:t xml:space="preserve">（5）员工培训10分，其中：培训计划、内容、考核记录，评价为优，给8-10分；评价为良，给6-8分；一般的给3-6分；比较差的，不得分。</w:t>
      </w:r>
    </w:p>
    <w:p>
      <w:pPr>
        <w:ind w:left="0" w:right="0" w:firstLine="560"/>
        <w:spacing w:before="450" w:after="450" w:line="312" w:lineRule="auto"/>
      </w:pPr>
      <w:r>
        <w:rPr>
          <w:rFonts w:ascii="宋体" w:hAnsi="宋体" w:eastAsia="宋体" w:cs="宋体"/>
          <w:color w:val="000"/>
          <w:sz w:val="28"/>
          <w:szCs w:val="28"/>
        </w:rPr>
        <w:t xml:space="preserve">（6）市场反应及售后10分，其中：企业售后服务网点建设、“三包”情况以及对消费者(用户)意见处理，评价为优，给8-10分；评价为良，给6-8分；一般的给3-6分；比较差的，不得分。</w:t>
      </w:r>
    </w:p>
    <w:p>
      <w:pPr>
        <w:ind w:left="0" w:right="0" w:firstLine="560"/>
        <w:spacing w:before="450" w:after="450" w:line="312" w:lineRule="auto"/>
      </w:pPr>
      <w:r>
        <w:rPr>
          <w:rFonts w:ascii="宋体" w:hAnsi="宋体" w:eastAsia="宋体" w:cs="宋体"/>
          <w:color w:val="000"/>
          <w:sz w:val="28"/>
          <w:szCs w:val="28"/>
        </w:rPr>
        <w:t xml:space="preserve">（六）效益评价150分(效益评价得分=成本费用利税率40分+企业纳税状况80分+总资产贡献率30分)</w:t>
      </w:r>
    </w:p>
    <w:p>
      <w:pPr>
        <w:ind w:left="0" w:right="0" w:firstLine="560"/>
        <w:spacing w:before="450" w:after="450" w:line="312" w:lineRule="auto"/>
      </w:pPr>
      <w:r>
        <w:rPr>
          <w:rFonts w:ascii="宋体" w:hAnsi="宋体" w:eastAsia="宋体" w:cs="宋体"/>
          <w:color w:val="000"/>
          <w:sz w:val="28"/>
          <w:szCs w:val="28"/>
        </w:rPr>
        <w:t xml:space="preserve">评分规则：分别按全省同类申报产品中成本费用利税率、企业纳税状况、总资产贡献率排序评分，第一名为满分，以10%依次等差递减，第十名以后不给分。</w:t>
      </w:r>
    </w:p>
    <w:p>
      <w:pPr>
        <w:ind w:left="0" w:right="0" w:firstLine="560"/>
        <w:spacing w:before="450" w:after="450" w:line="312" w:lineRule="auto"/>
      </w:pPr>
      <w:r>
        <w:rPr>
          <w:rFonts w:ascii="宋体" w:hAnsi="宋体" w:eastAsia="宋体" w:cs="宋体"/>
          <w:color w:val="000"/>
          <w:sz w:val="28"/>
          <w:szCs w:val="28"/>
        </w:rPr>
        <w:t xml:space="preserve">1、成本费用利税率40分，等差为4。按照指标计算公式采用连续计分法，三年得分加权平均。成本费用利税率得分=[40-4×(2024年名次-1)]×0.2+[40-4×(2024年名次-1)]×0.3+[40-4×(2024年名次-1)]×0.5。</w:t>
      </w:r>
    </w:p>
    <w:p>
      <w:pPr>
        <w:ind w:left="0" w:right="0" w:firstLine="560"/>
        <w:spacing w:before="450" w:after="450" w:line="312" w:lineRule="auto"/>
      </w:pPr>
      <w:r>
        <w:rPr>
          <w:rFonts w:ascii="宋体" w:hAnsi="宋体" w:eastAsia="宋体" w:cs="宋体"/>
          <w:color w:val="000"/>
          <w:sz w:val="28"/>
          <w:szCs w:val="28"/>
        </w:rPr>
        <w:t xml:space="preserve">2、企业纳税状况80分。企业纳税状况得分=企业纳税总额40分+申报产品纳税额40分。企业纳税总额40分，等差为4，申报产品纳税额40分，等差为4。</w:t>
      </w:r>
    </w:p>
    <w:p>
      <w:pPr>
        <w:ind w:left="0" w:right="0" w:firstLine="560"/>
        <w:spacing w:before="450" w:after="450" w:line="312" w:lineRule="auto"/>
      </w:pPr>
      <w:r>
        <w:rPr>
          <w:rFonts w:ascii="宋体" w:hAnsi="宋体" w:eastAsia="宋体" w:cs="宋体"/>
          <w:color w:val="000"/>
          <w:sz w:val="28"/>
          <w:szCs w:val="28"/>
        </w:rPr>
        <w:t xml:space="preserve">(1)企业纳税总额得分=[40-4×(2024年名次-1)]×0.2+[40-4×(2024年名次-1)]×0.3+[40-4×(2024年名次-1)]×0.5</w:t>
      </w:r>
    </w:p>
    <w:p>
      <w:pPr>
        <w:ind w:left="0" w:right="0" w:firstLine="560"/>
        <w:spacing w:before="450" w:after="450" w:line="312" w:lineRule="auto"/>
      </w:pPr>
      <w:r>
        <w:rPr>
          <w:rFonts w:ascii="宋体" w:hAnsi="宋体" w:eastAsia="宋体" w:cs="宋体"/>
          <w:color w:val="000"/>
          <w:sz w:val="28"/>
          <w:szCs w:val="28"/>
        </w:rPr>
        <w:t xml:space="preserve">(2)申报产品纳税额得分=[40-4×(2024年名次-1)]×0.2+[40-4×(2024年名次-1)]×0.3+[40-4×(2024年名次-1)]×0.5</w:t>
      </w:r>
    </w:p>
    <w:p>
      <w:pPr>
        <w:ind w:left="0" w:right="0" w:firstLine="560"/>
        <w:spacing w:before="450" w:after="450" w:line="312" w:lineRule="auto"/>
      </w:pPr>
      <w:r>
        <w:rPr>
          <w:rFonts w:ascii="宋体" w:hAnsi="宋体" w:eastAsia="宋体" w:cs="宋体"/>
          <w:color w:val="000"/>
          <w:sz w:val="28"/>
          <w:szCs w:val="28"/>
        </w:rPr>
        <w:t xml:space="preserve">3、总资产贡献率30分，等差为3。按照指标计算公式采用连续计分法，三年得分加权平均。总资产贡献率得分=[30-3×(2024年名次-1)]×0.2+[30-3×(2024年名次-1)]×0.3+[30-3×(2024年名次-1)]×0.5。</w:t>
      </w:r>
    </w:p>
    <w:p>
      <w:pPr>
        <w:ind w:left="0" w:right="0" w:firstLine="560"/>
        <w:spacing w:before="450" w:after="450" w:line="312" w:lineRule="auto"/>
      </w:pPr>
      <w:r>
        <w:rPr>
          <w:rFonts w:ascii="宋体" w:hAnsi="宋体" w:eastAsia="宋体" w:cs="宋体"/>
          <w:color w:val="000"/>
          <w:sz w:val="28"/>
          <w:szCs w:val="28"/>
        </w:rPr>
        <w:t xml:space="preserve">（七）发展评价300分(发展评价得分=研发情况60分+自主创新能力240分)</w:t>
      </w:r>
    </w:p>
    <w:p>
      <w:pPr>
        <w:ind w:left="0" w:right="0" w:firstLine="560"/>
        <w:spacing w:before="450" w:after="450" w:line="312" w:lineRule="auto"/>
      </w:pPr>
      <w:r>
        <w:rPr>
          <w:rFonts w:ascii="宋体" w:hAnsi="宋体" w:eastAsia="宋体" w:cs="宋体"/>
          <w:color w:val="000"/>
          <w:sz w:val="28"/>
          <w:szCs w:val="28"/>
        </w:rPr>
        <w:t xml:space="preserve">1、研发情况60分(研发情况得分=企业新产品产值率40分+企业研发费用占销售收入总额比重20分)</w:t>
      </w:r>
    </w:p>
    <w:p>
      <w:pPr>
        <w:ind w:left="0" w:right="0" w:firstLine="560"/>
        <w:spacing w:before="450" w:after="450" w:line="312" w:lineRule="auto"/>
      </w:pPr>
      <w:r>
        <w:rPr>
          <w:rFonts w:ascii="宋体" w:hAnsi="宋体" w:eastAsia="宋体" w:cs="宋体"/>
          <w:color w:val="000"/>
          <w:sz w:val="28"/>
          <w:szCs w:val="28"/>
        </w:rPr>
        <w:t xml:space="preserve">研发情况得分=2024年得分[(1)+(2)]×0.2+2024年得分[(1)+(2)]×0.3+2024年得分[(1)+(2)]×0.5。</w:t>
      </w:r>
    </w:p>
    <w:p>
      <w:pPr>
        <w:ind w:left="0" w:right="0" w:firstLine="560"/>
        <w:spacing w:before="450" w:after="450" w:line="312" w:lineRule="auto"/>
      </w:pPr>
      <w:r>
        <w:rPr>
          <w:rFonts w:ascii="宋体" w:hAnsi="宋体" w:eastAsia="宋体" w:cs="宋体"/>
          <w:color w:val="000"/>
          <w:sz w:val="28"/>
          <w:szCs w:val="28"/>
        </w:rPr>
        <w:t xml:space="preserve">(1)企业新产品产值率40分，该项得分由该企业新产品产值率与该项满分乘积获得。企业新产品应以科技部、国家税务总局、商务部、国家质检总局、国家环保总局等部委颁发的“国家重点新产品证书”为依据，企业没有2024-2024年国家认可的新产品证书的，该项指标不得分。</w:t>
      </w:r>
    </w:p>
    <w:p>
      <w:pPr>
        <w:ind w:left="0" w:right="0" w:firstLine="560"/>
        <w:spacing w:before="450" w:after="450" w:line="312" w:lineRule="auto"/>
      </w:pPr>
      <w:r>
        <w:rPr>
          <w:rFonts w:ascii="宋体" w:hAnsi="宋体" w:eastAsia="宋体" w:cs="宋体"/>
          <w:color w:val="000"/>
          <w:sz w:val="28"/>
          <w:szCs w:val="28"/>
        </w:rPr>
        <w:t xml:space="preserve">(2)企业研发费用占销售总额比重20分，该项得分采取分档记分的办法获得，05%计20分。企业研发费用为其承担县市级以上（含县市级）科研项目经费，新产品、新工艺研制费用。</w:t>
      </w:r>
    </w:p>
    <w:p>
      <w:pPr>
        <w:ind w:left="0" w:right="0" w:firstLine="560"/>
        <w:spacing w:before="450" w:after="450" w:line="312" w:lineRule="auto"/>
      </w:pPr>
      <w:r>
        <w:rPr>
          <w:rFonts w:ascii="宋体" w:hAnsi="宋体" w:eastAsia="宋体" w:cs="宋体"/>
          <w:color w:val="000"/>
          <w:sz w:val="28"/>
          <w:szCs w:val="28"/>
        </w:rPr>
        <w:t xml:space="preserve">2、自主创新能力240分(自主创新能力得分=科技创新能力110分+参与标准制定50分+ 核心技术50分+跟踪应对国外技术性贸易措施30分)</w:t>
      </w:r>
    </w:p>
    <w:p>
      <w:pPr>
        <w:ind w:left="0" w:right="0" w:firstLine="560"/>
        <w:spacing w:before="450" w:after="450" w:line="312" w:lineRule="auto"/>
      </w:pPr>
      <w:r>
        <w:rPr>
          <w:rFonts w:ascii="宋体" w:hAnsi="宋体" w:eastAsia="宋体" w:cs="宋体"/>
          <w:color w:val="000"/>
          <w:sz w:val="28"/>
          <w:szCs w:val="28"/>
        </w:rPr>
        <w:t xml:space="preserve">(1)科技创新能力110分，该项最高不超过110分(科技创新能力得分=研发机构30分+承担科技项目与获科技技术奖励30分+科技成果转化20分+产学研结合20分+中级以上工程技术人员(含质量专业)、中高级技能人才人数10分)</w:t>
      </w:r>
    </w:p>
    <w:p>
      <w:pPr>
        <w:ind w:left="0" w:right="0" w:firstLine="560"/>
        <w:spacing w:before="450" w:after="450" w:line="312" w:lineRule="auto"/>
      </w:pPr>
      <w:r>
        <w:rPr>
          <w:rFonts w:ascii="宋体" w:hAnsi="宋体" w:eastAsia="宋体" w:cs="宋体"/>
          <w:color w:val="000"/>
          <w:sz w:val="28"/>
          <w:szCs w:val="28"/>
        </w:rPr>
        <w:t xml:space="preserve">评价规则：评价时以符合相应级别要求的有关有效证书为准。</w:t>
      </w:r>
    </w:p>
    <w:p>
      <w:pPr>
        <w:ind w:left="0" w:right="0" w:firstLine="560"/>
        <w:spacing w:before="450" w:after="450" w:line="312" w:lineRule="auto"/>
      </w:pPr>
      <w:r>
        <w:rPr>
          <w:rFonts w:ascii="宋体" w:hAnsi="宋体" w:eastAsia="宋体" w:cs="宋体"/>
          <w:color w:val="000"/>
          <w:sz w:val="28"/>
          <w:szCs w:val="28"/>
        </w:rPr>
        <w:t xml:space="preserve">1&gt;研发机构30分（该项最高不超过30分）</w:t>
      </w:r>
    </w:p>
    <w:p>
      <w:pPr>
        <w:ind w:left="0" w:right="0" w:firstLine="560"/>
        <w:spacing w:before="450" w:after="450" w:line="312" w:lineRule="auto"/>
      </w:pPr>
      <w:r>
        <w:rPr>
          <w:rFonts w:ascii="宋体" w:hAnsi="宋体" w:eastAsia="宋体" w:cs="宋体"/>
          <w:color w:val="000"/>
          <w:sz w:val="28"/>
          <w:szCs w:val="28"/>
        </w:rPr>
        <w:t xml:space="preserve">企业具备博士后工作站、国家级以上企业技术中心、工程研发中心、重点实验室之一的，计30分；</w:t>
      </w:r>
    </w:p>
    <w:p>
      <w:pPr>
        <w:ind w:left="0" w:right="0" w:firstLine="560"/>
        <w:spacing w:before="450" w:after="450" w:line="312" w:lineRule="auto"/>
      </w:pPr>
      <w:r>
        <w:rPr>
          <w:rFonts w:ascii="宋体" w:hAnsi="宋体" w:eastAsia="宋体" w:cs="宋体"/>
          <w:color w:val="000"/>
          <w:sz w:val="28"/>
          <w:szCs w:val="28"/>
        </w:rPr>
        <w:t xml:space="preserve">企业具备省级企业技术中心、工程研发中心、重点实验室之一的，计15分；</w:t>
      </w:r>
    </w:p>
    <w:p>
      <w:pPr>
        <w:ind w:left="0" w:right="0" w:firstLine="560"/>
        <w:spacing w:before="450" w:after="450" w:line="312" w:lineRule="auto"/>
      </w:pPr>
      <w:r>
        <w:rPr>
          <w:rFonts w:ascii="宋体" w:hAnsi="宋体" w:eastAsia="宋体" w:cs="宋体"/>
          <w:color w:val="000"/>
          <w:sz w:val="28"/>
          <w:szCs w:val="28"/>
        </w:rPr>
        <w:t xml:space="preserve">企业承担专业标准化委员会工作的，30分(同时承担几项工作的，只计最高级别)，其中：承担国际TC/SC秘书处工作30分，承担国家TC/SC秘书处工作20分，承担省TC/SC秘书处工作10分。（属联合承担的计一半分值）</w:t>
      </w:r>
    </w:p>
    <w:p>
      <w:pPr>
        <w:ind w:left="0" w:right="0" w:firstLine="560"/>
        <w:spacing w:before="450" w:after="450" w:line="312" w:lineRule="auto"/>
      </w:pPr>
      <w:r>
        <w:rPr>
          <w:rFonts w:ascii="宋体" w:hAnsi="宋体" w:eastAsia="宋体" w:cs="宋体"/>
          <w:color w:val="000"/>
          <w:sz w:val="28"/>
          <w:szCs w:val="28"/>
        </w:rPr>
        <w:t xml:space="preserve">2&gt;承担科技项目与获科技技术奖励30分，该项最高不超过30分（一个项目只计最高奖励），其中：</w:t>
      </w:r>
    </w:p>
    <w:p>
      <w:pPr>
        <w:ind w:left="0" w:right="0" w:firstLine="560"/>
        <w:spacing w:before="450" w:after="450" w:line="312" w:lineRule="auto"/>
      </w:pPr>
      <w:r>
        <w:rPr>
          <w:rFonts w:ascii="宋体" w:hAnsi="宋体" w:eastAsia="宋体" w:cs="宋体"/>
          <w:color w:val="000"/>
          <w:sz w:val="28"/>
          <w:szCs w:val="28"/>
        </w:rPr>
        <w:t xml:space="preserve">① 承担科技项目(国家级20分/项，省级10分/项，县市级5分/项)；</w:t>
      </w:r>
    </w:p>
    <w:p>
      <w:pPr>
        <w:ind w:left="0" w:right="0" w:firstLine="560"/>
        <w:spacing w:before="450" w:after="450" w:line="312" w:lineRule="auto"/>
      </w:pPr>
      <w:r>
        <w:rPr>
          <w:rFonts w:ascii="宋体" w:hAnsi="宋体" w:eastAsia="宋体" w:cs="宋体"/>
          <w:color w:val="000"/>
          <w:sz w:val="28"/>
          <w:szCs w:val="28"/>
        </w:rPr>
        <w:t xml:space="preserve">② 获得科技技术奖励：</w:t>
      </w:r>
    </w:p>
    <w:p>
      <w:pPr>
        <w:ind w:left="0" w:right="0" w:firstLine="560"/>
        <w:spacing w:before="450" w:after="450" w:line="312" w:lineRule="auto"/>
      </w:pPr>
      <w:r>
        <w:rPr>
          <w:rFonts w:ascii="宋体" w:hAnsi="宋体" w:eastAsia="宋体" w:cs="宋体"/>
          <w:color w:val="000"/>
          <w:sz w:val="28"/>
          <w:szCs w:val="28"/>
        </w:rPr>
        <w:t xml:space="preserve">获得国家科技奖励特等奖，30分；</w:t>
      </w:r>
    </w:p>
    <w:p>
      <w:pPr>
        <w:ind w:left="0" w:right="0" w:firstLine="560"/>
        <w:spacing w:before="450" w:after="450" w:line="312" w:lineRule="auto"/>
      </w:pPr>
      <w:r>
        <w:rPr>
          <w:rFonts w:ascii="宋体" w:hAnsi="宋体" w:eastAsia="宋体" w:cs="宋体"/>
          <w:color w:val="000"/>
          <w:sz w:val="28"/>
          <w:szCs w:val="28"/>
        </w:rPr>
        <w:t xml:space="preserve">获得国家科技奖励一等奖，20分；</w:t>
      </w:r>
    </w:p>
    <w:p>
      <w:pPr>
        <w:ind w:left="0" w:right="0" w:firstLine="560"/>
        <w:spacing w:before="450" w:after="450" w:line="312" w:lineRule="auto"/>
      </w:pPr>
      <w:r>
        <w:rPr>
          <w:rFonts w:ascii="宋体" w:hAnsi="宋体" w:eastAsia="宋体" w:cs="宋体"/>
          <w:color w:val="000"/>
          <w:sz w:val="28"/>
          <w:szCs w:val="28"/>
        </w:rPr>
        <w:t xml:space="preserve">获得国家科技奖励二等奖，10分；</w:t>
      </w:r>
    </w:p>
    <w:p>
      <w:pPr>
        <w:ind w:left="0" w:right="0" w:firstLine="560"/>
        <w:spacing w:before="450" w:after="450" w:line="312" w:lineRule="auto"/>
      </w:pPr>
      <w:r>
        <w:rPr>
          <w:rFonts w:ascii="宋体" w:hAnsi="宋体" w:eastAsia="宋体" w:cs="宋体"/>
          <w:color w:val="000"/>
          <w:sz w:val="28"/>
          <w:szCs w:val="28"/>
        </w:rPr>
        <w:t xml:space="preserve">获得省级科技奖励特等奖，20分；</w:t>
      </w:r>
    </w:p>
    <w:p>
      <w:pPr>
        <w:ind w:left="0" w:right="0" w:firstLine="560"/>
        <w:spacing w:before="450" w:after="450" w:line="312" w:lineRule="auto"/>
      </w:pPr>
      <w:r>
        <w:rPr>
          <w:rFonts w:ascii="宋体" w:hAnsi="宋体" w:eastAsia="宋体" w:cs="宋体"/>
          <w:color w:val="000"/>
          <w:sz w:val="28"/>
          <w:szCs w:val="28"/>
        </w:rPr>
        <w:t xml:space="preserve">获得省级科技奖励一等奖，15分；</w:t>
      </w:r>
    </w:p>
    <w:p>
      <w:pPr>
        <w:ind w:left="0" w:right="0" w:firstLine="560"/>
        <w:spacing w:before="450" w:after="450" w:line="312" w:lineRule="auto"/>
      </w:pPr>
      <w:r>
        <w:rPr>
          <w:rFonts w:ascii="宋体" w:hAnsi="宋体" w:eastAsia="宋体" w:cs="宋体"/>
          <w:color w:val="000"/>
          <w:sz w:val="28"/>
          <w:szCs w:val="28"/>
        </w:rPr>
        <w:t xml:space="preserve">获得省级科技奖励二等奖，10分；</w:t>
      </w:r>
    </w:p>
    <w:p>
      <w:pPr>
        <w:ind w:left="0" w:right="0" w:firstLine="560"/>
        <w:spacing w:before="450" w:after="450" w:line="312" w:lineRule="auto"/>
      </w:pPr>
      <w:r>
        <w:rPr>
          <w:rFonts w:ascii="宋体" w:hAnsi="宋体" w:eastAsia="宋体" w:cs="宋体"/>
          <w:color w:val="000"/>
          <w:sz w:val="28"/>
          <w:szCs w:val="28"/>
        </w:rPr>
        <w:t xml:space="preserve">获得省级科技奖励三等奖，5分；</w:t>
      </w:r>
    </w:p>
    <w:p>
      <w:pPr>
        <w:ind w:left="0" w:right="0" w:firstLine="560"/>
        <w:spacing w:before="450" w:after="450" w:line="312" w:lineRule="auto"/>
      </w:pPr>
      <w:r>
        <w:rPr>
          <w:rFonts w:ascii="宋体" w:hAnsi="宋体" w:eastAsia="宋体" w:cs="宋体"/>
          <w:color w:val="000"/>
          <w:sz w:val="28"/>
          <w:szCs w:val="28"/>
        </w:rPr>
        <w:t xml:space="preserve">获得县市级科技奖励一、二等奖，5分。</w:t>
      </w:r>
    </w:p>
    <w:p>
      <w:pPr>
        <w:ind w:left="0" w:right="0" w:firstLine="560"/>
        <w:spacing w:before="450" w:after="450" w:line="312" w:lineRule="auto"/>
      </w:pPr>
      <w:r>
        <w:rPr>
          <w:rFonts w:ascii="宋体" w:hAnsi="宋体" w:eastAsia="宋体" w:cs="宋体"/>
          <w:color w:val="000"/>
          <w:sz w:val="28"/>
          <w:szCs w:val="28"/>
        </w:rPr>
        <w:t xml:space="preserve">3&gt;科技成果转化20分，该项最高不超过20分。提供国家科技部门确认的技术合同书或科技成果用户使用证明，得20分；提供省科技部门确认的技术合同书或科技成果用户使用证明，得10分。（只计最高级别)</w:t>
      </w:r>
    </w:p>
    <w:p>
      <w:pPr>
        <w:ind w:left="0" w:right="0" w:firstLine="560"/>
        <w:spacing w:before="450" w:after="450" w:line="312" w:lineRule="auto"/>
      </w:pPr>
      <w:r>
        <w:rPr>
          <w:rFonts w:ascii="宋体" w:hAnsi="宋体" w:eastAsia="宋体" w:cs="宋体"/>
          <w:color w:val="000"/>
          <w:sz w:val="28"/>
          <w:szCs w:val="28"/>
        </w:rPr>
        <w:t xml:space="preserve">4&gt;产学研结合20分。国家级产学研结合项目20分/项，省级产学研结合项目10分/项，该项最高不超过20分。（一个项目只计最高级别）</w:t>
      </w:r>
    </w:p>
    <w:p>
      <w:pPr>
        <w:ind w:left="0" w:right="0" w:firstLine="560"/>
        <w:spacing w:before="450" w:after="450" w:line="312" w:lineRule="auto"/>
      </w:pPr>
      <w:r>
        <w:rPr>
          <w:rFonts w:ascii="宋体" w:hAnsi="宋体" w:eastAsia="宋体" w:cs="宋体"/>
          <w:color w:val="000"/>
          <w:sz w:val="28"/>
          <w:szCs w:val="28"/>
        </w:rPr>
        <w:t xml:space="preserve">5&gt;中级以上工程技术人员(含质量专业)、中高级技能人才人数10分，要求每家企业最少10名中级工程技术人员(含质量专业)、中高级技能人才(以申报材料中提供的经人事、劳动部门认可、确认的相关证书复印件为准，同时必须提供相应人员近半年企业为其所缴的社保证明)，10名以下不计分，10名以上每增加1名计1分，其中通过质量专业技术人员资格考试的，初级资格加1分，中级加2分，该项最高不超过10分。</w:t>
      </w:r>
    </w:p>
    <w:p>
      <w:pPr>
        <w:ind w:left="0" w:right="0" w:firstLine="560"/>
        <w:spacing w:before="450" w:after="450" w:line="312" w:lineRule="auto"/>
      </w:pPr>
      <w:r>
        <w:rPr>
          <w:rFonts w:ascii="宋体" w:hAnsi="宋体" w:eastAsia="宋体" w:cs="宋体"/>
          <w:color w:val="000"/>
          <w:sz w:val="28"/>
          <w:szCs w:val="28"/>
        </w:rPr>
        <w:t xml:space="preserve">(2)参与标准制定工作50分，最高不超过50分。</w:t>
      </w:r>
    </w:p>
    <w:p>
      <w:pPr>
        <w:ind w:left="0" w:right="0" w:firstLine="560"/>
        <w:spacing w:before="450" w:after="450" w:line="312" w:lineRule="auto"/>
      </w:pPr>
      <w:r>
        <w:rPr>
          <w:rFonts w:ascii="宋体" w:hAnsi="宋体" w:eastAsia="宋体" w:cs="宋体"/>
          <w:color w:val="000"/>
          <w:sz w:val="28"/>
          <w:szCs w:val="28"/>
        </w:rPr>
        <w:t xml:space="preserve">评价规则：要求有关标准为与申报产品相关项目，以标准文本中的起草(或参加、协助起草)单位名称为准，并且应为2024年以来发布的标准；有关行业、机构出具的证明不作为评价依据，其中：</w:t>
      </w:r>
    </w:p>
    <w:p>
      <w:pPr>
        <w:ind w:left="0" w:right="0" w:firstLine="560"/>
        <w:spacing w:before="450" w:after="450" w:line="312" w:lineRule="auto"/>
      </w:pPr>
      <w:r>
        <w:rPr>
          <w:rFonts w:ascii="宋体" w:hAnsi="宋体" w:eastAsia="宋体" w:cs="宋体"/>
          <w:color w:val="000"/>
          <w:sz w:val="28"/>
          <w:szCs w:val="28"/>
        </w:rPr>
        <w:t xml:space="preserve">①国际标准负责起草单位(第一单位)，30分，参加起草单位20分；</w:t>
      </w:r>
    </w:p>
    <w:p>
      <w:pPr>
        <w:ind w:left="0" w:right="0" w:firstLine="560"/>
        <w:spacing w:before="450" w:after="450" w:line="312" w:lineRule="auto"/>
      </w:pPr>
      <w:r>
        <w:rPr>
          <w:rFonts w:ascii="宋体" w:hAnsi="宋体" w:eastAsia="宋体" w:cs="宋体"/>
          <w:color w:val="000"/>
          <w:sz w:val="28"/>
          <w:szCs w:val="28"/>
        </w:rPr>
        <w:t xml:space="preserve">②国家标准负责起草单位(第一单位)，20分，参加起草单位10分；</w:t>
      </w:r>
    </w:p>
    <w:p>
      <w:pPr>
        <w:ind w:left="0" w:right="0" w:firstLine="560"/>
        <w:spacing w:before="450" w:after="450" w:line="312" w:lineRule="auto"/>
      </w:pPr>
      <w:r>
        <w:rPr>
          <w:rFonts w:ascii="宋体" w:hAnsi="宋体" w:eastAsia="宋体" w:cs="宋体"/>
          <w:color w:val="000"/>
          <w:sz w:val="28"/>
          <w:szCs w:val="28"/>
        </w:rPr>
        <w:t xml:space="preserve">③行业标准负责起草单位(第一单位)，10分，参加起草单位5分；</w:t>
      </w:r>
    </w:p>
    <w:p>
      <w:pPr>
        <w:ind w:left="0" w:right="0" w:firstLine="560"/>
        <w:spacing w:before="450" w:after="450" w:line="312" w:lineRule="auto"/>
      </w:pPr>
      <w:r>
        <w:rPr>
          <w:rFonts w:ascii="宋体" w:hAnsi="宋体" w:eastAsia="宋体" w:cs="宋体"/>
          <w:color w:val="000"/>
          <w:sz w:val="28"/>
          <w:szCs w:val="28"/>
        </w:rPr>
        <w:t xml:space="preserve">④地方标准负责起草单位(第一单位)，10分，参加起草单位5分。</w:t>
      </w:r>
    </w:p>
    <w:p>
      <w:pPr>
        <w:ind w:left="0" w:right="0" w:firstLine="560"/>
        <w:spacing w:before="450" w:after="450" w:line="312" w:lineRule="auto"/>
      </w:pPr>
      <w:r>
        <w:rPr>
          <w:rFonts w:ascii="宋体" w:hAnsi="宋体" w:eastAsia="宋体" w:cs="宋体"/>
          <w:color w:val="000"/>
          <w:sz w:val="28"/>
          <w:szCs w:val="28"/>
        </w:rPr>
        <w:t xml:space="preserve">(3)核心技术50分</w:t>
      </w:r>
    </w:p>
    <w:p>
      <w:pPr>
        <w:ind w:left="0" w:right="0" w:firstLine="560"/>
        <w:spacing w:before="450" w:after="450" w:line="312" w:lineRule="auto"/>
      </w:pPr>
      <w:r>
        <w:rPr>
          <w:rFonts w:ascii="宋体" w:hAnsi="宋体" w:eastAsia="宋体" w:cs="宋体"/>
          <w:color w:val="000"/>
          <w:sz w:val="28"/>
          <w:szCs w:val="28"/>
        </w:rPr>
        <w:t xml:space="preserve">评价规则：要求有关产品认证为与申报产品相关项目，评价时以有效的相关证书为准，其中：</w:t>
      </w:r>
    </w:p>
    <w:p>
      <w:pPr>
        <w:ind w:left="0" w:right="0" w:firstLine="560"/>
        <w:spacing w:before="450" w:after="450" w:line="312" w:lineRule="auto"/>
      </w:pPr>
      <w:r>
        <w:rPr>
          <w:rFonts w:ascii="宋体" w:hAnsi="宋体" w:eastAsia="宋体" w:cs="宋体"/>
          <w:color w:val="000"/>
          <w:sz w:val="28"/>
          <w:szCs w:val="28"/>
        </w:rPr>
        <w:t xml:space="preserve">自主知识产权50分，其中：</w:t>
      </w:r>
    </w:p>
    <w:p>
      <w:pPr>
        <w:ind w:left="0" w:right="0" w:firstLine="560"/>
        <w:spacing w:before="450" w:after="450" w:line="312" w:lineRule="auto"/>
      </w:pPr>
      <w:r>
        <w:rPr>
          <w:rFonts w:ascii="宋体" w:hAnsi="宋体" w:eastAsia="宋体" w:cs="宋体"/>
          <w:color w:val="000"/>
          <w:sz w:val="28"/>
          <w:szCs w:val="28"/>
        </w:rPr>
        <w:t xml:space="preserve">1&gt; 一项中国发明专利10分，一项国外发明专利20分；</w:t>
      </w:r>
    </w:p>
    <w:p>
      <w:pPr>
        <w:ind w:left="0" w:right="0" w:firstLine="560"/>
        <w:spacing w:before="450" w:after="450" w:line="312" w:lineRule="auto"/>
      </w:pPr>
      <w:r>
        <w:rPr>
          <w:rFonts w:ascii="宋体" w:hAnsi="宋体" w:eastAsia="宋体" w:cs="宋体"/>
          <w:color w:val="000"/>
          <w:sz w:val="28"/>
          <w:szCs w:val="28"/>
        </w:rPr>
        <w:t xml:space="preserve">2&gt; 一项中国实用新型专利5分，一项国外实用新型专利10分；一项经登记的著作权或一项集成电路布图设计5分；</w:t>
      </w:r>
    </w:p>
    <w:p>
      <w:pPr>
        <w:ind w:left="0" w:right="0" w:firstLine="560"/>
        <w:spacing w:before="450" w:after="450" w:line="312" w:lineRule="auto"/>
      </w:pPr>
      <w:r>
        <w:rPr>
          <w:rFonts w:ascii="宋体" w:hAnsi="宋体" w:eastAsia="宋体" w:cs="宋体"/>
          <w:color w:val="000"/>
          <w:sz w:val="28"/>
          <w:szCs w:val="28"/>
        </w:rPr>
        <w:t xml:space="preserve">3&gt; 一项中国外观设计专利2分，一项国外外观设计专利4分，外观设计专利累计最高不超过30分；</w:t>
      </w:r>
    </w:p>
    <w:p>
      <w:pPr>
        <w:ind w:left="0" w:right="0" w:firstLine="560"/>
        <w:spacing w:before="450" w:after="450" w:line="312" w:lineRule="auto"/>
      </w:pPr>
      <w:r>
        <w:rPr>
          <w:rFonts w:ascii="宋体" w:hAnsi="宋体" w:eastAsia="宋体" w:cs="宋体"/>
          <w:color w:val="000"/>
          <w:sz w:val="28"/>
          <w:szCs w:val="28"/>
        </w:rPr>
        <w:t xml:space="preserve">上述各分值从上往下累计，最高不超过50分。</w:t>
      </w:r>
    </w:p>
    <w:p>
      <w:pPr>
        <w:ind w:left="0" w:right="0" w:firstLine="560"/>
        <w:spacing w:before="450" w:after="450" w:line="312" w:lineRule="auto"/>
      </w:pPr>
      <w:r>
        <w:rPr>
          <w:rFonts w:ascii="宋体" w:hAnsi="宋体" w:eastAsia="宋体" w:cs="宋体"/>
          <w:color w:val="000"/>
          <w:sz w:val="28"/>
          <w:szCs w:val="28"/>
        </w:rPr>
        <w:t xml:space="preserve">(4)跟踪应对国外技术性贸易措施30分(跟踪应对国外技术性贸易措施得分=承担跟踪应对项目15分+建立跟踪应对工作机制15分)</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评价时以省级或以上WTO/TBT专业机构有关证书、证明文件及其取得年份为准（同一企业只计最高荣誉）。</w:t>
      </w:r>
    </w:p>
    <w:p>
      <w:pPr>
        <w:ind w:left="0" w:right="0" w:firstLine="560"/>
        <w:spacing w:before="450" w:after="450" w:line="312" w:lineRule="auto"/>
      </w:pPr>
      <w:r>
        <w:rPr>
          <w:rFonts w:ascii="宋体" w:hAnsi="宋体" w:eastAsia="宋体" w:cs="宋体"/>
          <w:color w:val="000"/>
          <w:sz w:val="28"/>
          <w:szCs w:val="28"/>
        </w:rPr>
        <w:t xml:space="preserve">①承担跟踪应对技术性贸易措施项目15分。（该项最高不超过15分）</w:t>
      </w:r>
    </w:p>
    <w:p>
      <w:pPr>
        <w:ind w:left="0" w:right="0" w:firstLine="560"/>
        <w:spacing w:before="450" w:after="450" w:line="312" w:lineRule="auto"/>
      </w:pPr>
      <w:r>
        <w:rPr>
          <w:rFonts w:ascii="宋体" w:hAnsi="宋体" w:eastAsia="宋体" w:cs="宋体"/>
          <w:color w:val="000"/>
          <w:sz w:val="28"/>
          <w:szCs w:val="28"/>
        </w:rPr>
        <w:t xml:space="preserve">1〉企业参与举办国家级技术性贸易措施评议会，计15分/项，企业参与举办省级技术性贸易措施评议会，计10分/项；企业参与技术性贸易措施评议，意见被WTO成员国采纳，计15分/项，意见被国家采纳计10分/项，意见被省采纳5分/项。</w:t>
      </w:r>
    </w:p>
    <w:p>
      <w:pPr>
        <w:ind w:left="0" w:right="0" w:firstLine="560"/>
        <w:spacing w:before="450" w:after="450" w:line="312" w:lineRule="auto"/>
      </w:pPr>
      <w:r>
        <w:rPr>
          <w:rFonts w:ascii="宋体" w:hAnsi="宋体" w:eastAsia="宋体" w:cs="宋体"/>
          <w:color w:val="000"/>
          <w:sz w:val="28"/>
          <w:szCs w:val="28"/>
        </w:rPr>
        <w:t xml:space="preserve">2〉承办省级或以上技术性贸易措施专业研讨会，计15分/次，协办省级以上技术性贸易措施专业研讨会，计10分/次。</w:t>
      </w:r>
    </w:p>
    <w:p>
      <w:pPr>
        <w:ind w:left="0" w:right="0" w:firstLine="560"/>
        <w:spacing w:before="450" w:after="450" w:line="312" w:lineRule="auto"/>
      </w:pPr>
      <w:r>
        <w:rPr>
          <w:rFonts w:ascii="宋体" w:hAnsi="宋体" w:eastAsia="宋体" w:cs="宋体"/>
          <w:color w:val="000"/>
          <w:sz w:val="28"/>
          <w:szCs w:val="28"/>
        </w:rPr>
        <w:t xml:space="preserve">3〉企业承担省级以上TBT研究项目，计15分/项。</w:t>
      </w:r>
    </w:p>
    <w:p>
      <w:pPr>
        <w:ind w:left="0" w:right="0" w:firstLine="560"/>
        <w:spacing w:before="450" w:after="450" w:line="312" w:lineRule="auto"/>
      </w:pPr>
      <w:r>
        <w:rPr>
          <w:rFonts w:ascii="宋体" w:hAnsi="宋体" w:eastAsia="宋体" w:cs="宋体"/>
          <w:color w:val="000"/>
          <w:sz w:val="28"/>
          <w:szCs w:val="28"/>
        </w:rPr>
        <w:t xml:space="preserve">4〉在国家或省级刊物上发表应对技术贸易措施相关论文，5分/篇，最高计10分。</w:t>
      </w:r>
    </w:p>
    <w:p>
      <w:pPr>
        <w:ind w:left="0" w:right="0" w:firstLine="560"/>
        <w:spacing w:before="450" w:after="450" w:line="312" w:lineRule="auto"/>
      </w:pPr>
      <w:r>
        <w:rPr>
          <w:rFonts w:ascii="宋体" w:hAnsi="宋体" w:eastAsia="宋体" w:cs="宋体"/>
          <w:color w:val="000"/>
          <w:sz w:val="28"/>
          <w:szCs w:val="28"/>
        </w:rPr>
        <w:t xml:space="preserve">②建立跟踪应对技术性贸易措施工作机制15分。（该项最高不超过15分）</w:t>
      </w:r>
    </w:p>
    <w:p>
      <w:pPr>
        <w:ind w:left="0" w:right="0" w:firstLine="560"/>
        <w:spacing w:before="450" w:after="450" w:line="312" w:lineRule="auto"/>
      </w:pPr>
      <w:r>
        <w:rPr>
          <w:rFonts w:ascii="宋体" w:hAnsi="宋体" w:eastAsia="宋体" w:cs="宋体"/>
          <w:color w:val="000"/>
          <w:sz w:val="28"/>
          <w:szCs w:val="28"/>
        </w:rPr>
        <w:t xml:space="preserve">1〉建立技术性贸易措施信息获取机制，计5分。</w:t>
      </w:r>
    </w:p>
    <w:p>
      <w:pPr>
        <w:ind w:left="0" w:right="0" w:firstLine="560"/>
        <w:spacing w:before="450" w:after="450" w:line="312" w:lineRule="auto"/>
      </w:pPr>
      <w:r>
        <w:rPr>
          <w:rFonts w:ascii="宋体" w:hAnsi="宋体" w:eastAsia="宋体" w:cs="宋体"/>
          <w:color w:val="000"/>
          <w:sz w:val="28"/>
          <w:szCs w:val="28"/>
        </w:rPr>
        <w:t xml:space="preserve">2〉建立技术性贸易措施通报评议机制，计5分。</w:t>
      </w:r>
    </w:p>
    <w:p>
      <w:pPr>
        <w:ind w:left="0" w:right="0" w:firstLine="560"/>
        <w:spacing w:before="450" w:after="450" w:line="312" w:lineRule="auto"/>
      </w:pPr>
      <w:r>
        <w:rPr>
          <w:rFonts w:ascii="宋体" w:hAnsi="宋体" w:eastAsia="宋体" w:cs="宋体"/>
          <w:color w:val="000"/>
          <w:sz w:val="28"/>
          <w:szCs w:val="28"/>
        </w:rPr>
        <w:t xml:space="preserve">3〉建立技术性贸易措施研究应对机制，计5分。</w:t>
      </w:r>
    </w:p>
    <w:p>
      <w:pPr>
        <w:ind w:left="0" w:right="0" w:firstLine="560"/>
        <w:spacing w:before="450" w:after="450" w:line="312" w:lineRule="auto"/>
      </w:pPr>
      <w:r>
        <w:rPr>
          <w:rFonts w:ascii="宋体" w:hAnsi="宋体" w:eastAsia="宋体" w:cs="宋体"/>
          <w:color w:val="000"/>
          <w:sz w:val="28"/>
          <w:szCs w:val="28"/>
        </w:rPr>
        <w:t xml:space="preserve">(八)评价打分方法</w:t>
      </w:r>
    </w:p>
    <w:p>
      <w:pPr>
        <w:ind w:left="0" w:right="0" w:firstLine="560"/>
        <w:spacing w:before="450" w:after="450" w:line="312" w:lineRule="auto"/>
      </w:pPr>
      <w:r>
        <w:rPr>
          <w:rFonts w:ascii="宋体" w:hAnsi="宋体" w:eastAsia="宋体" w:cs="宋体"/>
          <w:color w:val="000"/>
          <w:sz w:val="28"/>
          <w:szCs w:val="28"/>
        </w:rPr>
        <w:t xml:space="preserve">评价专家根据本评价通则的要求，按照行业特征及产品特点，依据省名牌产品评价中心申报通知确定的主要评价指标，评价时根据每种申报产品的评价细则评价实物质量指标，不得擅自变动，不得临时增减任何评价项目。</w:t>
      </w:r>
    </w:p>
    <w:p>
      <w:pPr>
        <w:ind w:left="0" w:right="0" w:firstLine="560"/>
        <w:spacing w:before="450" w:after="450" w:line="312" w:lineRule="auto"/>
      </w:pPr>
      <w:r>
        <w:rPr>
          <w:rFonts w:ascii="宋体" w:hAnsi="宋体" w:eastAsia="宋体" w:cs="宋体"/>
          <w:color w:val="000"/>
          <w:sz w:val="28"/>
          <w:szCs w:val="28"/>
        </w:rPr>
        <w:t xml:space="preserve">对同一申报产品，要求有两名以上专家独立对其主观评价指标进行评价打分，并分别在《主观评价得分记录表》上签名，若有争议提交其所在专家组讨论决定。</w:t>
      </w:r>
    </w:p>
    <w:p>
      <w:pPr>
        <w:ind w:left="0" w:right="0" w:firstLine="560"/>
        <w:spacing w:before="450" w:after="450" w:line="312" w:lineRule="auto"/>
      </w:pPr>
      <w:r>
        <w:rPr>
          <w:rFonts w:ascii="宋体" w:hAnsi="宋体" w:eastAsia="宋体" w:cs="宋体"/>
          <w:color w:val="000"/>
          <w:sz w:val="28"/>
          <w:szCs w:val="28"/>
        </w:rPr>
        <w:t xml:space="preserve">四、提出建议名单</w:t>
      </w:r>
    </w:p>
    <w:p>
      <w:pPr>
        <w:ind w:left="0" w:right="0" w:firstLine="560"/>
        <w:spacing w:before="450" w:after="450" w:line="312" w:lineRule="auto"/>
      </w:pPr>
      <w:r>
        <w:rPr>
          <w:rFonts w:ascii="宋体" w:hAnsi="宋体" w:eastAsia="宋体" w:cs="宋体"/>
          <w:color w:val="000"/>
          <w:sz w:val="28"/>
          <w:szCs w:val="28"/>
        </w:rPr>
        <w:t xml:space="preserve">(一)按照评价通则对经过审核符合条件的申报省名牌产品材料使用计算机管理系统进行综合评价打分。</w:t>
      </w:r>
    </w:p>
    <w:p>
      <w:pPr>
        <w:ind w:left="0" w:right="0" w:firstLine="560"/>
        <w:spacing w:before="450" w:after="450" w:line="312" w:lineRule="auto"/>
      </w:pPr>
      <w:r>
        <w:rPr>
          <w:rFonts w:ascii="宋体" w:hAnsi="宋体" w:eastAsia="宋体" w:cs="宋体"/>
          <w:color w:val="000"/>
          <w:sz w:val="28"/>
          <w:szCs w:val="28"/>
        </w:rPr>
        <w:t xml:space="preserve">(二)使用计算机评价系统，计算23种主观评价指标得分和13种客观评价指标得分，评价专家核实无误后确认、打印，并在主、客观评分表上签名。</w:t>
      </w:r>
    </w:p>
    <w:p>
      <w:pPr>
        <w:ind w:left="0" w:right="0" w:firstLine="560"/>
        <w:spacing w:before="450" w:after="450" w:line="312" w:lineRule="auto"/>
      </w:pPr>
      <w:r>
        <w:rPr>
          <w:rFonts w:ascii="宋体" w:hAnsi="宋体" w:eastAsia="宋体" w:cs="宋体"/>
          <w:color w:val="000"/>
          <w:sz w:val="28"/>
          <w:szCs w:val="28"/>
        </w:rPr>
        <w:t xml:space="preserve">(三)主观分与客观分相加，得出申报产品总得分并排序。省名牌产品评价中心根据申报产品得分排序情况提出初选名单，报省名推委秘书处审核，然后提交省名推委全体会议审议确认。初选名单经确认后广泛征求社会意见，最终以省名牌产品评价中心名义向社会公布。</w:t>
      </w:r>
    </w:p>
    <w:p>
      <w:pPr>
        <w:ind w:left="0" w:right="0" w:firstLine="560"/>
        <w:spacing w:before="450" w:after="450" w:line="312" w:lineRule="auto"/>
      </w:pPr>
      <w:r>
        <w:rPr>
          <w:rFonts w:ascii="宋体" w:hAnsi="宋体" w:eastAsia="宋体" w:cs="宋体"/>
          <w:color w:val="000"/>
          <w:sz w:val="28"/>
          <w:szCs w:val="28"/>
        </w:rPr>
        <w:t xml:space="preserve">广东省名牌产品评价</w:t>
      </w:r>
    </w:p>
    <w:p>
      <w:pPr>
        <w:ind w:left="0" w:right="0" w:firstLine="560"/>
        <w:spacing w:before="450" w:after="450" w:line="312" w:lineRule="auto"/>
      </w:pPr>
      <w:r>
        <w:rPr>
          <w:rFonts w:ascii="宋体" w:hAnsi="宋体" w:eastAsia="宋体" w:cs="宋体"/>
          <w:color w:val="000"/>
          <w:sz w:val="28"/>
          <w:szCs w:val="28"/>
        </w:rPr>
        <w:t xml:space="preserve">一、职权性质： 其它具体行政行为</w:t>
      </w:r>
    </w:p>
    <w:p>
      <w:pPr>
        <w:ind w:left="0" w:right="0" w:firstLine="560"/>
        <w:spacing w:before="450" w:after="450" w:line="312" w:lineRule="auto"/>
      </w:pPr>
      <w:r>
        <w:rPr>
          <w:rFonts w:ascii="宋体" w:hAnsi="宋体" w:eastAsia="宋体" w:cs="宋体"/>
          <w:color w:val="000"/>
          <w:sz w:val="28"/>
          <w:szCs w:val="28"/>
        </w:rPr>
        <w:t xml:space="preserve">二、设定依据：《广东省名牌产品（工业类）管理办法》第六条</w:t>
      </w:r>
    </w:p>
    <w:p>
      <w:pPr>
        <w:ind w:left="0" w:right="0" w:firstLine="560"/>
        <w:spacing w:before="450" w:after="450" w:line="312" w:lineRule="auto"/>
      </w:pPr>
      <w:r>
        <w:rPr>
          <w:rFonts w:ascii="宋体" w:hAnsi="宋体" w:eastAsia="宋体" w:cs="宋体"/>
          <w:color w:val="000"/>
          <w:sz w:val="28"/>
          <w:szCs w:val="28"/>
        </w:rPr>
        <w:t xml:space="preserve">三、承办处室：质量管理处</w:t>
      </w:r>
    </w:p>
    <w:p>
      <w:pPr>
        <w:ind w:left="0" w:right="0" w:firstLine="560"/>
        <w:spacing w:before="450" w:after="450" w:line="312" w:lineRule="auto"/>
      </w:pPr>
      <w:r>
        <w:rPr>
          <w:rFonts w:ascii="宋体" w:hAnsi="宋体" w:eastAsia="宋体" w:cs="宋体"/>
          <w:color w:val="000"/>
          <w:sz w:val="28"/>
          <w:szCs w:val="28"/>
        </w:rPr>
        <w:t xml:space="preserve">四、评价范围：列入当广东省名牌产品（工业类）评价目录，符合《广东省名牌产品（工业类）管理办法》规定条件的产品</w:t>
      </w:r>
    </w:p>
    <w:p>
      <w:pPr>
        <w:ind w:left="0" w:right="0" w:firstLine="560"/>
        <w:spacing w:before="450" w:after="450" w:line="312" w:lineRule="auto"/>
      </w:pPr>
      <w:r>
        <w:rPr>
          <w:rFonts w:ascii="宋体" w:hAnsi="宋体" w:eastAsia="宋体" w:cs="宋体"/>
          <w:color w:val="000"/>
          <w:sz w:val="28"/>
          <w:szCs w:val="28"/>
        </w:rPr>
        <w:t xml:space="preserve">五、申报条件：企业申报广东省名牌产品（工业类）名牌产品，应具备下列条件：</w:t>
      </w:r>
    </w:p>
    <w:p>
      <w:pPr>
        <w:ind w:left="0" w:right="0" w:firstLine="560"/>
        <w:spacing w:before="450" w:after="450" w:line="312" w:lineRule="auto"/>
      </w:pPr>
      <w:r>
        <w:rPr>
          <w:rFonts w:ascii="宋体" w:hAnsi="宋体" w:eastAsia="宋体" w:cs="宋体"/>
          <w:color w:val="000"/>
          <w:sz w:val="28"/>
          <w:szCs w:val="28"/>
        </w:rPr>
        <w:t xml:space="preserve">（一）符合有关法律法规和产业政策的规定，列入《广东省工业产业结构调整实施方案》鼓励发展的产品目录或是改造提高的产品目录的；</w:t>
      </w:r>
    </w:p>
    <w:p>
      <w:pPr>
        <w:ind w:left="0" w:right="0" w:firstLine="560"/>
        <w:spacing w:before="450" w:after="450" w:line="312" w:lineRule="auto"/>
      </w:pPr>
      <w:r>
        <w:rPr>
          <w:rFonts w:ascii="宋体" w:hAnsi="宋体" w:eastAsia="宋体" w:cs="宋体"/>
          <w:color w:val="000"/>
          <w:sz w:val="28"/>
          <w:szCs w:val="28"/>
        </w:rPr>
        <w:t xml:space="preserve">（二）申报产品的注册商标为首次在中国大陆及港、澳、台地区注册的境内商标并使用三年以上；</w:t>
      </w:r>
    </w:p>
    <w:p>
      <w:pPr>
        <w:ind w:left="0" w:right="0" w:firstLine="560"/>
        <w:spacing w:before="450" w:after="450" w:line="312" w:lineRule="auto"/>
      </w:pPr>
      <w:r>
        <w:rPr>
          <w:rFonts w:ascii="宋体" w:hAnsi="宋体" w:eastAsia="宋体" w:cs="宋体"/>
          <w:color w:val="000"/>
          <w:sz w:val="28"/>
          <w:szCs w:val="28"/>
        </w:rPr>
        <w:t xml:space="preserve">（三）申报企业为上述商标持有人且在本省工商登记注册 ；</w:t>
      </w:r>
    </w:p>
    <w:p>
      <w:pPr>
        <w:ind w:left="0" w:right="0" w:firstLine="560"/>
        <w:spacing w:before="450" w:after="450" w:line="312" w:lineRule="auto"/>
      </w:pPr>
      <w:r>
        <w:rPr>
          <w:rFonts w:ascii="宋体" w:hAnsi="宋体" w:eastAsia="宋体" w:cs="宋体"/>
          <w:color w:val="000"/>
          <w:sz w:val="28"/>
          <w:szCs w:val="28"/>
        </w:rPr>
        <w:t xml:space="preserve">（四）实物质量达到或接近国内、国际同类产品先进水平，在省内同类产品中处于领先地位；由本省企业制造、拥有自主知识产权，技术含量较高，市场占有率、出口能力、用户满意程度居省内同类产品前列；</w:t>
      </w:r>
    </w:p>
    <w:p>
      <w:pPr>
        <w:ind w:left="0" w:right="0" w:firstLine="560"/>
        <w:spacing w:before="450" w:after="450" w:line="312" w:lineRule="auto"/>
      </w:pPr>
      <w:r>
        <w:rPr>
          <w:rFonts w:ascii="宋体" w:hAnsi="宋体" w:eastAsia="宋体" w:cs="宋体"/>
          <w:color w:val="000"/>
          <w:sz w:val="28"/>
          <w:szCs w:val="28"/>
        </w:rPr>
        <w:t xml:space="preserve">（五）年销售额、实现利税、工业成本费用利润率、总资产贡献率居省内同行业前列；</w:t>
      </w:r>
    </w:p>
    <w:p>
      <w:pPr>
        <w:ind w:left="0" w:right="0" w:firstLine="560"/>
        <w:spacing w:before="450" w:after="450" w:line="312" w:lineRule="auto"/>
      </w:pPr>
      <w:r>
        <w:rPr>
          <w:rFonts w:ascii="宋体" w:hAnsi="宋体" w:eastAsia="宋体" w:cs="宋体"/>
          <w:color w:val="000"/>
          <w:sz w:val="28"/>
          <w:szCs w:val="28"/>
        </w:rPr>
        <w:t xml:space="preserve">（六）企业具有先进可靠的生产技术条件和技术装备，技术创新、产品开发能力居省内同行业前列；</w:t>
      </w:r>
    </w:p>
    <w:p>
      <w:pPr>
        <w:ind w:left="0" w:right="0" w:firstLine="560"/>
        <w:spacing w:before="450" w:after="450" w:line="312" w:lineRule="auto"/>
      </w:pPr>
      <w:r>
        <w:rPr>
          <w:rFonts w:ascii="宋体" w:hAnsi="宋体" w:eastAsia="宋体" w:cs="宋体"/>
          <w:color w:val="000"/>
          <w:sz w:val="28"/>
          <w:szCs w:val="28"/>
        </w:rPr>
        <w:t xml:space="preserve">（七）产品按照具有国内或国际先进水平的标准组织生产；</w:t>
      </w:r>
    </w:p>
    <w:p>
      <w:pPr>
        <w:ind w:left="0" w:right="0" w:firstLine="560"/>
        <w:spacing w:before="450" w:after="450" w:line="312" w:lineRule="auto"/>
      </w:pPr>
      <w:r>
        <w:rPr>
          <w:rFonts w:ascii="宋体" w:hAnsi="宋体" w:eastAsia="宋体" w:cs="宋体"/>
          <w:color w:val="000"/>
          <w:sz w:val="28"/>
          <w:szCs w:val="28"/>
        </w:rPr>
        <w:t xml:space="preserve">（八）企业具有完善的计量检测保证能力；</w:t>
      </w:r>
    </w:p>
    <w:p>
      <w:pPr>
        <w:ind w:left="0" w:right="0" w:firstLine="560"/>
        <w:spacing w:before="450" w:after="450" w:line="312" w:lineRule="auto"/>
      </w:pPr>
      <w:r>
        <w:rPr>
          <w:rFonts w:ascii="宋体" w:hAnsi="宋体" w:eastAsia="宋体" w:cs="宋体"/>
          <w:color w:val="000"/>
          <w:sz w:val="28"/>
          <w:szCs w:val="28"/>
        </w:rPr>
        <w:t xml:space="preserve">（九）企业质量管理体系健全并有效运行，未出现重大质量责任事故；</w:t>
      </w:r>
    </w:p>
    <w:p>
      <w:pPr>
        <w:ind w:left="0" w:right="0" w:firstLine="560"/>
        <w:spacing w:before="450" w:after="450" w:line="312" w:lineRule="auto"/>
      </w:pPr>
      <w:r>
        <w:rPr>
          <w:rFonts w:ascii="宋体" w:hAnsi="宋体" w:eastAsia="宋体" w:cs="宋体"/>
          <w:color w:val="000"/>
          <w:sz w:val="28"/>
          <w:szCs w:val="28"/>
        </w:rPr>
        <w:t xml:space="preserve">（十）企业具有完善的售后服务体系，用户（顾客）满意程度高；</w:t>
      </w:r>
    </w:p>
    <w:p>
      <w:pPr>
        <w:ind w:left="0" w:right="0" w:firstLine="560"/>
        <w:spacing w:before="450" w:after="450" w:line="312" w:lineRule="auto"/>
      </w:pPr>
      <w:r>
        <w:rPr>
          <w:rFonts w:ascii="宋体" w:hAnsi="宋体" w:eastAsia="宋体" w:cs="宋体"/>
          <w:color w:val="000"/>
          <w:sz w:val="28"/>
          <w:szCs w:val="28"/>
        </w:rPr>
        <w:t xml:space="preserve">（十一）企业有较强的发展后劲，近三年没有较大的经济滑坡；</w:t>
      </w:r>
    </w:p>
    <w:p>
      <w:pPr>
        <w:ind w:left="0" w:right="0" w:firstLine="560"/>
        <w:spacing w:before="450" w:after="450" w:line="312" w:lineRule="auto"/>
      </w:pPr>
      <w:r>
        <w:rPr>
          <w:rFonts w:ascii="宋体" w:hAnsi="宋体" w:eastAsia="宋体" w:cs="宋体"/>
          <w:color w:val="000"/>
          <w:sz w:val="28"/>
          <w:szCs w:val="28"/>
        </w:rPr>
        <w:t xml:space="preserve">凡有下列情况之一者，不能申请广东省名牌产品（工业类）称号：</w:t>
      </w:r>
    </w:p>
    <w:p>
      <w:pPr>
        <w:ind w:left="0" w:right="0" w:firstLine="560"/>
        <w:spacing w:before="450" w:after="450" w:line="312" w:lineRule="auto"/>
      </w:pPr>
      <w:r>
        <w:rPr>
          <w:rFonts w:ascii="宋体" w:hAnsi="宋体" w:eastAsia="宋体" w:cs="宋体"/>
          <w:color w:val="000"/>
          <w:sz w:val="28"/>
          <w:szCs w:val="28"/>
        </w:rPr>
        <w:t xml:space="preserve">（一）列入《广东省工业产业结构调整实施方案》淘汰、禁止产品目录的；</w:t>
      </w:r>
    </w:p>
    <w:p>
      <w:pPr>
        <w:ind w:left="0" w:right="0" w:firstLine="560"/>
        <w:spacing w:before="450" w:after="450" w:line="312" w:lineRule="auto"/>
      </w:pPr>
      <w:r>
        <w:rPr>
          <w:rFonts w:ascii="宋体" w:hAnsi="宋体" w:eastAsia="宋体" w:cs="宋体"/>
          <w:color w:val="000"/>
          <w:sz w:val="28"/>
          <w:szCs w:val="28"/>
        </w:rPr>
        <w:t xml:space="preserve">（二）列入工业产品生产许可证、强制性产品认证（CCC认证）及计量器具制造许可证、出口商品注册登记、出口食品卫生注册登记、出口化妆品卫生注册登记等依法管理范围的产品而未获证的；</w:t>
      </w:r>
    </w:p>
    <w:p>
      <w:pPr>
        <w:ind w:left="0" w:right="0" w:firstLine="560"/>
        <w:spacing w:before="450" w:after="450" w:line="312" w:lineRule="auto"/>
      </w:pPr>
      <w:r>
        <w:rPr>
          <w:rFonts w:ascii="宋体" w:hAnsi="宋体" w:eastAsia="宋体" w:cs="宋体"/>
          <w:color w:val="000"/>
          <w:sz w:val="28"/>
          <w:szCs w:val="28"/>
        </w:rPr>
        <w:t xml:space="preserve">（三）高污染行业，未取得环境体系认证的；</w:t>
      </w:r>
    </w:p>
    <w:p>
      <w:pPr>
        <w:ind w:left="0" w:right="0" w:firstLine="560"/>
        <w:spacing w:before="450" w:after="450" w:line="312" w:lineRule="auto"/>
      </w:pPr>
      <w:r>
        <w:rPr>
          <w:rFonts w:ascii="宋体" w:hAnsi="宋体" w:eastAsia="宋体" w:cs="宋体"/>
          <w:color w:val="000"/>
          <w:sz w:val="28"/>
          <w:szCs w:val="28"/>
        </w:rPr>
        <w:t xml:space="preserve">（四）在近三年内，被省级以上行政部门质量监督抽查判为不合格的；</w:t>
      </w:r>
    </w:p>
    <w:p>
      <w:pPr>
        <w:ind w:left="0" w:right="0" w:firstLine="560"/>
        <w:spacing w:before="450" w:after="450" w:line="312" w:lineRule="auto"/>
      </w:pPr>
      <w:r>
        <w:rPr>
          <w:rFonts w:ascii="宋体" w:hAnsi="宋体" w:eastAsia="宋体" w:cs="宋体"/>
          <w:color w:val="000"/>
          <w:sz w:val="28"/>
          <w:szCs w:val="28"/>
        </w:rPr>
        <w:t xml:space="preserve">（五）在近三年内，出口商品检验有不合格批次的，或者出口产品因质量问题造成较大损失遭到外方索赔的；</w:t>
      </w:r>
    </w:p>
    <w:p>
      <w:pPr>
        <w:ind w:left="0" w:right="0" w:firstLine="560"/>
        <w:spacing w:before="450" w:after="450" w:line="312" w:lineRule="auto"/>
      </w:pPr>
      <w:r>
        <w:rPr>
          <w:rFonts w:ascii="宋体" w:hAnsi="宋体" w:eastAsia="宋体" w:cs="宋体"/>
          <w:color w:val="000"/>
          <w:sz w:val="28"/>
          <w:szCs w:val="28"/>
        </w:rPr>
        <w:t xml:space="preserve">（六）近三年内发生重大质量、安全事故，或重大、特大职业病危害事故，或者有重大质量投诉经查证属实的；</w:t>
      </w:r>
    </w:p>
    <w:p>
      <w:pPr>
        <w:ind w:left="0" w:right="0" w:firstLine="560"/>
        <w:spacing w:before="450" w:after="450" w:line="312" w:lineRule="auto"/>
      </w:pPr>
      <w:r>
        <w:rPr>
          <w:rFonts w:ascii="宋体" w:hAnsi="宋体" w:eastAsia="宋体" w:cs="宋体"/>
          <w:color w:val="000"/>
          <w:sz w:val="28"/>
          <w:szCs w:val="28"/>
        </w:rPr>
        <w:t xml:space="preserve">（七）产品存在知识产权纠纷的；</w:t>
      </w:r>
    </w:p>
    <w:p>
      <w:pPr>
        <w:ind w:left="0" w:right="0" w:firstLine="560"/>
        <w:spacing w:before="450" w:after="450" w:line="312" w:lineRule="auto"/>
      </w:pPr>
      <w:r>
        <w:rPr>
          <w:rFonts w:ascii="宋体" w:hAnsi="宋体" w:eastAsia="宋体" w:cs="宋体"/>
          <w:color w:val="000"/>
          <w:sz w:val="28"/>
          <w:szCs w:val="28"/>
        </w:rPr>
        <w:t xml:space="preserve">（八）有其他违反法律法规行为的。</w:t>
      </w:r>
    </w:p>
    <w:p>
      <w:pPr>
        <w:ind w:left="0" w:right="0" w:firstLine="560"/>
        <w:spacing w:before="450" w:after="450" w:line="312" w:lineRule="auto"/>
      </w:pPr>
      <w:r>
        <w:rPr>
          <w:rFonts w:ascii="宋体" w:hAnsi="宋体" w:eastAsia="宋体" w:cs="宋体"/>
          <w:color w:val="000"/>
          <w:sz w:val="28"/>
          <w:szCs w:val="28"/>
        </w:rPr>
        <w:t xml:space="preserve">六、申报企业需提交的材料（下列材料装订成册，一式三份）：</w:t>
      </w:r>
    </w:p>
    <w:p>
      <w:pPr>
        <w:ind w:left="0" w:right="0" w:firstLine="560"/>
        <w:spacing w:before="450" w:after="450" w:line="312" w:lineRule="auto"/>
      </w:pPr>
      <w:r>
        <w:rPr>
          <w:rFonts w:ascii="宋体" w:hAnsi="宋体" w:eastAsia="宋体" w:cs="宋体"/>
          <w:color w:val="000"/>
          <w:sz w:val="28"/>
          <w:szCs w:val="28"/>
        </w:rPr>
        <w:t xml:space="preserve">1、填写《广东省名牌产品（工业类）申请表》并加盖申报企业公章；</w:t>
      </w:r>
    </w:p>
    <w:p>
      <w:pPr>
        <w:ind w:left="0" w:right="0" w:firstLine="560"/>
        <w:spacing w:before="450" w:after="450" w:line="312" w:lineRule="auto"/>
      </w:pPr>
      <w:r>
        <w:rPr>
          <w:rFonts w:ascii="宋体" w:hAnsi="宋体" w:eastAsia="宋体" w:cs="宋体"/>
          <w:color w:val="000"/>
          <w:sz w:val="28"/>
          <w:szCs w:val="28"/>
        </w:rPr>
        <w:t xml:space="preserve">2、提供企业营业执照（营业执照应符合以下要求：营业范围和经营方式覆盖申报产品、至受理时间仍在有效期内)、商标注册证书、代码证等复印件；</w:t>
      </w:r>
    </w:p>
    <w:p>
      <w:pPr>
        <w:ind w:left="0" w:right="0" w:firstLine="560"/>
        <w:spacing w:before="450" w:after="450" w:line="312" w:lineRule="auto"/>
      </w:pPr>
      <w:r>
        <w:rPr>
          <w:rFonts w:ascii="宋体" w:hAnsi="宋体" w:eastAsia="宋体" w:cs="宋体"/>
          <w:color w:val="000"/>
          <w:sz w:val="28"/>
          <w:szCs w:val="28"/>
        </w:rPr>
        <w:t xml:space="preserve">3、申报产品凡有行政许可要求的，必须取得许可资格，如列入“安全认证管理”（3C认证）、“生产许可证管理”、“制造计量器具许可证管理”、“特种设备制造许可证管理”、“出口质量许可证管理”、“出口食品卫生注册登记管理”以及“食品质量安全市场准入管理”的产品，申报企业需提供相应证书复印件；</w:t>
      </w:r>
    </w:p>
    <w:p>
      <w:pPr>
        <w:ind w:left="0" w:right="0" w:firstLine="560"/>
        <w:spacing w:before="450" w:after="450" w:line="312" w:lineRule="auto"/>
      </w:pPr>
      <w:r>
        <w:rPr>
          <w:rFonts w:ascii="宋体" w:hAnsi="宋体" w:eastAsia="宋体" w:cs="宋体"/>
          <w:color w:val="000"/>
          <w:sz w:val="28"/>
          <w:szCs w:val="28"/>
        </w:rPr>
        <w:t xml:space="preserve">4、提供企业计量检测体系、质量管理体系、环境管理体系等证书以及申报产品采用国际标准或国外先进标准证书、省级以上新产品、技术创新等证书复印件；企业先进可靠的生产技术条件和技术装备图片；</w:t>
      </w:r>
    </w:p>
    <w:p>
      <w:pPr>
        <w:ind w:left="0" w:right="0" w:firstLine="560"/>
        <w:spacing w:before="450" w:after="450" w:line="312" w:lineRule="auto"/>
      </w:pPr>
      <w:r>
        <w:rPr>
          <w:rFonts w:ascii="宋体" w:hAnsi="宋体" w:eastAsia="宋体" w:cs="宋体"/>
          <w:color w:val="000"/>
          <w:sz w:val="28"/>
          <w:szCs w:val="28"/>
        </w:rPr>
        <w:t xml:space="preserve">5、提供申报产品销售量、销售额、纳税额、出口量、出口额等相关数据证明材料，并由企业所在地地级市统计、地税、国税、海关等部门加盖公章，上述证明需提交原件一份、复印件两份）；</w:t>
      </w:r>
    </w:p>
    <w:p>
      <w:pPr>
        <w:ind w:left="0" w:right="0" w:firstLine="560"/>
        <w:spacing w:before="450" w:after="450" w:line="312" w:lineRule="auto"/>
      </w:pPr>
      <w:r>
        <w:rPr>
          <w:rFonts w:ascii="宋体" w:hAnsi="宋体" w:eastAsia="宋体" w:cs="宋体"/>
          <w:color w:val="000"/>
          <w:sz w:val="28"/>
          <w:szCs w:val="28"/>
        </w:rPr>
        <w:t xml:space="preserve">6、广东省名牌产品（工业类）三年有效期届满复评时，应当提交申请材料，重新申报。</w:t>
      </w:r>
    </w:p>
    <w:p>
      <w:pPr>
        <w:ind w:left="0" w:right="0" w:firstLine="560"/>
        <w:spacing w:before="450" w:after="450" w:line="312" w:lineRule="auto"/>
      </w:pPr>
      <w:r>
        <w:rPr>
          <w:rFonts w:ascii="宋体" w:hAnsi="宋体" w:eastAsia="宋体" w:cs="宋体"/>
          <w:color w:val="000"/>
          <w:sz w:val="28"/>
          <w:szCs w:val="28"/>
        </w:rPr>
        <w:t xml:space="preserve">七、评价程序：</w:t>
      </w:r>
    </w:p>
    <w:p>
      <w:pPr>
        <w:ind w:left="0" w:right="0" w:firstLine="560"/>
        <w:spacing w:before="450" w:after="450" w:line="312" w:lineRule="auto"/>
      </w:pPr>
      <w:r>
        <w:rPr>
          <w:rFonts w:ascii="宋体" w:hAnsi="宋体" w:eastAsia="宋体" w:cs="宋体"/>
          <w:color w:val="000"/>
          <w:sz w:val="28"/>
          <w:szCs w:val="28"/>
        </w:rPr>
        <w:t xml:space="preserve">（一）评价工作业务流程</w:t>
      </w:r>
    </w:p>
    <w:p>
      <w:pPr>
        <w:ind w:left="0" w:right="0" w:firstLine="560"/>
        <w:spacing w:before="450" w:after="450" w:line="312" w:lineRule="auto"/>
      </w:pPr>
      <w:r>
        <w:rPr>
          <w:rFonts w:ascii="宋体" w:hAnsi="宋体" w:eastAsia="宋体" w:cs="宋体"/>
          <w:color w:val="000"/>
          <w:sz w:val="28"/>
          <w:szCs w:val="28"/>
        </w:rPr>
        <w:t xml:space="preserve">（二）具体评价程序</w:t>
      </w:r>
    </w:p>
    <w:p>
      <w:pPr>
        <w:ind w:left="0" w:right="0" w:firstLine="560"/>
        <w:spacing w:before="450" w:after="450" w:line="312" w:lineRule="auto"/>
      </w:pPr>
      <w:r>
        <w:rPr>
          <w:rFonts w:ascii="宋体" w:hAnsi="宋体" w:eastAsia="宋体" w:cs="宋体"/>
          <w:color w:val="000"/>
          <w:sz w:val="28"/>
          <w:szCs w:val="28"/>
        </w:rPr>
        <w:t xml:space="preserve">1、广东省名牌产品（工业类）评价工作每年进行一次。每年第一季度由广东省名牌产品推进委员会在充分发动相关行业协会调研的基础上公布广东省名牌产品（工业类）评价目录、印发申报通知、确定受理广东省名牌产品（工业类）申请的开始和截止日期。</w:t>
      </w:r>
    </w:p>
    <w:p>
      <w:pPr>
        <w:ind w:left="0" w:right="0" w:firstLine="560"/>
        <w:spacing w:before="450" w:after="450" w:line="312" w:lineRule="auto"/>
      </w:pPr>
      <w:r>
        <w:rPr>
          <w:rFonts w:ascii="宋体" w:hAnsi="宋体" w:eastAsia="宋体" w:cs="宋体"/>
          <w:color w:val="000"/>
          <w:sz w:val="28"/>
          <w:szCs w:val="28"/>
        </w:rPr>
        <w:t xml:space="preserve">2、企业在自愿的基础上如实填写《广东省名牌产品申请表》、提供有关证明材料，并按规定日期报本地地级以上市质量技术监督局审核，材料数据应和年终（财务）报表一致。</w:t>
      </w:r>
    </w:p>
    <w:p>
      <w:pPr>
        <w:ind w:left="0" w:right="0" w:firstLine="560"/>
        <w:spacing w:before="450" w:after="450" w:line="312" w:lineRule="auto"/>
      </w:pPr>
      <w:r>
        <w:rPr>
          <w:rFonts w:ascii="宋体" w:hAnsi="宋体" w:eastAsia="宋体" w:cs="宋体"/>
          <w:color w:val="000"/>
          <w:sz w:val="28"/>
          <w:szCs w:val="28"/>
        </w:rPr>
        <w:t xml:space="preserve">3、各地级以上市质量技术监督局在规定的期限内牵头组织本市有关部门及有关社会团体对申请企业是否符合申报条件、企业申报内容是否属实等有关方面提出评价意见，并形成推荐意见，统一报送广东省名牌产品推进委员会。</w:t>
      </w:r>
    </w:p>
    <w:p>
      <w:pPr>
        <w:ind w:left="0" w:right="0" w:firstLine="560"/>
        <w:spacing w:before="450" w:after="450" w:line="312" w:lineRule="auto"/>
      </w:pPr>
      <w:r>
        <w:rPr>
          <w:rFonts w:ascii="宋体" w:hAnsi="宋体" w:eastAsia="宋体" w:cs="宋体"/>
          <w:color w:val="000"/>
          <w:sz w:val="28"/>
          <w:szCs w:val="28"/>
        </w:rPr>
        <w:t xml:space="preserve">4、广东省名牌产品推进委员会汇总各地推荐材料后，组织有关部门和社会团体对企业的申报材料进行审核，确定初审名单，并将初审名单及其申请材料分送相应的专业委员会。</w:t>
      </w:r>
    </w:p>
    <w:p>
      <w:pPr>
        <w:ind w:left="0" w:right="0" w:firstLine="560"/>
        <w:spacing w:before="450" w:after="450" w:line="312" w:lineRule="auto"/>
      </w:pPr>
      <w:r>
        <w:rPr>
          <w:rFonts w:ascii="宋体" w:hAnsi="宋体" w:eastAsia="宋体" w:cs="宋体"/>
          <w:color w:val="000"/>
          <w:sz w:val="28"/>
          <w:szCs w:val="28"/>
        </w:rPr>
        <w:t xml:space="preserve">5、各专业委员会按照评价细则对申请产品进行综合评价，量化评分，形成评价报告，并据此向广东省名牌产品推进委员会提交本专业的广东省名牌产品（工业类）建议名单。</w:t>
      </w:r>
    </w:p>
    <w:p>
      <w:pPr>
        <w:ind w:left="0" w:right="0" w:firstLine="560"/>
        <w:spacing w:before="450" w:after="450" w:line="312" w:lineRule="auto"/>
      </w:pPr>
      <w:r>
        <w:rPr>
          <w:rFonts w:ascii="宋体" w:hAnsi="宋体" w:eastAsia="宋体" w:cs="宋体"/>
          <w:color w:val="000"/>
          <w:sz w:val="28"/>
          <w:szCs w:val="28"/>
        </w:rPr>
        <w:t xml:space="preserve">6、广东省名牌产品推进委员会全体成员会议对各专业委员会提出的建议名单和评分结果进行审核汇总分析后，审议确定初选名单。</w:t>
      </w:r>
    </w:p>
    <w:p>
      <w:pPr>
        <w:ind w:left="0" w:right="0" w:firstLine="560"/>
        <w:spacing w:before="450" w:after="450" w:line="312" w:lineRule="auto"/>
      </w:pPr>
      <w:r>
        <w:rPr>
          <w:rFonts w:ascii="宋体" w:hAnsi="宋体" w:eastAsia="宋体" w:cs="宋体"/>
          <w:color w:val="000"/>
          <w:sz w:val="28"/>
          <w:szCs w:val="28"/>
        </w:rPr>
        <w:t xml:space="preserve">7、广东省名牌产品推进委员会将审议确定的初选名单通过媒体向社会公示并在一定限期内征求社会意见，最后审议、公布。</w:t>
      </w:r>
    </w:p>
    <w:p>
      <w:pPr>
        <w:ind w:left="0" w:right="0" w:firstLine="560"/>
        <w:spacing w:before="450" w:after="450" w:line="312" w:lineRule="auto"/>
      </w:pPr>
      <w:r>
        <w:rPr>
          <w:rFonts w:ascii="宋体" w:hAnsi="宋体" w:eastAsia="宋体" w:cs="宋体"/>
          <w:color w:val="000"/>
          <w:sz w:val="28"/>
          <w:szCs w:val="28"/>
        </w:rPr>
        <w:t xml:space="preserve">8、以广东省质量技术监督局的名义授予“广东省名牌产品（工业类）”称号，颁发广东省名牌产品（工业类）证书及奖牌。</w:t>
      </w:r>
    </w:p>
    <w:p>
      <w:pPr>
        <w:ind w:left="0" w:right="0" w:firstLine="560"/>
        <w:spacing w:before="450" w:after="450" w:line="312" w:lineRule="auto"/>
      </w:pPr>
      <w:r>
        <w:rPr>
          <w:rFonts w:ascii="宋体" w:hAnsi="宋体" w:eastAsia="宋体" w:cs="宋体"/>
          <w:color w:val="000"/>
          <w:sz w:val="28"/>
          <w:szCs w:val="28"/>
        </w:rPr>
        <w:t xml:space="preserve">八、期限：</w:t>
      </w:r>
    </w:p>
    <w:p>
      <w:pPr>
        <w:ind w:left="0" w:right="0" w:firstLine="560"/>
        <w:spacing w:before="450" w:after="450" w:line="312" w:lineRule="auto"/>
      </w:pPr>
      <w:r>
        <w:rPr>
          <w:rFonts w:ascii="宋体" w:hAnsi="宋体" w:eastAsia="宋体" w:cs="宋体"/>
          <w:color w:val="000"/>
          <w:sz w:val="28"/>
          <w:szCs w:val="28"/>
        </w:rPr>
        <w:t xml:space="preserve">每年第二季度发出申报通知开始，九月质量月表彰</w:t>
      </w:r>
    </w:p>
    <w:p>
      <w:pPr>
        <w:ind w:left="0" w:right="0" w:firstLine="560"/>
        <w:spacing w:before="450" w:after="450" w:line="312" w:lineRule="auto"/>
      </w:pPr>
      <w:r>
        <w:rPr>
          <w:rFonts w:ascii="宋体" w:hAnsi="宋体" w:eastAsia="宋体" w:cs="宋体"/>
          <w:color w:val="000"/>
          <w:sz w:val="28"/>
          <w:szCs w:val="28"/>
        </w:rPr>
        <w:t xml:space="preserve">九、收费标准和依据： 企业自愿申报，不收费</w:t>
      </w:r>
    </w:p>
    <w:p>
      <w:pPr>
        <w:ind w:left="0" w:right="0" w:firstLine="560"/>
        <w:spacing w:before="450" w:after="450" w:line="312" w:lineRule="auto"/>
      </w:pPr>
      <w:r>
        <w:rPr>
          <w:rFonts w:ascii="黑体" w:hAnsi="黑体" w:eastAsia="黑体" w:cs="黑体"/>
          <w:color w:val="000000"/>
          <w:sz w:val="36"/>
          <w:szCs w:val="36"/>
          <w:b w:val="1"/>
          <w:bCs w:val="1"/>
        </w:rPr>
        <w:t xml:space="preserve">第五篇：申报名牌产品的证实材料和装订要求</w:t>
      </w:r>
    </w:p>
    <w:p>
      <w:pPr>
        <w:ind w:left="0" w:right="0" w:firstLine="560"/>
        <w:spacing w:before="450" w:after="450" w:line="312" w:lineRule="auto"/>
      </w:pPr>
      <w:r>
        <w:rPr>
          <w:rFonts w:ascii="宋体" w:hAnsi="宋体" w:eastAsia="宋体" w:cs="宋体"/>
          <w:color w:val="000"/>
          <w:sz w:val="28"/>
          <w:szCs w:val="28"/>
        </w:rPr>
        <w:t xml:space="preserve">申报名牌产品的证实材料和装订要求</w:t>
      </w:r>
    </w:p>
    <w:p>
      <w:pPr>
        <w:ind w:left="0" w:right="0" w:firstLine="560"/>
        <w:spacing w:before="450" w:after="450" w:line="312" w:lineRule="auto"/>
      </w:pPr>
      <w:r>
        <w:rPr>
          <w:rFonts w:ascii="宋体" w:hAnsi="宋体" w:eastAsia="宋体" w:cs="宋体"/>
          <w:color w:val="000"/>
          <w:sz w:val="28"/>
          <w:szCs w:val="28"/>
        </w:rPr>
        <w:t xml:space="preserve">一、证实材料内容</w:t>
      </w:r>
    </w:p>
    <w:p>
      <w:pPr>
        <w:ind w:left="0" w:right="0" w:firstLine="560"/>
        <w:spacing w:before="450" w:after="450" w:line="312" w:lineRule="auto"/>
      </w:pPr>
      <w:r>
        <w:rPr>
          <w:rFonts w:ascii="宋体" w:hAnsi="宋体" w:eastAsia="宋体" w:cs="宋体"/>
          <w:color w:val="000"/>
          <w:sz w:val="28"/>
          <w:szCs w:val="28"/>
        </w:rPr>
        <w:t xml:space="preserve">● 企业基本概况及申报产品简介部分</w:t>
      </w:r>
    </w:p>
    <w:p>
      <w:pPr>
        <w:ind w:left="0" w:right="0" w:firstLine="560"/>
        <w:spacing w:before="450" w:after="450" w:line="312" w:lineRule="auto"/>
      </w:pPr>
      <w:r>
        <w:rPr>
          <w:rFonts w:ascii="宋体" w:hAnsi="宋体" w:eastAsia="宋体" w:cs="宋体"/>
          <w:color w:val="000"/>
          <w:sz w:val="28"/>
          <w:szCs w:val="28"/>
        </w:rPr>
        <w:t xml:space="preserve">要求图文并茂，包括企业外景、生产流水线、主要申报产品以及企业形象展示、领导关怀等相关图片及介绍。● 企业六个方面的证实材料</w:t>
      </w:r>
    </w:p>
    <w:p>
      <w:pPr>
        <w:ind w:left="0" w:right="0" w:firstLine="560"/>
        <w:spacing w:before="450" w:after="450" w:line="312" w:lineRule="auto"/>
      </w:pPr>
      <w:r>
        <w:rPr>
          <w:rFonts w:ascii="宋体" w:hAnsi="宋体" w:eastAsia="宋体" w:cs="宋体"/>
          <w:color w:val="000"/>
          <w:sz w:val="28"/>
          <w:szCs w:val="28"/>
        </w:rPr>
        <w:t xml:space="preserve">围绕下面六个方面要求依次收集、撰写，要求突出重点，提供相应证实材料原件或复印件、扫描件。</w:t>
      </w:r>
    </w:p>
    <w:p>
      <w:pPr>
        <w:ind w:left="0" w:right="0" w:firstLine="560"/>
        <w:spacing w:before="450" w:after="450" w:line="312" w:lineRule="auto"/>
      </w:pPr>
      <w:r>
        <w:rPr>
          <w:rFonts w:ascii="宋体" w:hAnsi="宋体" w:eastAsia="宋体" w:cs="宋体"/>
          <w:color w:val="000"/>
          <w:sz w:val="28"/>
          <w:szCs w:val="28"/>
        </w:rPr>
        <w:t xml:space="preserve">（一）知名度和满意度</w:t>
      </w:r>
    </w:p>
    <w:p>
      <w:pPr>
        <w:ind w:left="0" w:right="0" w:firstLine="560"/>
        <w:spacing w:before="450" w:after="450" w:line="312" w:lineRule="auto"/>
      </w:pPr>
      <w:r>
        <w:rPr>
          <w:rFonts w:ascii="宋体" w:hAnsi="宋体" w:eastAsia="宋体" w:cs="宋体"/>
          <w:color w:val="000"/>
          <w:sz w:val="28"/>
          <w:szCs w:val="28"/>
        </w:rPr>
        <w:t xml:space="preserve">1、企业营业执照复印件。</w:t>
      </w:r>
    </w:p>
    <w:p>
      <w:pPr>
        <w:ind w:left="0" w:right="0" w:firstLine="560"/>
        <w:spacing w:before="450" w:after="450" w:line="312" w:lineRule="auto"/>
      </w:pPr>
      <w:r>
        <w:rPr>
          <w:rFonts w:ascii="宋体" w:hAnsi="宋体" w:eastAsia="宋体" w:cs="宋体"/>
          <w:color w:val="000"/>
          <w:sz w:val="28"/>
          <w:szCs w:val="28"/>
        </w:rPr>
        <w:t xml:space="preserve">2、企业组织机构代码证复印件。</w:t>
      </w:r>
    </w:p>
    <w:p>
      <w:pPr>
        <w:ind w:left="0" w:right="0" w:firstLine="560"/>
        <w:spacing w:before="450" w:after="450" w:line="312" w:lineRule="auto"/>
      </w:pPr>
      <w:r>
        <w:rPr>
          <w:rFonts w:ascii="宋体" w:hAnsi="宋体" w:eastAsia="宋体" w:cs="宋体"/>
          <w:color w:val="000"/>
          <w:sz w:val="28"/>
          <w:szCs w:val="28"/>
        </w:rPr>
        <w:t xml:space="preserve">3、注册商标复印件（须提供完整的注册复印件，包括续展注册或变更等情况的有关证明复印件。续展的商标，另需提供首次注册复印件）。</w:t>
      </w:r>
    </w:p>
    <w:p>
      <w:pPr>
        <w:ind w:left="0" w:right="0" w:firstLine="560"/>
        <w:spacing w:before="450" w:after="450" w:line="312" w:lineRule="auto"/>
      </w:pPr>
      <w:r>
        <w:rPr>
          <w:rFonts w:ascii="宋体" w:hAnsi="宋体" w:eastAsia="宋体" w:cs="宋体"/>
          <w:color w:val="000"/>
          <w:sz w:val="28"/>
          <w:szCs w:val="28"/>
        </w:rPr>
        <w:t xml:space="preserve">4、商标许可授权证明复印件。</w:t>
      </w:r>
    </w:p>
    <w:p>
      <w:pPr>
        <w:ind w:left="0" w:right="0" w:firstLine="560"/>
        <w:spacing w:before="450" w:after="450" w:line="312" w:lineRule="auto"/>
      </w:pPr>
      <w:r>
        <w:rPr>
          <w:rFonts w:ascii="宋体" w:hAnsi="宋体" w:eastAsia="宋体" w:cs="宋体"/>
          <w:color w:val="000"/>
          <w:sz w:val="28"/>
          <w:szCs w:val="28"/>
        </w:rPr>
        <w:t xml:space="preserve">5、获驰名商标或著名商标的证书复印件。</w:t>
      </w:r>
    </w:p>
    <w:p>
      <w:pPr>
        <w:ind w:left="0" w:right="0" w:firstLine="560"/>
        <w:spacing w:before="450" w:after="450" w:line="312" w:lineRule="auto"/>
      </w:pPr>
      <w:r>
        <w:rPr>
          <w:rFonts w:ascii="宋体" w:hAnsi="宋体" w:eastAsia="宋体" w:cs="宋体"/>
          <w:color w:val="000"/>
          <w:sz w:val="28"/>
          <w:szCs w:val="28"/>
        </w:rPr>
        <w:t xml:space="preserve">6、产品获市（省）名牌产品、中国名牌产品称号的证书复印件。</w:t>
      </w:r>
    </w:p>
    <w:p>
      <w:pPr>
        <w:ind w:left="0" w:right="0" w:firstLine="560"/>
        <w:spacing w:before="450" w:after="450" w:line="312" w:lineRule="auto"/>
      </w:pPr>
      <w:r>
        <w:rPr>
          <w:rFonts w:ascii="宋体" w:hAnsi="宋体" w:eastAsia="宋体" w:cs="宋体"/>
          <w:color w:val="000"/>
          <w:sz w:val="28"/>
          <w:szCs w:val="28"/>
        </w:rPr>
        <w:t xml:space="preserve">7、产品曾获国家、市或行业其它有关产品质量、科技、新产品以及有影响的重大国际性、区域性展览等荣誉称号的证书复印件。</w:t>
      </w:r>
    </w:p>
    <w:p>
      <w:pPr>
        <w:ind w:left="0" w:right="0" w:firstLine="560"/>
        <w:spacing w:before="450" w:after="450" w:line="312" w:lineRule="auto"/>
      </w:pPr>
      <w:r>
        <w:rPr>
          <w:rFonts w:ascii="宋体" w:hAnsi="宋体" w:eastAsia="宋体" w:cs="宋体"/>
          <w:color w:val="000"/>
          <w:sz w:val="28"/>
          <w:szCs w:val="28"/>
        </w:rPr>
        <w:t xml:space="preserve">8、产品获国家质检总局认可的地理标志产品保护称号的证书复印件。</w:t>
      </w:r>
    </w:p>
    <w:p>
      <w:pPr>
        <w:ind w:left="0" w:right="0" w:firstLine="560"/>
        <w:spacing w:before="450" w:after="450" w:line="312" w:lineRule="auto"/>
      </w:pPr>
      <w:r>
        <w:rPr>
          <w:rFonts w:ascii="宋体" w:hAnsi="宋体" w:eastAsia="宋体" w:cs="宋体"/>
          <w:color w:val="000"/>
          <w:sz w:val="28"/>
          <w:szCs w:val="28"/>
        </w:rPr>
        <w:t xml:space="preserve">9、企业开展顾客满意度工程情况，包括开展的第三方或企业专题性顾客满意度调查情况及相关数据和材料。</w:t>
      </w:r>
    </w:p>
    <w:p>
      <w:pPr>
        <w:ind w:left="0" w:right="0" w:firstLine="560"/>
        <w:spacing w:before="450" w:after="450" w:line="312" w:lineRule="auto"/>
      </w:pPr>
      <w:r>
        <w:rPr>
          <w:rFonts w:ascii="宋体" w:hAnsi="宋体" w:eastAsia="宋体" w:cs="宋体"/>
          <w:color w:val="000"/>
          <w:sz w:val="28"/>
          <w:szCs w:val="28"/>
        </w:rPr>
        <w:t xml:space="preserve">（二）产品质量水平</w:t>
      </w:r>
    </w:p>
    <w:p>
      <w:pPr>
        <w:ind w:left="0" w:right="0" w:firstLine="560"/>
        <w:spacing w:before="450" w:after="450" w:line="312" w:lineRule="auto"/>
      </w:pPr>
      <w:r>
        <w:rPr>
          <w:rFonts w:ascii="宋体" w:hAnsi="宋体" w:eastAsia="宋体" w:cs="宋体"/>
          <w:color w:val="000"/>
          <w:sz w:val="28"/>
          <w:szCs w:val="28"/>
        </w:rPr>
        <w:t xml:space="preserve">1、采用国际标准产品标志证书或产品采用国际标准和国外先进标准认可证明复印件。</w:t>
      </w:r>
    </w:p>
    <w:p>
      <w:pPr>
        <w:ind w:left="0" w:right="0" w:firstLine="560"/>
        <w:spacing w:before="450" w:after="450" w:line="312" w:lineRule="auto"/>
      </w:pPr>
      <w:r>
        <w:rPr>
          <w:rFonts w:ascii="宋体" w:hAnsi="宋体" w:eastAsia="宋体" w:cs="宋体"/>
          <w:color w:val="000"/>
          <w:sz w:val="28"/>
          <w:szCs w:val="28"/>
        </w:rPr>
        <w:t xml:space="preserve">2、市标准化主管部门提供的产品标准是否有效或对产品标准水平进行评价、评估的相关证明的复印件。</w:t>
      </w:r>
    </w:p>
    <w:p>
      <w:pPr>
        <w:ind w:left="0" w:right="0" w:firstLine="560"/>
        <w:spacing w:before="450" w:after="450" w:line="312" w:lineRule="auto"/>
      </w:pPr>
      <w:r>
        <w:rPr>
          <w:rFonts w:ascii="宋体" w:hAnsi="宋体" w:eastAsia="宋体" w:cs="宋体"/>
          <w:color w:val="000"/>
          <w:sz w:val="28"/>
          <w:szCs w:val="28"/>
        </w:rPr>
        <w:t xml:space="preserve">3、申报产品采用标准复印件（封面与首页）。</w:t>
      </w:r>
    </w:p>
    <w:p>
      <w:pPr>
        <w:ind w:left="0" w:right="0" w:firstLine="560"/>
        <w:spacing w:before="450" w:after="450" w:line="312" w:lineRule="auto"/>
      </w:pPr>
      <w:r>
        <w:rPr>
          <w:rFonts w:ascii="宋体" w:hAnsi="宋体" w:eastAsia="宋体" w:cs="宋体"/>
          <w:color w:val="000"/>
          <w:sz w:val="28"/>
          <w:szCs w:val="28"/>
        </w:rPr>
        <w:t xml:space="preserve">4、产品获采标证书复印件。</w:t>
      </w:r>
    </w:p>
    <w:p>
      <w:pPr>
        <w:ind w:left="0" w:right="0" w:firstLine="560"/>
        <w:spacing w:before="450" w:after="450" w:line="312" w:lineRule="auto"/>
      </w:pPr>
      <w:r>
        <w:rPr>
          <w:rFonts w:ascii="宋体" w:hAnsi="宋体" w:eastAsia="宋体" w:cs="宋体"/>
          <w:color w:val="000"/>
          <w:sz w:val="28"/>
          <w:szCs w:val="28"/>
        </w:rPr>
        <w:t xml:space="preserve">5、产品鉴定时专家对产品质量水平的评价意见（复印件）。</w:t>
      </w:r>
    </w:p>
    <w:p>
      <w:pPr>
        <w:ind w:left="0" w:right="0" w:firstLine="560"/>
        <w:spacing w:before="450" w:after="450" w:line="312" w:lineRule="auto"/>
      </w:pPr>
      <w:r>
        <w:rPr>
          <w:rFonts w:ascii="宋体" w:hAnsi="宋体" w:eastAsia="宋体" w:cs="宋体"/>
          <w:color w:val="000"/>
          <w:sz w:val="28"/>
          <w:szCs w:val="28"/>
        </w:rPr>
        <w:t xml:space="preserve">6、产品实物质量水平达到国际、国内或本行业先进水平的有关权威检测机构（市级、部级、国家级检测机构）的检测报告副本或复印件（封面与结论页）。</w:t>
      </w:r>
    </w:p>
    <w:p>
      <w:pPr>
        <w:ind w:left="0" w:right="0" w:firstLine="560"/>
        <w:spacing w:before="450" w:after="450" w:line="312" w:lineRule="auto"/>
      </w:pPr>
      <w:r>
        <w:rPr>
          <w:rFonts w:ascii="宋体" w:hAnsi="宋体" w:eastAsia="宋体" w:cs="宋体"/>
          <w:color w:val="000"/>
          <w:sz w:val="28"/>
          <w:szCs w:val="28"/>
        </w:rPr>
        <w:t xml:space="preserve">7、产品通过质量、环保、节能等方面产品认证证书复印件。</w:t>
      </w:r>
    </w:p>
    <w:p>
      <w:pPr>
        <w:ind w:left="0" w:right="0" w:firstLine="560"/>
        <w:spacing w:before="450" w:after="450" w:line="312" w:lineRule="auto"/>
      </w:pPr>
      <w:r>
        <w:rPr>
          <w:rFonts w:ascii="宋体" w:hAnsi="宋体" w:eastAsia="宋体" w:cs="宋体"/>
          <w:color w:val="000"/>
          <w:sz w:val="28"/>
          <w:szCs w:val="28"/>
        </w:rPr>
        <w:t xml:space="preserve">8、产品通过“CE”、“UL”等国际认证证书复印件。</w:t>
      </w:r>
    </w:p>
    <w:p>
      <w:pPr>
        <w:ind w:left="0" w:right="0" w:firstLine="560"/>
        <w:spacing w:before="450" w:after="450" w:line="312" w:lineRule="auto"/>
      </w:pPr>
      <w:r>
        <w:rPr>
          <w:rFonts w:ascii="宋体" w:hAnsi="宋体" w:eastAsia="宋体" w:cs="宋体"/>
          <w:color w:val="000"/>
          <w:sz w:val="28"/>
          <w:szCs w:val="28"/>
        </w:rPr>
        <w:t xml:space="preserve">9、其他基本证书（包括：3C认证证书、工业产品生产许可证证书(QS)、计量器具许可证证书、出口质量许可证证书、出口食品卫生注册登记管理证书等）。</w:t>
      </w:r>
    </w:p>
    <w:p>
      <w:pPr>
        <w:ind w:left="0" w:right="0" w:firstLine="560"/>
        <w:spacing w:before="450" w:after="450" w:line="312" w:lineRule="auto"/>
      </w:pPr>
      <w:r>
        <w:rPr>
          <w:rFonts w:ascii="宋体" w:hAnsi="宋体" w:eastAsia="宋体" w:cs="宋体"/>
          <w:color w:val="000"/>
          <w:sz w:val="28"/>
          <w:szCs w:val="28"/>
        </w:rPr>
        <w:t xml:space="preserve">（三）创新能力</w:t>
      </w:r>
    </w:p>
    <w:p>
      <w:pPr>
        <w:ind w:left="0" w:right="0" w:firstLine="560"/>
        <w:spacing w:before="450" w:after="450" w:line="312" w:lineRule="auto"/>
      </w:pPr>
      <w:r>
        <w:rPr>
          <w:rFonts w:ascii="宋体" w:hAnsi="宋体" w:eastAsia="宋体" w:cs="宋体"/>
          <w:color w:val="000"/>
          <w:sz w:val="28"/>
          <w:szCs w:val="28"/>
        </w:rPr>
        <w:t xml:space="preserve">1、企业获国家级、省级技术中心证书复印件。</w:t>
      </w:r>
    </w:p>
    <w:p>
      <w:pPr>
        <w:ind w:left="0" w:right="0" w:firstLine="560"/>
        <w:spacing w:before="450" w:after="450" w:line="312" w:lineRule="auto"/>
      </w:pPr>
      <w:r>
        <w:rPr>
          <w:rFonts w:ascii="宋体" w:hAnsi="宋体" w:eastAsia="宋体" w:cs="宋体"/>
          <w:color w:val="000"/>
          <w:sz w:val="28"/>
          <w:szCs w:val="28"/>
        </w:rPr>
        <w:t xml:space="preserve">2、企业近三年新产品产值率汇总表。</w:t>
      </w:r>
    </w:p>
    <w:p>
      <w:pPr>
        <w:ind w:left="0" w:right="0" w:firstLine="560"/>
        <w:spacing w:before="450" w:after="450" w:line="312" w:lineRule="auto"/>
      </w:pPr>
      <w:r>
        <w:rPr>
          <w:rFonts w:ascii="宋体" w:hAnsi="宋体" w:eastAsia="宋体" w:cs="宋体"/>
          <w:color w:val="000"/>
          <w:sz w:val="28"/>
          <w:szCs w:val="28"/>
        </w:rPr>
        <w:t xml:space="preserve">3、科技成果鉴定报告复印件（封面与结论页）。</w:t>
      </w:r>
    </w:p>
    <w:p>
      <w:pPr>
        <w:ind w:left="0" w:right="0" w:firstLine="560"/>
        <w:spacing w:before="450" w:after="450" w:line="312" w:lineRule="auto"/>
      </w:pPr>
      <w:r>
        <w:rPr>
          <w:rFonts w:ascii="宋体" w:hAnsi="宋体" w:eastAsia="宋体" w:cs="宋体"/>
          <w:color w:val="000"/>
          <w:sz w:val="28"/>
          <w:szCs w:val="28"/>
        </w:rPr>
        <w:t xml:space="preserve">4、新产品产品证书、新产品鉴定报告（封面与结论页）复印件。</w:t>
      </w:r>
    </w:p>
    <w:p>
      <w:pPr>
        <w:ind w:left="0" w:right="0" w:firstLine="560"/>
        <w:spacing w:before="450" w:after="450" w:line="312" w:lineRule="auto"/>
      </w:pPr>
      <w:r>
        <w:rPr>
          <w:rFonts w:ascii="宋体" w:hAnsi="宋体" w:eastAsia="宋体" w:cs="宋体"/>
          <w:color w:val="000"/>
          <w:sz w:val="28"/>
          <w:szCs w:val="28"/>
        </w:rPr>
        <w:t xml:space="preserve">5、企业近三年R&amp;D费用占销售收入比重汇总表。</w:t>
      </w:r>
    </w:p>
    <w:p>
      <w:pPr>
        <w:ind w:left="0" w:right="0" w:firstLine="560"/>
        <w:spacing w:before="450" w:after="450" w:line="312" w:lineRule="auto"/>
      </w:pPr>
      <w:r>
        <w:rPr>
          <w:rFonts w:ascii="宋体" w:hAnsi="宋体" w:eastAsia="宋体" w:cs="宋体"/>
          <w:color w:val="000"/>
          <w:sz w:val="28"/>
          <w:szCs w:val="28"/>
        </w:rPr>
        <w:t xml:space="preserve">6、产品鉴定时专家对产品采用高新技术评价的有关意见证明。</w:t>
      </w:r>
    </w:p>
    <w:p>
      <w:pPr>
        <w:ind w:left="0" w:right="0" w:firstLine="560"/>
        <w:spacing w:before="450" w:after="450" w:line="312" w:lineRule="auto"/>
      </w:pPr>
      <w:r>
        <w:rPr>
          <w:rFonts w:ascii="宋体" w:hAnsi="宋体" w:eastAsia="宋体" w:cs="宋体"/>
          <w:color w:val="000"/>
          <w:sz w:val="28"/>
          <w:szCs w:val="28"/>
        </w:rPr>
        <w:t xml:space="preserve">7、专利清单及证书复印件，或者正在申请专利技术证书的证明复印件。</w:t>
      </w:r>
    </w:p>
    <w:p>
      <w:pPr>
        <w:ind w:left="0" w:right="0" w:firstLine="560"/>
        <w:spacing w:before="450" w:after="450" w:line="312" w:lineRule="auto"/>
      </w:pPr>
      <w:r>
        <w:rPr>
          <w:rFonts w:ascii="宋体" w:hAnsi="宋体" w:eastAsia="宋体" w:cs="宋体"/>
          <w:color w:val="000"/>
          <w:sz w:val="28"/>
          <w:szCs w:val="28"/>
        </w:rPr>
        <w:t xml:space="preserve">8、企业获市高新技术生产企业认定证书复印件。</w:t>
      </w:r>
    </w:p>
    <w:p>
      <w:pPr>
        <w:ind w:left="0" w:right="0" w:firstLine="560"/>
        <w:spacing w:before="450" w:after="450" w:line="312" w:lineRule="auto"/>
      </w:pPr>
      <w:r>
        <w:rPr>
          <w:rFonts w:ascii="宋体" w:hAnsi="宋体" w:eastAsia="宋体" w:cs="宋体"/>
          <w:color w:val="000"/>
          <w:sz w:val="28"/>
          <w:szCs w:val="28"/>
        </w:rPr>
        <w:t xml:space="preserve">9、企业参加行业、国家以及国际标准制修订的证明复印件。</w:t>
      </w:r>
    </w:p>
    <w:p>
      <w:pPr>
        <w:ind w:left="0" w:right="0" w:firstLine="560"/>
        <w:spacing w:before="450" w:after="450" w:line="312" w:lineRule="auto"/>
      </w:pPr>
      <w:r>
        <w:rPr>
          <w:rFonts w:ascii="宋体" w:hAnsi="宋体" w:eastAsia="宋体" w:cs="宋体"/>
          <w:color w:val="000"/>
          <w:sz w:val="28"/>
          <w:szCs w:val="28"/>
        </w:rPr>
        <w:t xml:space="preserve">10、企业参与或承担国际、国家标准化技术委员会（TC）、分技术委员会（SC）工作的有关证明复印件。</w:t>
      </w:r>
    </w:p>
    <w:p>
      <w:pPr>
        <w:ind w:left="0" w:right="0" w:firstLine="560"/>
        <w:spacing w:before="450" w:after="450" w:line="312" w:lineRule="auto"/>
      </w:pPr>
      <w:r>
        <w:rPr>
          <w:rFonts w:ascii="宋体" w:hAnsi="宋体" w:eastAsia="宋体" w:cs="宋体"/>
          <w:color w:val="000"/>
          <w:sz w:val="28"/>
          <w:szCs w:val="28"/>
        </w:rPr>
        <w:t xml:space="preserve">（四）质量保证能力</w:t>
      </w:r>
    </w:p>
    <w:p>
      <w:pPr>
        <w:ind w:left="0" w:right="0" w:firstLine="560"/>
        <w:spacing w:before="450" w:after="450" w:line="312" w:lineRule="auto"/>
      </w:pPr>
      <w:r>
        <w:rPr>
          <w:rFonts w:ascii="宋体" w:hAnsi="宋体" w:eastAsia="宋体" w:cs="宋体"/>
          <w:color w:val="000"/>
          <w:sz w:val="28"/>
          <w:szCs w:val="28"/>
        </w:rPr>
        <w:t xml:space="preserve">1、企业质量管理体系建设及运行情况说明材料。</w:t>
      </w:r>
    </w:p>
    <w:p>
      <w:pPr>
        <w:ind w:left="0" w:right="0" w:firstLine="560"/>
        <w:spacing w:before="450" w:after="450" w:line="312" w:lineRule="auto"/>
      </w:pPr>
      <w:r>
        <w:rPr>
          <w:rFonts w:ascii="宋体" w:hAnsi="宋体" w:eastAsia="宋体" w:cs="宋体"/>
          <w:color w:val="000"/>
          <w:sz w:val="28"/>
          <w:szCs w:val="28"/>
        </w:rPr>
        <w:t xml:space="preserve">2、获质量管理体系认证证书复印件。</w:t>
      </w:r>
    </w:p>
    <w:p>
      <w:pPr>
        <w:ind w:left="0" w:right="0" w:firstLine="560"/>
        <w:spacing w:before="450" w:after="450" w:line="312" w:lineRule="auto"/>
      </w:pPr>
      <w:r>
        <w:rPr>
          <w:rFonts w:ascii="宋体" w:hAnsi="宋体" w:eastAsia="宋体" w:cs="宋体"/>
          <w:color w:val="000"/>
          <w:sz w:val="28"/>
          <w:szCs w:val="28"/>
        </w:rPr>
        <w:t xml:space="preserve">3、获其它管理体系认证（包括：环境管理体系认证、职业安全和卫生管理体系认证、HACCP认证等）证书复印件。</w:t>
      </w:r>
    </w:p>
    <w:p>
      <w:pPr>
        <w:ind w:left="0" w:right="0" w:firstLine="560"/>
        <w:spacing w:before="450" w:after="450" w:line="312" w:lineRule="auto"/>
      </w:pPr>
      <w:r>
        <w:rPr>
          <w:rFonts w:ascii="宋体" w:hAnsi="宋体" w:eastAsia="宋体" w:cs="宋体"/>
          <w:color w:val="000"/>
          <w:sz w:val="28"/>
          <w:szCs w:val="28"/>
        </w:rPr>
        <w:t xml:space="preserve">4、未获质量管理体系认证企业需提供有关质量认证和“贯标”方面工作开展情况说明资料。</w:t>
      </w:r>
    </w:p>
    <w:p>
      <w:pPr>
        <w:ind w:left="0" w:right="0" w:firstLine="560"/>
        <w:spacing w:before="450" w:after="450" w:line="312" w:lineRule="auto"/>
      </w:pPr>
      <w:r>
        <w:rPr>
          <w:rFonts w:ascii="宋体" w:hAnsi="宋体" w:eastAsia="宋体" w:cs="宋体"/>
          <w:color w:val="000"/>
          <w:sz w:val="28"/>
          <w:szCs w:val="28"/>
        </w:rPr>
        <w:t xml:space="preserve">5、本市定量包装商品生产企业需提供市质量技监局颁发的定量包装商品生产企业计量保证能力评价证书的复印件。</w:t>
      </w:r>
    </w:p>
    <w:p>
      <w:pPr>
        <w:ind w:left="0" w:right="0" w:firstLine="560"/>
        <w:spacing w:before="450" w:after="450" w:line="312" w:lineRule="auto"/>
      </w:pPr>
      <w:r>
        <w:rPr>
          <w:rFonts w:ascii="宋体" w:hAnsi="宋体" w:eastAsia="宋体" w:cs="宋体"/>
          <w:color w:val="000"/>
          <w:sz w:val="28"/>
          <w:szCs w:val="28"/>
        </w:rPr>
        <w:t xml:space="preserve">6、完善计量检测体系合格证书、测量管理体系认证证书、计量合格确认证书、计量标准证书或计量授权证书的复印件。</w:t>
      </w:r>
    </w:p>
    <w:p>
      <w:pPr>
        <w:ind w:left="0" w:right="0" w:firstLine="560"/>
        <w:spacing w:before="450" w:after="450" w:line="312" w:lineRule="auto"/>
      </w:pPr>
      <w:r>
        <w:rPr>
          <w:rFonts w:ascii="宋体" w:hAnsi="宋体" w:eastAsia="宋体" w:cs="宋体"/>
          <w:color w:val="000"/>
          <w:sz w:val="28"/>
          <w:szCs w:val="28"/>
        </w:rPr>
        <w:t xml:space="preserve">7、国家标准化良好行为企业证书复印件。</w:t>
      </w:r>
    </w:p>
    <w:p>
      <w:pPr>
        <w:ind w:left="0" w:right="0" w:firstLine="560"/>
        <w:spacing w:before="450" w:after="450" w:line="312" w:lineRule="auto"/>
      </w:pPr>
      <w:r>
        <w:rPr>
          <w:rFonts w:ascii="宋体" w:hAnsi="宋体" w:eastAsia="宋体" w:cs="宋体"/>
          <w:color w:val="000"/>
          <w:sz w:val="28"/>
          <w:szCs w:val="28"/>
        </w:rPr>
        <w:t xml:space="preserve">8、各类标准化示范试点证书复印件。</w:t>
      </w:r>
    </w:p>
    <w:p>
      <w:pPr>
        <w:ind w:left="0" w:right="0" w:firstLine="560"/>
        <w:spacing w:before="450" w:after="450" w:line="312" w:lineRule="auto"/>
      </w:pPr>
      <w:r>
        <w:rPr>
          <w:rFonts w:ascii="宋体" w:hAnsi="宋体" w:eastAsia="宋体" w:cs="宋体"/>
          <w:color w:val="000"/>
          <w:sz w:val="28"/>
          <w:szCs w:val="28"/>
        </w:rPr>
        <w:t xml:space="preserve">9、企业开展质量改进活动的有关情况并获得市重点产品质量成果奖的证明材料。</w:t>
      </w:r>
    </w:p>
    <w:p>
      <w:pPr>
        <w:ind w:left="0" w:right="0" w:firstLine="560"/>
        <w:spacing w:before="450" w:after="450" w:line="312" w:lineRule="auto"/>
      </w:pPr>
      <w:r>
        <w:rPr>
          <w:rFonts w:ascii="宋体" w:hAnsi="宋体" w:eastAsia="宋体" w:cs="宋体"/>
          <w:color w:val="000"/>
          <w:sz w:val="28"/>
          <w:szCs w:val="28"/>
        </w:rPr>
        <w:t xml:space="preserve">10、企业质量人员队伍建设情况、质量工程师获证人数、质量关键岗位质量工程师任职情况说明。</w:t>
      </w:r>
    </w:p>
    <w:p>
      <w:pPr>
        <w:ind w:left="0" w:right="0" w:firstLine="560"/>
        <w:spacing w:before="450" w:after="450" w:line="312" w:lineRule="auto"/>
      </w:pPr>
      <w:r>
        <w:rPr>
          <w:rFonts w:ascii="宋体" w:hAnsi="宋体" w:eastAsia="宋体" w:cs="宋体"/>
          <w:color w:val="000"/>
          <w:sz w:val="28"/>
          <w:szCs w:val="28"/>
        </w:rPr>
        <w:t xml:space="preserve">（五）规模经济与可持续发展</w:t>
      </w:r>
    </w:p>
    <w:p>
      <w:pPr>
        <w:ind w:left="0" w:right="0" w:firstLine="560"/>
        <w:spacing w:before="450" w:after="450" w:line="312" w:lineRule="auto"/>
      </w:pPr>
      <w:r>
        <w:rPr>
          <w:rFonts w:ascii="宋体" w:hAnsi="宋体" w:eastAsia="宋体" w:cs="宋体"/>
          <w:color w:val="000"/>
          <w:sz w:val="28"/>
          <w:szCs w:val="28"/>
        </w:rPr>
        <w:t xml:space="preserve">1、企业名牌战略规划及有关情况。</w:t>
      </w:r>
    </w:p>
    <w:p>
      <w:pPr>
        <w:ind w:left="0" w:right="0" w:firstLine="560"/>
        <w:spacing w:before="450" w:after="450" w:line="312" w:lineRule="auto"/>
      </w:pPr>
      <w:r>
        <w:rPr>
          <w:rFonts w:ascii="宋体" w:hAnsi="宋体" w:eastAsia="宋体" w:cs="宋体"/>
          <w:color w:val="000"/>
          <w:sz w:val="28"/>
          <w:szCs w:val="28"/>
        </w:rPr>
        <w:t xml:space="preserve">2、企业贯彻GB/T19580-2024《卓越绩效评价准则》国家标准的推进计划。</w:t>
      </w:r>
    </w:p>
    <w:p>
      <w:pPr>
        <w:ind w:left="0" w:right="0" w:firstLine="560"/>
        <w:spacing w:before="450" w:after="450" w:line="312" w:lineRule="auto"/>
      </w:pPr>
      <w:r>
        <w:rPr>
          <w:rFonts w:ascii="宋体" w:hAnsi="宋体" w:eastAsia="宋体" w:cs="宋体"/>
          <w:color w:val="000"/>
          <w:sz w:val="28"/>
          <w:szCs w:val="28"/>
        </w:rPr>
        <w:t xml:space="preserve">3、企业《卓越绩效评价准则》自评报告。</w:t>
      </w:r>
    </w:p>
    <w:p>
      <w:pPr>
        <w:ind w:left="0" w:right="0" w:firstLine="560"/>
        <w:spacing w:before="450" w:after="450" w:line="312" w:lineRule="auto"/>
      </w:pPr>
      <w:r>
        <w:rPr>
          <w:rFonts w:ascii="宋体" w:hAnsi="宋体" w:eastAsia="宋体" w:cs="宋体"/>
          <w:color w:val="000"/>
          <w:sz w:val="28"/>
          <w:szCs w:val="28"/>
        </w:rPr>
        <w:t xml:space="preserve">4、企业近三年技术进步投资及实施情况。</w:t>
      </w:r>
    </w:p>
    <w:p>
      <w:pPr>
        <w:ind w:left="0" w:right="0" w:firstLine="560"/>
        <w:spacing w:before="450" w:after="450" w:line="312" w:lineRule="auto"/>
      </w:pPr>
      <w:r>
        <w:rPr>
          <w:rFonts w:ascii="宋体" w:hAnsi="宋体" w:eastAsia="宋体" w:cs="宋体"/>
          <w:color w:val="000"/>
          <w:sz w:val="28"/>
          <w:szCs w:val="28"/>
        </w:rPr>
        <w:t xml:space="preserve">5、企业在近三年内列入国家、市有关重大项目或工程计划以及投入与发展情况。</w:t>
      </w:r>
    </w:p>
    <w:p>
      <w:pPr>
        <w:ind w:left="0" w:right="0" w:firstLine="560"/>
        <w:spacing w:before="450" w:after="450" w:line="312" w:lineRule="auto"/>
      </w:pPr>
      <w:r>
        <w:rPr>
          <w:rFonts w:ascii="宋体" w:hAnsi="宋体" w:eastAsia="宋体" w:cs="宋体"/>
          <w:color w:val="000"/>
          <w:sz w:val="28"/>
          <w:szCs w:val="28"/>
        </w:rPr>
        <w:t xml:space="preserve">6、同行业企业产量、产值、出口创汇前十名排名表（含本企业）（数据由有关政府部门或行业协会出具）。</w:t>
      </w:r>
    </w:p>
    <w:p>
      <w:pPr>
        <w:ind w:left="0" w:right="0" w:firstLine="560"/>
        <w:spacing w:before="450" w:after="450" w:line="312" w:lineRule="auto"/>
      </w:pPr>
      <w:r>
        <w:rPr>
          <w:rFonts w:ascii="宋体" w:hAnsi="宋体" w:eastAsia="宋体" w:cs="宋体"/>
          <w:color w:val="000"/>
          <w:sz w:val="28"/>
          <w:szCs w:val="28"/>
        </w:rPr>
        <w:t xml:space="preserve">7、企业其它有关发展规划等相应资料。</w:t>
      </w:r>
    </w:p>
    <w:p>
      <w:pPr>
        <w:ind w:left="0" w:right="0" w:firstLine="560"/>
        <w:spacing w:before="450" w:after="450" w:line="312" w:lineRule="auto"/>
      </w:pPr>
      <w:r>
        <w:rPr>
          <w:rFonts w:ascii="宋体" w:hAnsi="宋体" w:eastAsia="宋体" w:cs="宋体"/>
          <w:color w:val="000"/>
          <w:sz w:val="28"/>
          <w:szCs w:val="28"/>
        </w:rPr>
        <w:t xml:space="preserve">8、企业单位产品（或产值）能耗数据。</w:t>
      </w:r>
    </w:p>
    <w:p>
      <w:pPr>
        <w:ind w:left="0" w:right="0" w:firstLine="560"/>
        <w:spacing w:before="450" w:after="450" w:line="312" w:lineRule="auto"/>
      </w:pPr>
      <w:r>
        <w:rPr>
          <w:rFonts w:ascii="宋体" w:hAnsi="宋体" w:eastAsia="宋体" w:cs="宋体"/>
          <w:color w:val="000"/>
          <w:sz w:val="28"/>
          <w:szCs w:val="28"/>
        </w:rPr>
        <w:t xml:space="preserve">9、企业能源管理体系认证证书。</w:t>
      </w:r>
    </w:p>
    <w:p>
      <w:pPr>
        <w:ind w:left="0" w:right="0" w:firstLine="560"/>
        <w:spacing w:before="450" w:after="450" w:line="312" w:lineRule="auto"/>
      </w:pPr>
      <w:r>
        <w:rPr>
          <w:rFonts w:ascii="宋体" w:hAnsi="宋体" w:eastAsia="宋体" w:cs="宋体"/>
          <w:color w:val="000"/>
          <w:sz w:val="28"/>
          <w:szCs w:val="28"/>
        </w:rPr>
        <w:t xml:space="preserve">10、企业节能减排或环保技术改造情况说明。</w:t>
      </w:r>
    </w:p>
    <w:p>
      <w:pPr>
        <w:ind w:left="0" w:right="0" w:firstLine="560"/>
        <w:spacing w:before="450" w:after="450" w:line="312" w:lineRule="auto"/>
      </w:pPr>
      <w:r>
        <w:rPr>
          <w:rFonts w:ascii="宋体" w:hAnsi="宋体" w:eastAsia="宋体" w:cs="宋体"/>
          <w:color w:val="000"/>
          <w:sz w:val="28"/>
          <w:szCs w:val="28"/>
        </w:rPr>
        <w:t xml:space="preserve">11、市级以上节能环保标杆企业证书复印件。</w:t>
      </w:r>
    </w:p>
    <w:p>
      <w:pPr>
        <w:ind w:left="0" w:right="0" w:firstLine="560"/>
        <w:spacing w:before="450" w:after="450" w:line="312" w:lineRule="auto"/>
      </w:pPr>
      <w:r>
        <w:rPr>
          <w:rFonts w:ascii="宋体" w:hAnsi="宋体" w:eastAsia="宋体" w:cs="宋体"/>
          <w:color w:val="000"/>
          <w:sz w:val="28"/>
          <w:szCs w:val="28"/>
        </w:rPr>
        <w:t xml:space="preserve">12、各级政府节能技改专项资金奖励情况。</w:t>
      </w:r>
    </w:p>
    <w:p>
      <w:pPr>
        <w:ind w:left="0" w:right="0" w:firstLine="560"/>
        <w:spacing w:before="450" w:after="450" w:line="312" w:lineRule="auto"/>
      </w:pPr>
      <w:r>
        <w:rPr>
          <w:rFonts w:ascii="宋体" w:hAnsi="宋体" w:eastAsia="宋体" w:cs="宋体"/>
          <w:color w:val="000"/>
          <w:sz w:val="28"/>
          <w:szCs w:val="28"/>
        </w:rPr>
        <w:t xml:space="preserve">（六）企业形象</w:t>
      </w:r>
    </w:p>
    <w:p>
      <w:pPr>
        <w:ind w:left="0" w:right="0" w:firstLine="560"/>
        <w:spacing w:before="450" w:after="450" w:line="312" w:lineRule="auto"/>
      </w:pPr>
      <w:r>
        <w:rPr>
          <w:rFonts w:ascii="宋体" w:hAnsi="宋体" w:eastAsia="宋体" w:cs="宋体"/>
          <w:color w:val="000"/>
          <w:sz w:val="28"/>
          <w:szCs w:val="28"/>
        </w:rPr>
        <w:t xml:space="preserve">1、企业曾获得市质量金奖等质量荣誉称号的证书复印件。</w:t>
      </w:r>
    </w:p>
    <w:p>
      <w:pPr>
        <w:ind w:left="0" w:right="0" w:firstLine="560"/>
        <w:spacing w:before="450" w:after="450" w:line="312" w:lineRule="auto"/>
      </w:pPr>
      <w:r>
        <w:rPr>
          <w:rFonts w:ascii="宋体" w:hAnsi="宋体" w:eastAsia="宋体" w:cs="宋体"/>
          <w:color w:val="000"/>
          <w:sz w:val="28"/>
          <w:szCs w:val="28"/>
        </w:rPr>
        <w:t xml:space="preserve">2、企业曾获其它国家级质量管理奖项称号和荣誉的证书复印件。</w:t>
      </w:r>
    </w:p>
    <w:p>
      <w:pPr>
        <w:ind w:left="0" w:right="0" w:firstLine="560"/>
        <w:spacing w:before="450" w:after="450" w:line="312" w:lineRule="auto"/>
      </w:pPr>
      <w:r>
        <w:rPr>
          <w:rFonts w:ascii="宋体" w:hAnsi="宋体" w:eastAsia="宋体" w:cs="宋体"/>
          <w:color w:val="000"/>
          <w:sz w:val="28"/>
          <w:szCs w:val="28"/>
        </w:rPr>
        <w:t xml:space="preserve">3、企业获各级文明单位（市级、局级、区级）称号的证书复印件。</w:t>
      </w:r>
    </w:p>
    <w:p>
      <w:pPr>
        <w:ind w:left="0" w:right="0" w:firstLine="560"/>
        <w:spacing w:before="450" w:after="450" w:line="312" w:lineRule="auto"/>
      </w:pPr>
      <w:r>
        <w:rPr>
          <w:rFonts w:ascii="宋体" w:hAnsi="宋体" w:eastAsia="宋体" w:cs="宋体"/>
          <w:color w:val="000"/>
          <w:sz w:val="28"/>
          <w:szCs w:val="28"/>
        </w:rPr>
        <w:t xml:space="preserve">4、企业曾获市级以上或行业其它有关企业整体奖章称号的证书复印件。</w:t>
      </w:r>
    </w:p>
    <w:p>
      <w:pPr>
        <w:ind w:left="0" w:right="0" w:firstLine="560"/>
        <w:spacing w:before="450" w:after="450" w:line="312" w:lineRule="auto"/>
      </w:pPr>
      <w:r>
        <w:rPr>
          <w:rFonts w:ascii="宋体" w:hAnsi="宋体" w:eastAsia="宋体" w:cs="宋体"/>
          <w:color w:val="000"/>
          <w:sz w:val="28"/>
          <w:szCs w:val="28"/>
        </w:rPr>
        <w:t xml:space="preserve">5、企业近三年用于广告宣传方面费用汇总表。</w:t>
      </w:r>
    </w:p>
    <w:p>
      <w:pPr>
        <w:ind w:left="0" w:right="0" w:firstLine="560"/>
        <w:spacing w:before="450" w:after="450" w:line="312" w:lineRule="auto"/>
      </w:pPr>
      <w:r>
        <w:rPr>
          <w:rFonts w:ascii="宋体" w:hAnsi="宋体" w:eastAsia="宋体" w:cs="宋体"/>
          <w:color w:val="000"/>
          <w:sz w:val="28"/>
          <w:szCs w:val="28"/>
        </w:rPr>
        <w:t xml:space="preserve">6、申报品牌的品牌宣传标语。</w:t>
      </w:r>
    </w:p>
    <w:p>
      <w:pPr>
        <w:ind w:left="0" w:right="0" w:firstLine="560"/>
        <w:spacing w:before="450" w:after="450" w:line="312" w:lineRule="auto"/>
      </w:pPr>
      <w:r>
        <w:rPr>
          <w:rFonts w:ascii="宋体" w:hAnsi="宋体" w:eastAsia="宋体" w:cs="宋体"/>
          <w:color w:val="000"/>
          <w:sz w:val="28"/>
          <w:szCs w:val="28"/>
        </w:rPr>
        <w:t xml:space="preserve">7、企业积极参与社会公益活动的有关证明材料。</w:t>
      </w:r>
    </w:p>
    <w:p>
      <w:pPr>
        <w:ind w:left="0" w:right="0" w:firstLine="560"/>
        <w:spacing w:before="450" w:after="450" w:line="312" w:lineRule="auto"/>
      </w:pPr>
      <w:r>
        <w:rPr>
          <w:rFonts w:ascii="宋体" w:hAnsi="宋体" w:eastAsia="宋体" w:cs="宋体"/>
          <w:color w:val="000"/>
          <w:sz w:val="28"/>
          <w:szCs w:val="28"/>
        </w:rPr>
        <w:t xml:space="preserve">二、申报材料的装订要求</w:t>
      </w:r>
    </w:p>
    <w:p>
      <w:pPr>
        <w:ind w:left="0" w:right="0" w:firstLine="560"/>
        <w:spacing w:before="450" w:after="450" w:line="312" w:lineRule="auto"/>
      </w:pPr>
      <w:r>
        <w:rPr>
          <w:rFonts w:ascii="宋体" w:hAnsi="宋体" w:eastAsia="宋体" w:cs="宋体"/>
          <w:color w:val="000"/>
          <w:sz w:val="28"/>
          <w:szCs w:val="28"/>
        </w:rPr>
        <w:t xml:space="preserve">1、所有申报材料（包括《申请表》以及证实材料）一律按标准A4纸（210mm x 297mm）规格装订（沿长边装订），且双面打印。</w:t>
      </w:r>
    </w:p>
    <w:p>
      <w:pPr>
        <w:ind w:left="0" w:right="0" w:firstLine="560"/>
        <w:spacing w:before="450" w:after="450" w:line="312" w:lineRule="auto"/>
      </w:pPr>
      <w:r>
        <w:rPr>
          <w:rFonts w:ascii="宋体" w:hAnsi="宋体" w:eastAsia="宋体" w:cs="宋体"/>
          <w:color w:val="000"/>
          <w:sz w:val="28"/>
          <w:szCs w:val="28"/>
        </w:rPr>
        <w:t xml:space="preserve">申报材料不采用硬皮材质装订。</w:t>
      </w:r>
    </w:p>
    <w:p>
      <w:pPr>
        <w:ind w:left="0" w:right="0" w:firstLine="560"/>
        <w:spacing w:before="450" w:after="450" w:line="312" w:lineRule="auto"/>
      </w:pPr>
      <w:r>
        <w:rPr>
          <w:rFonts w:ascii="宋体" w:hAnsi="宋体" w:eastAsia="宋体" w:cs="宋体"/>
          <w:color w:val="000"/>
          <w:sz w:val="28"/>
          <w:szCs w:val="28"/>
        </w:rPr>
        <w:t xml:space="preserve">2、申报材料的封面，必须写上“2024年名牌申报材料”字样，还必须写上申报企业、商标、产品名称。</w:t>
      </w:r>
    </w:p>
    <w:p>
      <w:pPr>
        <w:ind w:left="0" w:right="0" w:firstLine="560"/>
        <w:spacing w:before="450" w:after="450" w:line="312" w:lineRule="auto"/>
      </w:pPr>
      <w:r>
        <w:rPr>
          <w:rFonts w:ascii="宋体" w:hAnsi="宋体" w:eastAsia="宋体" w:cs="宋体"/>
          <w:color w:val="000"/>
          <w:sz w:val="28"/>
          <w:szCs w:val="28"/>
        </w:rPr>
        <w:t xml:space="preserve">具体的封面设计版式等由申报企业自行决定。</w:t>
      </w:r>
    </w:p>
    <w:p>
      <w:pPr>
        <w:ind w:left="0" w:right="0" w:firstLine="560"/>
        <w:spacing w:before="450" w:after="450" w:line="312" w:lineRule="auto"/>
      </w:pPr>
      <w:r>
        <w:rPr>
          <w:rFonts w:ascii="宋体" w:hAnsi="宋体" w:eastAsia="宋体" w:cs="宋体"/>
          <w:color w:val="000"/>
          <w:sz w:val="28"/>
          <w:szCs w:val="28"/>
        </w:rPr>
        <w:t xml:space="preserve">3、装订顺序原则上按本附件规定的内容与要求进行编排（见下“</w:t>
      </w:r>
    </w:p>
    <w:p>
      <w:pPr>
        <w:ind w:left="0" w:right="0" w:firstLine="560"/>
        <w:spacing w:before="450" w:after="450" w:line="312" w:lineRule="auto"/>
      </w:pPr>
      <w:r>
        <w:rPr>
          <w:rFonts w:ascii="宋体" w:hAnsi="宋体" w:eastAsia="宋体" w:cs="宋体"/>
          <w:color w:val="000"/>
          <w:sz w:val="28"/>
          <w:szCs w:val="28"/>
        </w:rPr>
        <w:t xml:space="preserve">三、申报材料的装订顺序建议”）。</w:t>
      </w:r>
    </w:p>
    <w:p>
      <w:pPr>
        <w:ind w:left="0" w:right="0" w:firstLine="560"/>
        <w:spacing w:before="450" w:after="450" w:line="312" w:lineRule="auto"/>
      </w:pPr>
      <w:r>
        <w:rPr>
          <w:rFonts w:ascii="宋体" w:hAnsi="宋体" w:eastAsia="宋体" w:cs="宋体"/>
          <w:color w:val="000"/>
          <w:sz w:val="28"/>
          <w:szCs w:val="28"/>
        </w:rPr>
        <w:t xml:space="preserve">4、页码用阿拉伯数字连续编页，并位于页脚的外侧。</w:t>
      </w:r>
    </w:p>
    <w:p>
      <w:pPr>
        <w:ind w:left="0" w:right="0" w:firstLine="560"/>
        <w:spacing w:before="450" w:after="450" w:line="312" w:lineRule="auto"/>
      </w:pPr>
      <w:r>
        <w:rPr>
          <w:rFonts w:ascii="宋体" w:hAnsi="宋体" w:eastAsia="宋体" w:cs="宋体"/>
          <w:color w:val="000"/>
          <w:sz w:val="28"/>
          <w:szCs w:val="28"/>
        </w:rPr>
        <w:t xml:space="preserve">5、提供的有关证实材料复印件或图形扫描件，请在保证内容清楚的前提下紧凑排版（如条件许可，两份证书可放在一页上）。</w:t>
      </w:r>
    </w:p>
    <w:p>
      <w:pPr>
        <w:ind w:left="0" w:right="0" w:firstLine="560"/>
        <w:spacing w:before="450" w:after="450" w:line="312" w:lineRule="auto"/>
      </w:pPr>
      <w:r>
        <w:rPr>
          <w:rFonts w:ascii="宋体" w:hAnsi="宋体" w:eastAsia="宋体" w:cs="宋体"/>
          <w:color w:val="000"/>
          <w:sz w:val="28"/>
          <w:szCs w:val="28"/>
        </w:rPr>
        <w:t xml:space="preserve">6、《申请表》封面的“申报企业名称”栏必须盖红印章。</w:t>
      </w:r>
    </w:p>
    <w:p>
      <w:pPr>
        <w:ind w:left="0" w:right="0" w:firstLine="560"/>
        <w:spacing w:before="450" w:after="450" w:line="312" w:lineRule="auto"/>
      </w:pPr>
      <w:r>
        <w:rPr>
          <w:rFonts w:ascii="宋体" w:hAnsi="宋体" w:eastAsia="宋体" w:cs="宋体"/>
          <w:color w:val="000"/>
          <w:sz w:val="28"/>
          <w:szCs w:val="28"/>
        </w:rPr>
        <w:t xml:space="preserve">三、申报材料的装订顺序建议</w:t>
      </w:r>
    </w:p>
    <w:p>
      <w:pPr>
        <w:ind w:left="0" w:right="0" w:firstLine="560"/>
        <w:spacing w:before="450" w:after="450" w:line="312" w:lineRule="auto"/>
      </w:pPr>
      <w:r>
        <w:rPr>
          <w:rFonts w:ascii="宋体" w:hAnsi="宋体" w:eastAsia="宋体" w:cs="宋体"/>
          <w:color w:val="000"/>
          <w:sz w:val="28"/>
          <w:szCs w:val="28"/>
        </w:rPr>
        <w:t xml:space="preserve">A、申报材料封面</w:t>
      </w:r>
    </w:p>
    <w:p>
      <w:pPr>
        <w:ind w:left="0" w:right="0" w:firstLine="560"/>
        <w:spacing w:before="450" w:after="450" w:line="312" w:lineRule="auto"/>
      </w:pPr>
      <w:r>
        <w:rPr>
          <w:rFonts w:ascii="宋体" w:hAnsi="宋体" w:eastAsia="宋体" w:cs="宋体"/>
          <w:color w:val="000"/>
          <w:sz w:val="28"/>
          <w:szCs w:val="28"/>
        </w:rPr>
        <w:t xml:space="preserve">B、申报材料目录</w:t>
      </w:r>
    </w:p>
    <w:p>
      <w:pPr>
        <w:ind w:left="0" w:right="0" w:firstLine="560"/>
        <w:spacing w:before="450" w:after="450" w:line="312" w:lineRule="auto"/>
      </w:pPr>
      <w:r>
        <w:rPr>
          <w:rFonts w:ascii="宋体" w:hAnsi="宋体" w:eastAsia="宋体" w:cs="宋体"/>
          <w:color w:val="000"/>
          <w:sz w:val="28"/>
          <w:szCs w:val="28"/>
        </w:rPr>
        <w:t xml:space="preserve">C、企业外景、生产流水线、主要申报产品以及企业形象展示、领导关怀等相关图片及介绍</w:t>
      </w:r>
    </w:p>
    <w:p>
      <w:pPr>
        <w:ind w:left="0" w:right="0" w:firstLine="560"/>
        <w:spacing w:before="450" w:after="450" w:line="312" w:lineRule="auto"/>
      </w:pPr>
      <w:r>
        <w:rPr>
          <w:rFonts w:ascii="宋体" w:hAnsi="宋体" w:eastAsia="宋体" w:cs="宋体"/>
          <w:color w:val="000"/>
          <w:sz w:val="28"/>
          <w:szCs w:val="28"/>
        </w:rPr>
        <w:t xml:space="preserve">D、企业概况及申报名牌产品综述</w:t>
      </w:r>
    </w:p>
    <w:p>
      <w:pPr>
        <w:ind w:left="0" w:right="0" w:firstLine="560"/>
        <w:spacing w:before="450" w:after="450" w:line="312" w:lineRule="auto"/>
      </w:pPr>
      <w:r>
        <w:rPr>
          <w:rFonts w:ascii="宋体" w:hAnsi="宋体" w:eastAsia="宋体" w:cs="宋体"/>
          <w:color w:val="000"/>
          <w:sz w:val="28"/>
          <w:szCs w:val="28"/>
        </w:rPr>
        <w:t xml:space="preserve">E、《二○一一年名牌推荐申请表》（产品类）</w:t>
      </w:r>
    </w:p>
    <w:p>
      <w:pPr>
        <w:ind w:left="0" w:right="0" w:firstLine="560"/>
        <w:spacing w:before="450" w:after="450" w:line="312" w:lineRule="auto"/>
      </w:pPr>
      <w:r>
        <w:rPr>
          <w:rFonts w:ascii="宋体" w:hAnsi="宋体" w:eastAsia="宋体" w:cs="宋体"/>
          <w:color w:val="000"/>
          <w:sz w:val="28"/>
          <w:szCs w:val="28"/>
        </w:rPr>
        <w:t xml:space="preserve">（《申请表》封面、告知书、填表说明和要求、表1～表7）</w:t>
      </w:r>
    </w:p>
    <w:p>
      <w:pPr>
        <w:ind w:left="0" w:right="0" w:firstLine="560"/>
        <w:spacing w:before="450" w:after="450" w:line="312" w:lineRule="auto"/>
      </w:pPr>
      <w:r>
        <w:rPr>
          <w:rFonts w:ascii="宋体" w:hAnsi="宋体" w:eastAsia="宋体" w:cs="宋体"/>
          <w:color w:val="000"/>
          <w:sz w:val="28"/>
          <w:szCs w:val="28"/>
        </w:rPr>
        <w:t xml:space="preserve">F、六个方面的证实材料</w:t>
      </w:r>
    </w:p>
    <w:p>
      <w:pPr>
        <w:ind w:left="0" w:right="0" w:firstLine="560"/>
        <w:spacing w:before="450" w:after="450" w:line="312" w:lineRule="auto"/>
      </w:pPr>
      <w:r>
        <w:rPr>
          <w:rFonts w:ascii="宋体" w:hAnsi="宋体" w:eastAsia="宋体" w:cs="宋体"/>
          <w:color w:val="000"/>
          <w:sz w:val="28"/>
          <w:szCs w:val="28"/>
        </w:rPr>
        <w:t xml:space="preserve">请按本附件的“</w:t>
      </w:r>
    </w:p>
    <w:p>
      <w:pPr>
        <w:ind w:left="0" w:right="0" w:firstLine="560"/>
        <w:spacing w:before="450" w:after="450" w:line="312" w:lineRule="auto"/>
      </w:pPr>
      <w:r>
        <w:rPr>
          <w:rFonts w:ascii="宋体" w:hAnsi="宋体" w:eastAsia="宋体" w:cs="宋体"/>
          <w:color w:val="000"/>
          <w:sz w:val="28"/>
          <w:szCs w:val="28"/>
        </w:rPr>
        <w:t xml:space="preserve">一、证实材料内容”要求，提供原件或复印件、扫描件，并以六个方面内容顺序装订。</w:t>
      </w:r>
    </w:p>
    <w:p>
      <w:pPr>
        <w:ind w:left="0" w:right="0" w:firstLine="560"/>
        <w:spacing w:before="450" w:after="450" w:line="312" w:lineRule="auto"/>
      </w:pPr>
      <w:r>
        <w:rPr>
          <w:rFonts w:ascii="宋体" w:hAnsi="宋体" w:eastAsia="宋体" w:cs="宋体"/>
          <w:color w:val="000"/>
          <w:sz w:val="28"/>
          <w:szCs w:val="28"/>
        </w:rPr>
        <w:t xml:space="preserve">除上述证实材料外，企业可以少量补充与申报产品有关的材料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2024-11-13T09:01:32+08:00</dcterms:created>
  <dcterms:modified xsi:type="dcterms:W3CDTF">2024-11-13T09:01:32+08:00</dcterms:modified>
</cp:coreProperties>
</file>

<file path=docProps/custom.xml><?xml version="1.0" encoding="utf-8"?>
<Properties xmlns="http://schemas.openxmlformats.org/officeDocument/2006/custom-properties" xmlns:vt="http://schemas.openxmlformats.org/officeDocument/2006/docPropsVTypes"/>
</file>