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赞助策划书格式 赞助书(三篇)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赞助策划书格式 赞助书篇一授权方： 有限公司...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赞助策划书格式 赞助书篇一</w:t>
      </w:r>
    </w:p>
    <w:p>
      <w:pPr>
        <w:ind w:left="0" w:right="0" w:firstLine="560"/>
        <w:spacing w:before="450" w:after="450" w:line="312" w:lineRule="auto"/>
      </w:pPr>
      <w:r>
        <w:rPr>
          <w:rFonts w:ascii="宋体" w:hAnsi="宋体" w:eastAsia="宋体" w:cs="宋体"/>
          <w:color w:val="000"/>
          <w:sz w:val="28"/>
          <w:szCs w:val="28"/>
        </w:rPr>
        <w:t xml:space="preserve">授权方： 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二、意向书期限</w:t>
      </w:r>
    </w:p>
    <w:p>
      <w:pPr>
        <w:ind w:left="0" w:right="0" w:firstLine="560"/>
        <w:spacing w:before="450" w:after="450" w:line="312" w:lineRule="auto"/>
      </w:pPr>
      <w:r>
        <w:rPr>
          <w:rFonts w:ascii="宋体" w:hAnsi="宋体" w:eastAsia="宋体" w:cs="宋体"/>
          <w:color w:val="000"/>
          <w:sz w:val="28"/>
          <w:szCs w:val="28"/>
        </w:rPr>
        <w:t xml:space="preserve">本意向书加盟期限为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3、乙方保证在签订本意向书日内需向甲方支付加盟费人民币/店。信誉保证金5000元。</w:t>
      </w:r>
    </w:p>
    <w:p>
      <w:pPr>
        <w:ind w:left="0" w:right="0" w:firstLine="560"/>
        <w:spacing w:before="450" w:after="450" w:line="312" w:lineRule="auto"/>
      </w:pPr>
      <w:r>
        <w:rPr>
          <w:rFonts w:ascii="宋体" w:hAnsi="宋体" w:eastAsia="宋体" w:cs="宋体"/>
          <w:color w:val="000"/>
          <w:sz w:val="28"/>
          <w:szCs w:val="28"/>
        </w:rPr>
        <w:t xml:space="preserve">4、甲方保证向各加盟方交付的产品保持统一的零售标价。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5、甲方将“品牌产品按全国统一出厂价供予乙方(详细见配货单)，不论首次购货还是后续购货乙方应在提货前一次性支付货款。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15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1、为使加盟店能良好经营，在开业前及本意向书执行期间，甲方应向加盟店传授必要的知识和经营技术。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2、加盟店在开业前应派遣店长或两名可以代行承担的员工，参加甲方规定的教育研修，获得经营公司店铺必要的知识和技术。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3、开业后，如甲方有研修指示，乙方也必须按指示要求派人员再次参加前项规定的进修教育，获得必需的知识和技术。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6、乙方必须参加甲方组织的年度销售会议及临时经营者会议。甲方应提前一周通知开会日期。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1、本意向书所涉及的所有商标、服务标志及其相关权利的所有权均归属于甲方。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2、甲方承诺在本意向书执行期间，乙方加盟店可以使用甲方商标、服务标志及表示这些标志、记号、样式、标签和招牌。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意向书到期或提前终止后，乙方不得以任何借口继续使用品牌，或以“ ”品牌经销商的名义从事任何商业活动。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1、在意向书期内，乙方如有意获得其所在省市区域的“特许经营代理权，可在同等条件下优先取得甲方的特许代理权。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2、为表示对甲方合作的诚意，在意向书期内，如甲方推出之外的其它新系列商品和服务，乙方有优先代理权。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3、乙方须按照甲方要求，做好客户资料信息的登记汇总工作并半年一次定期向甲方提供客户资料信息。甲方将不定期回访客户以检查乙方的服务质量。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员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5、随着甲方加盟店数量在全国范围内的不断增加，甲方将对全体加盟店进行信息化管理。如该项管理实施时本意向书仍在有效期内，乙方须遵照甲方的管理规定执行，不得以如任何理由拒绝执行。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意向书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2、以上规定双方的保密义务在本意向书期满后仍然有效。</w:t>
      </w:r>
    </w:p>
    <w:p>
      <w:pPr>
        <w:ind w:left="0" w:right="0" w:firstLine="560"/>
        <w:spacing w:before="450" w:after="450" w:line="312" w:lineRule="auto"/>
      </w:pPr>
      <w:r>
        <w:rPr>
          <w:rFonts w:ascii="宋体" w:hAnsi="宋体" w:eastAsia="宋体" w:cs="宋体"/>
          <w:color w:val="000"/>
          <w:sz w:val="28"/>
          <w:szCs w:val="28"/>
        </w:rPr>
        <w:t xml:space="preserve">3、甲方按本意向书规定提供给乙方的加盟店经营手册以及其它文件归甲方所有，乙方应妥善保管，意向书终止时，乙方应即刻归还甲方。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1、乙方未事先征得甲方同意，不得将本意向书规定的任何权利、加盟店营业的全部或一部分转让给第三者，不得将此用作担保和其它处置。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十一、意向书的终止</w:t>
      </w:r>
    </w:p>
    <w:p>
      <w:pPr>
        <w:ind w:left="0" w:right="0" w:firstLine="560"/>
        <w:spacing w:before="450" w:after="450" w:line="312" w:lineRule="auto"/>
      </w:pPr>
      <w:r>
        <w:rPr>
          <w:rFonts w:ascii="宋体" w:hAnsi="宋体" w:eastAsia="宋体" w:cs="宋体"/>
          <w:color w:val="000"/>
          <w:sz w:val="28"/>
          <w:szCs w:val="28"/>
        </w:rPr>
        <w:t xml:space="preserve">1、意向书期满前3个月，经双方协商，可以更新意向书。</w:t>
      </w:r>
    </w:p>
    <w:p>
      <w:pPr>
        <w:ind w:left="0" w:right="0" w:firstLine="560"/>
        <w:spacing w:before="450" w:after="450" w:line="312" w:lineRule="auto"/>
      </w:pPr>
      <w:r>
        <w:rPr>
          <w:rFonts w:ascii="宋体" w:hAnsi="宋体" w:eastAsia="宋体" w:cs="宋体"/>
          <w:color w:val="000"/>
          <w:sz w:val="28"/>
          <w:szCs w:val="28"/>
        </w:rPr>
        <w:t xml:space="preserve">2、前款的意向书更新，应在本意向书期满之前一个月完成。以双方签订新的特许连锁意向书书为合作文本。</w:t>
      </w:r>
    </w:p>
    <w:p>
      <w:pPr>
        <w:ind w:left="0" w:right="0" w:firstLine="560"/>
        <w:spacing w:before="450" w:after="450" w:line="312" w:lineRule="auto"/>
      </w:pPr>
      <w:r>
        <w:rPr>
          <w:rFonts w:ascii="宋体" w:hAnsi="宋体" w:eastAsia="宋体" w:cs="宋体"/>
          <w:color w:val="000"/>
          <w:sz w:val="28"/>
          <w:szCs w:val="28"/>
        </w:rPr>
        <w:t xml:space="preserve">3、如本意向书期满后双方无意继续合作，乙方应在本意向书终止时承担下列义务：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c、向甲方移交客户登记名册;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1、任何一方不履行或不完全履行本意向书条款中规定的义务，即构成违约，违约的一方应承担违约责任。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如违约给对方造成损失，并损失超过违约金总额，违约方还应负责对超额部分赔偿责任。违约一方经对方书面提出改正意见后30天内仍未改正，另一方有权终止意向书，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十三、意向书纠纷的解决</w:t>
      </w:r>
    </w:p>
    <w:p>
      <w:pPr>
        <w:ind w:left="0" w:right="0" w:firstLine="560"/>
        <w:spacing w:before="450" w:after="450" w:line="312" w:lineRule="auto"/>
      </w:pPr>
      <w:r>
        <w:rPr>
          <w:rFonts w:ascii="宋体" w:hAnsi="宋体" w:eastAsia="宋体" w:cs="宋体"/>
          <w:color w:val="000"/>
          <w:sz w:val="28"/>
          <w:szCs w:val="28"/>
        </w:rPr>
        <w:t xml:space="preserve">1、本意向书在执行过程中产生的任何争议，双方首先应友好协商，协商不成的，双方均有权向所在地的仲裁委员会提起仲裁。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2、本意向书正本一式两份，双方各持一份，每份具有同等法律效力。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赞助策划书格式 赞助书篇二</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 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 1、开工条件 (1)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 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 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 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 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__________________________(章)法定代表人(委托代理人)：_____________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赞助策划书格式 赞助书篇三</w:t>
      </w:r>
    </w:p>
    <w:p>
      <w:pPr>
        <w:ind w:left="0" w:right="0" w:firstLine="560"/>
        <w:spacing w:before="450" w:after="450" w:line="312" w:lineRule="auto"/>
      </w:pPr>
      <w:r>
        <w:rPr>
          <w:rFonts w:ascii="宋体" w:hAnsi="宋体" w:eastAsia="宋体" w:cs="宋体"/>
          <w:color w:val="000"/>
          <w:sz w:val="28"/>
          <w:szCs w:val="28"/>
        </w:rPr>
        <w:t xml:space="preserve">甲方：_________摄制组</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一、在_________集电视连续剧《_________》拍摄过程中，乙方自愿为甲方提供_________。</w:t>
      </w:r>
    </w:p>
    <w:p>
      <w:pPr>
        <w:ind w:left="0" w:right="0" w:firstLine="560"/>
        <w:spacing w:before="450" w:after="450" w:line="312" w:lineRule="auto"/>
      </w:pPr>
      <w:r>
        <w:rPr>
          <w:rFonts w:ascii="宋体" w:hAnsi="宋体" w:eastAsia="宋体" w:cs="宋体"/>
          <w:color w:val="000"/>
          <w:sz w:val="28"/>
          <w:szCs w:val="28"/>
        </w:rPr>
        <w:t xml:space="preserve">二、甲方提供的《赞助邀请书》中“赞助及回报”上所陈述的内容作为对乙方的回报，相应内容与本协议具备同等法律效力。</w:t>
      </w:r>
    </w:p>
    <w:p>
      <w:pPr>
        <w:ind w:left="0" w:right="0" w:firstLine="560"/>
        <w:spacing w:before="450" w:after="450" w:line="312" w:lineRule="auto"/>
      </w:pPr>
      <w:r>
        <w:rPr>
          <w:rFonts w:ascii="宋体" w:hAnsi="宋体" w:eastAsia="宋体" w:cs="宋体"/>
          <w:color w:val="000"/>
          <w:sz w:val="28"/>
          <w:szCs w:val="28"/>
        </w:rPr>
        <w:t xml:space="preserve">三、在不影响整个剧情走向的前提下，也可采取其他恰当的方式，对乙方企业形象或产品形象作相应的宣传。双方可具体约定如下：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四、该剧首映时，甲方有义务通知乙方。</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2024-09-20T18:51:55+08:00</dcterms:created>
  <dcterms:modified xsi:type="dcterms:W3CDTF">2024-09-20T18:51:55+08:00</dcterms:modified>
</cp:coreProperties>
</file>

<file path=docProps/custom.xml><?xml version="1.0" encoding="utf-8"?>
<Properties xmlns="http://schemas.openxmlformats.org/officeDocument/2006/custom-properties" xmlns:vt="http://schemas.openxmlformats.org/officeDocument/2006/docPropsVTypes"/>
</file>