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最新教师自我鉴定1000字以上(9篇)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教师自我鉴定篇一从走上英语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教师自我鉴定篇一</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从走上英语教师这个岗位已经有一年的时间了，在这一年里，我努力工作和不断学习，工作上取得比较理想的成绩，自身的知识面也得到提高，思想觉悟更加高，下面是工作的自我评定。</w:t>
      </w:r>
    </w:p>
    <w:p>
      <w:pPr>
        <w:ind w:left="0" w:right="0" w:firstLine="560"/>
        <w:spacing w:before="450" w:after="450" w:line="312" w:lineRule="auto"/>
      </w:pPr>
      <w:r>
        <w:rPr>
          <w:rFonts w:ascii="宋体" w:hAnsi="宋体" w:eastAsia="宋体" w:cs="宋体"/>
          <w:color w:val="000"/>
          <w:sz w:val="28"/>
          <w:szCs w:val="28"/>
        </w:rPr>
        <w:t xml:space="preserve">教师岗位一年里，虽然教学方法还不是很成熟，但我已在教学中学到了很多。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虽然已经走上工作岗位，但是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思想上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不管在课堂里还是在课外我都努力塑造一个良好的形象。而面对小学生时则有所不同，课堂上我严格要求自己也严格要求学生，但在课外我努力与学生做朋友，用心与他们沟通，希望能真正了解他们的所想所爱。</w:t>
      </w:r>
    </w:p>
    <w:p>
      <w:pPr>
        <w:ind w:left="0" w:right="0" w:firstLine="560"/>
        <w:spacing w:before="450" w:after="450" w:line="312" w:lineRule="auto"/>
      </w:pPr>
      <w:r>
        <w:rPr>
          <w:rFonts w:ascii="宋体" w:hAnsi="宋体" w:eastAsia="宋体" w:cs="宋体"/>
          <w:color w:val="000"/>
          <w:sz w:val="28"/>
          <w:szCs w:val="28"/>
        </w:rPr>
        <w:t xml:space="preserve">经过一年的磨练，使我进步了很大，不论社会经验，教学经验都得到实质的提高，同时也发现了自己一些方面的不足。首先我觉得我的教学设计能力还待高;其次在处理教学中有些事情时还过于急噪，需要有更多的耐心。在以后的教学道路上，我将更加努力，不段完善自己，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教师自我鉴定篇二</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教师自我鉴定篇三</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可能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教师自我鉴定篇四</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很多所谓的差生在我的教导下变得规规矩距，热爱学习，热爱集体。我所接管的班级也能够在比较短的时间内形成良好的班风，学风。 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 “蜡烛成灰泪始干，春蚕到死丝方尽”。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教师自我鉴定篇六</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教师自我鉴定篇七</w:t>
      </w:r>
    </w:p>
    <w:p>
      <w:pPr>
        <w:ind w:left="0" w:right="0" w:firstLine="560"/>
        <w:spacing w:before="450" w:after="450" w:line="312" w:lineRule="auto"/>
      </w:pPr>
      <w:r>
        <w:rPr>
          <w:rFonts w:ascii="宋体" w:hAnsi="宋体" w:eastAsia="宋体" w:cs="宋体"/>
          <w:color w:val="000"/>
          <w:sz w:val="28"/>
          <w:szCs w:val="28"/>
        </w:rPr>
        <w:t xml:space="preserve">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教师自我鉴定篇八</w:t>
      </w:r>
    </w:p>
    <w:p>
      <w:pPr>
        <w:ind w:left="0" w:right="0" w:firstLine="560"/>
        <w:spacing w:before="450" w:after="450" w:line="312" w:lineRule="auto"/>
      </w:pPr>
      <w:r>
        <w:rPr>
          <w:rFonts w:ascii="宋体" w:hAnsi="宋体" w:eastAsia="宋体" w:cs="宋体"/>
          <w:color w:val="000"/>
          <w:sz w:val="28"/>
          <w:szCs w:val="28"/>
        </w:rPr>
        <w:t xml:space="preserve">从2024年7月份参加工作至今已近一年，经过这一年的努力工作和不断学习，我获益良多。在这里感觉有必要总结一下近一年的得与失，发扬好的地方改进不足的地方，回顾走过的路可以更好的看清前面的路。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提高自身的思想觉悟。形成自身正确的人生观价值观。同时也积极参加学校组织的各种学习*活动，自学过不少社会哲学，这一些都对我很有帮助，我本身也崇拜有巨大人格魅力的人，并一直努力自己能做到。所有无论在什么情况下，我都没忘*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教师自我鉴定篇九</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2024-09-20T18:48:02+08:00</dcterms:created>
  <dcterms:modified xsi:type="dcterms:W3CDTF">2024-09-20T18:48:02+08:00</dcterms:modified>
</cp:coreProperties>
</file>

<file path=docProps/custom.xml><?xml version="1.0" encoding="utf-8"?>
<Properties xmlns="http://schemas.openxmlformats.org/officeDocument/2006/custom-properties" xmlns:vt="http://schemas.openxmlformats.org/officeDocument/2006/docPropsVTypes"/>
</file>