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震情监视跟踪和应急准备工作方案</w:t>
      </w:r>
      <w:bookmarkEnd w:id="1"/>
    </w:p>
    <w:p>
      <w:pPr>
        <w:jc w:val="center"/>
        <w:spacing w:before="0" w:after="450"/>
      </w:pPr>
      <w:r>
        <w:rPr>
          <w:rFonts w:ascii="Arial" w:hAnsi="Arial" w:eastAsia="Arial" w:cs="Arial"/>
          <w:color w:val="999999"/>
          <w:sz w:val="20"/>
          <w:szCs w:val="20"/>
        </w:rPr>
        <w:t xml:space="preserve">来源：网络  作者：紫竹清香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震情监视跟踪和应急准备工作方案为扎实做好地震监测、震情跟踪研判、应急响应准备等各环节工作，切实提升地震灾害风险防范和应对处置能力，有效减轻地震灾害损失，结合实际，制定《2024年度县震情监视跟踪和应急准备工作方案》。一、加强领导、落实人员为...</w:t>
      </w:r>
    </w:p>
    <w:p>
      <w:pPr>
        <w:ind w:left="0" w:right="0" w:firstLine="560"/>
        <w:spacing w:before="450" w:after="450" w:line="312" w:lineRule="auto"/>
      </w:pPr>
      <w:r>
        <w:rPr>
          <w:rFonts w:ascii="宋体" w:hAnsi="宋体" w:eastAsia="宋体" w:cs="宋体"/>
          <w:color w:val="000"/>
          <w:sz w:val="28"/>
          <w:szCs w:val="28"/>
        </w:rPr>
        <w:t xml:space="preserve">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为扎实做好地震监测、震情跟踪研判、应急响应准备等各环节工作，切实提升地震灾害风险防范和应对处置能力，有效减轻地震灾害损失，结合实际，制定《2024年度县震情监视跟踪和应急准备工作方案》。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一、加强领导、落实人员</w:t>
      </w:r>
    </w:p>
    <w:p>
      <w:pPr>
        <w:ind w:left="0" w:right="0" w:firstLine="560"/>
        <w:spacing w:before="450" w:after="450" w:line="312" w:lineRule="auto"/>
      </w:pPr>
      <w:r>
        <w:rPr>
          <w:rFonts w:ascii="宋体" w:hAnsi="宋体" w:eastAsia="宋体" w:cs="宋体"/>
          <w:color w:val="000"/>
          <w:sz w:val="28"/>
          <w:szCs w:val="28"/>
        </w:rPr>
        <w:t xml:space="preserve">为加强震情监视跟踪的组织领导，更好地指导震情监视跟踪工作，做到组织、人员、经费保障到位，成立县住房和城乡建设局震情监视跟踪工作小组，组长由住建局副书记艾明担任，成员由地震监测中心工作人员及县应急局震害防御股等相关人员组成，由王新龙负责震情跟踪和相关组织协调工作。</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震情监视跟踪工作小组主要职责任务是：认真完成省地震局及市住建局安排的震情监视跟踪各项工作任务，明确职责，突出重点，狠抓落实；及时检查地震监测数据的收集处理和报送；协助省局及市局完成重大宏微异常的调查落实和及时上报；对本辖区相关仪器测震及前兆数据的分析研究。</w:t>
      </w:r>
    </w:p>
    <w:p>
      <w:pPr>
        <w:ind w:left="0" w:right="0" w:firstLine="560"/>
        <w:spacing w:before="450" w:after="450" w:line="312" w:lineRule="auto"/>
      </w:pPr>
      <w:r>
        <w:rPr>
          <w:rFonts w:ascii="宋体" w:hAnsi="宋体" w:eastAsia="宋体" w:cs="宋体"/>
          <w:color w:val="000"/>
          <w:sz w:val="28"/>
          <w:szCs w:val="28"/>
        </w:rPr>
        <w:t xml:space="preserve">三、工作方案及强化措施</w:t>
      </w:r>
    </w:p>
    <w:p>
      <w:pPr>
        <w:ind w:left="0" w:right="0" w:firstLine="560"/>
        <w:spacing w:before="450" w:after="450" w:line="312" w:lineRule="auto"/>
      </w:pPr>
      <w:r>
        <w:rPr>
          <w:rFonts w:ascii="宋体" w:hAnsi="宋体" w:eastAsia="宋体" w:cs="宋体"/>
          <w:color w:val="000"/>
          <w:sz w:val="28"/>
          <w:szCs w:val="28"/>
        </w:rPr>
        <w:t xml:space="preserve">（一）（二）县地震监测中心负责全县地震监测台站各类地震监测数据收报和日常分析研究，按照市局要求及时分析市局分享的数据资料，如发现数据出现异常情况，立即报告市地震监测中心和分管领导。</w:t>
      </w:r>
    </w:p>
    <w:p>
      <w:pPr>
        <w:ind w:left="0" w:right="0" w:firstLine="560"/>
        <w:spacing w:before="450" w:after="450" w:line="312" w:lineRule="auto"/>
      </w:pPr>
      <w:r>
        <w:rPr>
          <w:rFonts w:ascii="宋体" w:hAnsi="宋体" w:eastAsia="宋体" w:cs="宋体"/>
          <w:color w:val="000"/>
          <w:sz w:val="28"/>
          <w:szCs w:val="28"/>
        </w:rPr>
        <w:t xml:space="preserve">（三）加强震情分析会商和震情跟踪工作。</w:t>
      </w:r>
    </w:p>
    <w:p>
      <w:pPr>
        <w:ind w:left="0" w:right="0" w:firstLine="560"/>
        <w:spacing w:before="450" w:after="450" w:line="312" w:lineRule="auto"/>
      </w:pPr>
      <w:r>
        <w:rPr>
          <w:rFonts w:ascii="宋体" w:hAnsi="宋体" w:eastAsia="宋体" w:cs="宋体"/>
          <w:color w:val="000"/>
          <w:sz w:val="28"/>
          <w:szCs w:val="28"/>
        </w:rPr>
        <w:t xml:space="preserve">县地震监测中心坚持年度震情会商制度，做好年度震情会商，编写报告总结并预测本辖区震情相关情况，并上报市地震监测中心。对各监测手段出现的重大异常及时上报市地震监测中心，并提出震情预测意见。</w:t>
      </w:r>
    </w:p>
    <w:p>
      <w:pPr>
        <w:ind w:left="0" w:right="0" w:firstLine="560"/>
        <w:spacing w:before="450" w:after="450" w:line="312" w:lineRule="auto"/>
      </w:pPr>
      <w:r>
        <w:rPr>
          <w:rFonts w:ascii="宋体" w:hAnsi="宋体" w:eastAsia="宋体" w:cs="宋体"/>
          <w:color w:val="000"/>
          <w:sz w:val="28"/>
          <w:szCs w:val="28"/>
        </w:rPr>
        <w:t xml:space="preserve">（四）加强地震宏微观异常的收集、调查落实与上报工作。</w:t>
      </w:r>
    </w:p>
    <w:p>
      <w:pPr>
        <w:ind w:left="0" w:right="0" w:firstLine="560"/>
        <w:spacing w:before="450" w:after="450" w:line="312" w:lineRule="auto"/>
      </w:pPr>
      <w:r>
        <w:rPr>
          <w:rFonts w:ascii="宋体" w:hAnsi="宋体" w:eastAsia="宋体" w:cs="宋体"/>
          <w:color w:val="000"/>
          <w:sz w:val="28"/>
          <w:szCs w:val="28"/>
        </w:rPr>
        <w:t xml:space="preserve">严格执行地震宏微观异常零报告制度，对本辖区出现的重大地震宏微观异常时，县地震监测中心及时派人调查核实，弄清异常性质，及时向市地震主管部门报告。</w:t>
      </w:r>
    </w:p>
    <w:p>
      <w:pPr>
        <w:ind w:left="0" w:right="0" w:firstLine="560"/>
        <w:spacing w:before="450" w:after="450" w:line="312" w:lineRule="auto"/>
      </w:pPr>
      <w:r>
        <w:rPr>
          <w:rFonts w:ascii="宋体" w:hAnsi="宋体" w:eastAsia="宋体" w:cs="宋体"/>
          <w:color w:val="000"/>
          <w:sz w:val="28"/>
          <w:szCs w:val="28"/>
        </w:rPr>
        <w:t xml:space="preserve">（五）加强地震灾害防范，做好防震科普宣传教育。</w:t>
      </w:r>
    </w:p>
    <w:p>
      <w:pPr>
        <w:ind w:left="0" w:right="0" w:firstLine="560"/>
        <w:spacing w:before="450" w:after="450" w:line="312" w:lineRule="auto"/>
      </w:pPr>
      <w:r>
        <w:rPr>
          <w:rFonts w:ascii="宋体" w:hAnsi="宋体" w:eastAsia="宋体" w:cs="宋体"/>
          <w:color w:val="000"/>
          <w:sz w:val="28"/>
          <w:szCs w:val="28"/>
        </w:rPr>
        <w:t xml:space="preserve">继续努力推动推进地震小区划工作，县政协审批并通过了《关于将地震小区划纳入新区规划的建议》提案，将地震小区划纳入新区土地整理项目，去年我局报批的《县中心城区（东西片区）控制性详细规划》明确提出，在城市建成区范围内组织制定地震小区划图，并将城区纳入地震小区划试点工作；认真开展房屋建筑抗震质量普查工作，建管股对城区房屋抗震设防质量进行普查；做好建设工程抗震设防监管，项目初审根据相关抗震设防要求对新建项目进行审批；提高农村住房防震水平，协同村镇服务中心对农村新建房屋按要求进行抗震设计；加强防震减灾科普宣传培训教育，做好“512汶川大地震”周年纪念科普宣传日宣传工作，推进地震科普队伍建设，建立地震科普宣传教育长效机制。</w:t>
      </w:r>
    </w:p>
    <w:p>
      <w:pPr>
        <w:ind w:left="0" w:right="0" w:firstLine="560"/>
        <w:spacing w:before="450" w:after="450" w:line="312" w:lineRule="auto"/>
      </w:pPr>
      <w:r>
        <w:rPr>
          <w:rFonts w:ascii="宋体" w:hAnsi="宋体" w:eastAsia="宋体" w:cs="宋体"/>
          <w:color w:val="000"/>
          <w:sz w:val="28"/>
          <w:szCs w:val="28"/>
        </w:rPr>
        <w:t xml:space="preserve">（六）做好常态化新冠肺炎疫情防控和地震台站安全工作。</w:t>
      </w:r>
    </w:p>
    <w:p>
      <w:pPr>
        <w:ind w:left="0" w:right="0" w:firstLine="560"/>
        <w:spacing w:before="450" w:after="450" w:line="312" w:lineRule="auto"/>
      </w:pPr>
      <w:r>
        <w:rPr>
          <w:rFonts w:ascii="宋体" w:hAnsi="宋体" w:eastAsia="宋体" w:cs="宋体"/>
          <w:color w:val="000"/>
          <w:sz w:val="28"/>
          <w:szCs w:val="28"/>
        </w:rPr>
        <w:t xml:space="preserve">辖区内突发中强地震和有感地震时，立即启动县地震应急预案，地震监测中心、县应急局震害防御股等有关部门按照地震应急预案职责认真开展工作。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县地震监测中心充分认识当前震情形势和震情跟踪工作的重要性，建立健全组织领导体系，主要领导亲自抓，分管领导具体抓，切实做到认识到位、组织到位、责任到位、保障到位。</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县地震监测中心积极争取政府领导和财政经费支持，本年度申请专用光缆租赁、科普宣传、宏观观测点、仪器维护等费用近二十万，全力保障震情监视跟踪工作顺利开展。</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加大对震情监视跟踪工作开展情况的检查，对工作中出现的问题及时协调解决，对履职不到位，造成重大失误或严重影响的，责令限期整改，并追究责任。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2024-09-20T11:53:23+08:00</dcterms:created>
  <dcterms:modified xsi:type="dcterms:W3CDTF">2024-09-20T11:53:23+08:00</dcterms:modified>
</cp:coreProperties>
</file>

<file path=docProps/custom.xml><?xml version="1.0" encoding="utf-8"?>
<Properties xmlns="http://schemas.openxmlformats.org/officeDocument/2006/custom-properties" xmlns:vt="http://schemas.openxmlformats.org/officeDocument/2006/docPropsVTypes"/>
</file>