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《你是人间的四月天》读后有感</w:t>
      </w:r>
      <w:bookmarkEnd w:id="1"/>
    </w:p>
    <w:p>
      <w:pPr>
        <w:jc w:val="center"/>
        <w:spacing w:before="0" w:after="450"/>
      </w:pPr>
      <w:r>
        <w:rPr>
          <w:rFonts w:ascii="Arial" w:hAnsi="Arial" w:eastAsia="Arial" w:cs="Arial"/>
          <w:color w:val="999999"/>
          <w:sz w:val="20"/>
          <w:szCs w:val="20"/>
        </w:rPr>
        <w:t xml:space="preserve">来源：网络  作者：夜色微凉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你是人间的四月天》读后有感3篇【篇一】《你是人间的四月天》是林徽因的经典诗作，最初发表于《学文》一卷一期（1934年4月5日）。写作时间不详。关于本诗的创作意图，也存在争议。一说林徽因对徐志摩的情感因徐志摩突然去世而有变，由心灵相通的欣赏...</w:t>
      </w:r>
    </w:p>
    <w:p>
      <w:pPr>
        <w:ind w:left="0" w:right="0" w:firstLine="560"/>
        <w:spacing w:before="450" w:after="450" w:line="312" w:lineRule="auto"/>
      </w:pPr>
      <w:r>
        <w:rPr>
          <w:rFonts w:ascii="宋体" w:hAnsi="宋体" w:eastAsia="宋体" w:cs="宋体"/>
          <w:color w:val="000"/>
          <w:sz w:val="28"/>
          <w:szCs w:val="28"/>
        </w:rPr>
        <w:t xml:space="preserve">《你是人间的四月天》读后有感3篇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你是人间的四月天》是林徽因的经典诗作，最初发表于《学文》一卷一期（1934年4月5日）。写作时间不详。关于本诗的创作意图，也存在争议。一说林徽因对徐志摩的情感因徐志摩突然去世而有变，由心灵相通的欣赏和恋慕变成了追念和感怀。另一说此诗的轻快灵动的情感基调却与追怀无关，是对生命的赞歌，而非情诗。</w:t>
      </w:r>
    </w:p>
    <w:p>
      <w:pPr>
        <w:ind w:left="0" w:right="0" w:firstLine="560"/>
        <w:spacing w:before="450" w:after="450" w:line="312" w:lineRule="auto"/>
      </w:pPr>
      <w:r>
        <w:rPr>
          <w:rFonts w:ascii="宋体" w:hAnsi="宋体" w:eastAsia="宋体" w:cs="宋体"/>
          <w:color w:val="000"/>
          <w:sz w:val="28"/>
          <w:szCs w:val="28"/>
        </w:rPr>
        <w:t xml:space="preserve">《你是人间的四月天》四行诗节韵式的变化更充分体现了林徽因对新格律诗的探索。作为诗歌最为形式化的表达上，此诗的节奏、韵律与语词的选取都处于语词的中性状态，没有大红大紫、纯黑纯白的俗艳与锋利，在声音上，也是温和的、静雅的，甚至走向旖旎和慵懒；十一个“你”字，既突出了主题，又起到了“衬韵”的作用，在诗歌运行的过程中，“你”字的每一次出现，就像乐队演奏中的节点，以“频率”的方式突出了“我”的指向，这是一种形式美感与内容美感的深层次结合，是一种尚未被人们研究和认识的精妙之处。歌颂四月天，其实都是在向“你”倾诉，全诗只有一处破折号，这一处破折号写着:“你是爱，是暖，是希望”，什么样的希望呢?联系林徽因的知识背景，我们会更加明确这首诗艳丽的画面背后，有着理性主义表达的节制和书写的雅致，完全能够体现出古典英国诗歌的高贵气象。</w:t>
      </w:r>
    </w:p>
    <w:p>
      <w:pPr>
        <w:ind w:left="0" w:right="0" w:firstLine="560"/>
        <w:spacing w:before="450" w:after="450" w:line="312" w:lineRule="auto"/>
      </w:pPr>
      <w:r>
        <w:rPr>
          <w:rFonts w:ascii="宋体" w:hAnsi="宋体" w:eastAsia="宋体" w:cs="宋体"/>
          <w:color w:val="000"/>
          <w:sz w:val="28"/>
          <w:szCs w:val="28"/>
        </w:rPr>
        <w:t xml:space="preserve">这首诗的魅力和优秀并不仅仅在于意境的优美和内容的纯净，还在于形式的纯熟和语言的华美。诗中采用重重叠叠的比喻，意象美丽而丝毫无雕饰之嫌，反而愈加衬出诗中的意境和纯净——在华美的修饰中更见清新自然的感情流露。在形式上，诗歌采用新月诗派的诗美原则：讲求格律的和谐、语言的雕塑美和音律的乐感。这首诗可以说是这一原则的完美体现，词语的跳跃和韵律的和谐几乎达到了极致。</w:t>
      </w:r>
    </w:p>
    <w:p>
      <w:pPr>
        <w:ind w:left="0" w:right="0" w:firstLine="560"/>
        <w:spacing w:before="450" w:after="450" w:line="312" w:lineRule="auto"/>
      </w:pPr>
      <w:r>
        <w:rPr>
          <w:rFonts w:ascii="宋体" w:hAnsi="宋体" w:eastAsia="宋体" w:cs="宋体"/>
          <w:color w:val="000"/>
          <w:sz w:val="28"/>
          <w:szCs w:val="28"/>
        </w:rPr>
        <w:t xml:space="preserve">《你是人间四月天》画面感极强，不同于当今一些诗歌注重思想的表达，它还保留着古典诗歌以形象毗类情感的特点，也就是说，在诗歌意象、思想和语言之间，这首诗追求的是一种整一的感觉，不是思想高于画面、意象和声音，而是以诉说为主，阅读者在吟诵的过程中参与创作，共同“呈现”意蕴的面貌，在这里，没有抽象的思想，只有敞开的画面，以形象的语言等待领悟。作者巧妙地运用了色彩的象征意义，且以温暖的组合展示温馨柔媚的情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每当在这春暖花开的时节，望着挂满枝头的朵朵鲜花，便会有一首“你是那一树一树的花开，是燕在梁间呢喃，你是爱，是暖，是希望，你是人间四月天”的美丽诗句萦绕在脑海中。</w:t>
      </w:r>
    </w:p>
    <w:p>
      <w:pPr>
        <w:ind w:left="0" w:right="0" w:firstLine="560"/>
        <w:spacing w:before="450" w:after="450" w:line="312" w:lineRule="auto"/>
      </w:pPr>
      <w:r>
        <w:rPr>
          <w:rFonts w:ascii="宋体" w:hAnsi="宋体" w:eastAsia="宋体" w:cs="宋体"/>
          <w:color w:val="000"/>
          <w:sz w:val="28"/>
          <w:szCs w:val="28"/>
        </w:rPr>
        <w:t xml:space="preserve">林徽因——一位中国现代史上传奇式的女子，她不仅是一位出色的建筑设计师，而且又是一位诗人。她的一首《你是人间四月天》使许多人爱上春意盎然的春天，爱上了鸟语花香的人间，更有许多人对这个女子萌生了感情，并认定她是梦中期待己久的白莲。无论岁月如何变换，她永远定格在人间四月。</w:t>
      </w:r>
    </w:p>
    <w:p>
      <w:pPr>
        <w:ind w:left="0" w:right="0" w:firstLine="560"/>
        <w:spacing w:before="450" w:after="450" w:line="312" w:lineRule="auto"/>
      </w:pPr>
      <w:r>
        <w:rPr>
          <w:rFonts w:ascii="宋体" w:hAnsi="宋体" w:eastAsia="宋体" w:cs="宋体"/>
          <w:color w:val="000"/>
          <w:sz w:val="28"/>
          <w:szCs w:val="28"/>
        </w:rPr>
        <w:t xml:space="preserve">林徽因的性情是温和的，她没有张爱玲的凌厉，没有三毛的放逐，不管她的生活受到多少人的赞美与不解，她依然乐观执着，所以她的生命不惊心也不张扬，她柔婉又坚忍，诗意又真实，她淡定优雅，端庄娴舒，可以令徐志摩为她写下最美丽的诗章，令梁思成和金岳霖两位才华横溢的男子相安无事的为她甘愿守护一生，都说文如其人，读她的一首《你是人间四月天》就象四月天刚萌发的春意，既不华丽，也不冷峻，但却轻柔绵软，清新温暖。又好似她如莲的一生，纯净，柔美，典雅，让人从身体到心灵感受到一种愉悦的震颤!</w:t>
      </w:r>
    </w:p>
    <w:p>
      <w:pPr>
        <w:ind w:left="0" w:right="0" w:firstLine="560"/>
        <w:spacing w:before="450" w:after="450" w:line="312" w:lineRule="auto"/>
      </w:pPr>
      <w:r>
        <w:rPr>
          <w:rFonts w:ascii="宋体" w:hAnsi="宋体" w:eastAsia="宋体" w:cs="宋体"/>
          <w:color w:val="000"/>
          <w:sz w:val="28"/>
          <w:szCs w:val="28"/>
        </w:rPr>
        <w:t xml:space="preserve">在这鲜花盛开，星光灿烂的夜晚，内心充斥着温暖和感动，站在窗前，依栏远望星空，任微风吹拂着额前的发丝，彷佛看到一位清丽秀美的女子，携带着花的芬芳，微笑着站在广袤的夜空中，我的耳边又响起了《你是人间四月天》美丽诗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心情无端的时好时坏，或许只是因为你想让它好或是坏，正如这清明时节的一场雨，突然降临继而又悄然溜走。这人间四月天，可以说是“雨响点亮了四面风”。细雨点洒在花前草间，捎来了泥土浓郁芬芳的气息，春雨滋润大地又滋润了我的心灵。</w:t>
      </w:r>
    </w:p>
    <w:p>
      <w:pPr>
        <w:ind w:left="0" w:right="0" w:firstLine="560"/>
        <w:spacing w:before="450" w:after="450" w:line="312" w:lineRule="auto"/>
      </w:pPr>
      <w:r>
        <w:rPr>
          <w:rFonts w:ascii="宋体" w:hAnsi="宋体" w:eastAsia="宋体" w:cs="宋体"/>
          <w:color w:val="000"/>
          <w:sz w:val="28"/>
          <w:szCs w:val="28"/>
        </w:rPr>
        <w:t xml:space="preserve">不知道林徽因是怀着怎样的心情来写《人间四月天》的，亦不知道她怎样面对徐志摩的死。但我总想，让诗人以那样一种方式凋零，或许正是上天苦心的安排或者说是仁慈的馈赠。天真而庄严的诗人或许本属于天空，他认清了自己的方向，就这样永远轻灵的“飞扬，飞扬，飞扬——”倘若真有来生，也许诗人会化作一只鸟，在这人间的四月天里继续尽情歌唱，因为有人能懂他的心。</w:t>
      </w:r>
    </w:p>
    <w:p>
      <w:pPr>
        <w:ind w:left="0" w:right="0" w:firstLine="560"/>
        <w:spacing w:before="450" w:after="450" w:line="312" w:lineRule="auto"/>
      </w:pPr>
      <w:r>
        <w:rPr>
          <w:rFonts w:ascii="宋体" w:hAnsi="宋体" w:eastAsia="宋体" w:cs="宋体"/>
          <w:color w:val="000"/>
          <w:sz w:val="28"/>
          <w:szCs w:val="28"/>
        </w:rPr>
        <w:t xml:space="preserve">固执的认为这个春天是属于我的，“春到长门春草青”，校园里的青草已愈显得蓊郁了。日渐丰腴的柳条在暖风中轻颤，和心保持着同一的节奏。在这人间的四月天，我亦有我的方向!</w:t>
      </w:r>
    </w:p>
    <w:p>
      <w:pPr>
        <w:ind w:left="0" w:right="0" w:firstLine="560"/>
        <w:spacing w:before="450" w:after="450" w:line="312" w:lineRule="auto"/>
      </w:pPr>
      <w:r>
        <w:rPr>
          <w:rFonts w:ascii="宋体" w:hAnsi="宋体" w:eastAsia="宋体" w:cs="宋体"/>
          <w:color w:val="000"/>
          <w:sz w:val="28"/>
          <w:szCs w:val="28"/>
        </w:rPr>
        <w:t xml:space="preserve">突至的春雨给了我灵感，给了我情致，给了我表达的欲望。我相信在这时候，诗是最好的语言，暂不会作诗，那就诗意地生活，愿诗伴我用心飞扬!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2024-09-20T17:19:06+08:00</dcterms:created>
  <dcterms:modified xsi:type="dcterms:W3CDTF">2024-09-20T17:19:06+08:00</dcterms:modified>
</cp:coreProperties>
</file>

<file path=docProps/custom.xml><?xml version="1.0" encoding="utf-8"?>
<Properties xmlns="http://schemas.openxmlformats.org/officeDocument/2006/custom-properties" xmlns:vt="http://schemas.openxmlformats.org/officeDocument/2006/docPropsVTypes"/>
</file>