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最新水浒传读后感400字作文(3篇)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以下是小编为大家收集的读后感的范文，仅供参考，大家一起来看看吧。水浒传读后感400字作文篇一《水浒传》是世界四大名...</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水浒传读后感400字作文篇一</w:t>
      </w:r>
    </w:p>
    <w:p>
      <w:pPr>
        <w:ind w:left="0" w:right="0" w:firstLine="560"/>
        <w:spacing w:before="450" w:after="450" w:line="312" w:lineRule="auto"/>
      </w:pPr>
      <w:r>
        <w:rPr>
          <w:rFonts w:ascii="宋体" w:hAnsi="宋体" w:eastAsia="宋体" w:cs="宋体"/>
          <w:color w:val="000"/>
          <w:sz w:val="28"/>
          <w:szCs w:val="28"/>
        </w:rPr>
        <w:t xml:space="preserve">《水浒传》是世界四大名著之一。这里面一共有四十四篇章，一共写了一百零八位英雄，也就是梁山伯的头领。</w:t>
      </w:r>
    </w:p>
    <w:p>
      <w:pPr>
        <w:ind w:left="0" w:right="0" w:firstLine="560"/>
        <w:spacing w:before="450" w:after="450" w:line="312" w:lineRule="auto"/>
      </w:pPr>
      <w:r>
        <w:rPr>
          <w:rFonts w:ascii="宋体" w:hAnsi="宋体" w:eastAsia="宋体" w:cs="宋体"/>
          <w:color w:val="000"/>
          <w:sz w:val="28"/>
          <w:szCs w:val="28"/>
        </w:rPr>
        <w:t xml:space="preserve">每一个篇章里面都会讲到几位勇士加入宋江的队伍之中。着每一个故事中都说了几位勇士的本领，外号和故事。</w:t>
      </w:r>
    </w:p>
    <w:p>
      <w:pPr>
        <w:ind w:left="0" w:right="0" w:firstLine="560"/>
        <w:spacing w:before="450" w:after="450" w:line="312" w:lineRule="auto"/>
      </w:pPr>
      <w:r>
        <w:rPr>
          <w:rFonts w:ascii="宋体" w:hAnsi="宋体" w:eastAsia="宋体" w:cs="宋体"/>
          <w:color w:val="000"/>
          <w:sz w:val="28"/>
          <w:szCs w:val="28"/>
        </w:rPr>
        <w:t xml:space="preserve">这本《水浒传》写了很多的，让人们感受到栩栩如生，活灵活现的英雄气概。其中，原来和宋江他们有仇的，都会在松江的劝说下变成松江的队伍中去。梁山伯的英雄们替天行道，给人们留下了十分深刻的印象，让人看了身临其境。</w:t>
      </w:r>
    </w:p>
    <w:p>
      <w:pPr>
        <w:ind w:left="0" w:right="0" w:firstLine="560"/>
        <w:spacing w:before="450" w:after="450" w:line="312" w:lineRule="auto"/>
      </w:pPr>
      <w:r>
        <w:rPr>
          <w:rFonts w:ascii="宋体" w:hAnsi="宋体" w:eastAsia="宋体" w:cs="宋体"/>
          <w:color w:val="000"/>
          <w:sz w:val="28"/>
          <w:szCs w:val="28"/>
        </w:rPr>
        <w:t xml:space="preserve">《水浒传》这本书是根据农民的生活而改变的著名小说。明确的写了人民对生活的不满，概括了人们不一样的心情。《水浒传》这本书让我明白了很多道理，让我用乐观去面对。</w:t>
      </w:r>
    </w:p>
    <w:p>
      <w:pPr>
        <w:ind w:left="0" w:right="0" w:firstLine="560"/>
        <w:spacing w:before="450" w:after="450" w:line="312" w:lineRule="auto"/>
      </w:pPr>
      <w:r>
        <w:rPr>
          <w:rFonts w:ascii="宋体" w:hAnsi="宋体" w:eastAsia="宋体" w:cs="宋体"/>
          <w:color w:val="000"/>
          <w:sz w:val="28"/>
          <w:szCs w:val="28"/>
        </w:rPr>
        <w:t xml:space="preserve">我相信，只要努力才会有收获，一定要为国家献出一份力量。</w:t>
      </w:r>
    </w:p>
    <w:p>
      <w:pPr>
        <w:ind w:left="0" w:right="0" w:firstLine="560"/>
        <w:spacing w:before="450" w:after="450" w:line="312" w:lineRule="auto"/>
      </w:pPr>
      <w:r>
        <w:rPr>
          <w:rFonts w:ascii="宋体" w:hAnsi="宋体" w:eastAsia="宋体" w:cs="宋体"/>
          <w:color w:val="000"/>
          <w:sz w:val="28"/>
          <w:szCs w:val="28"/>
        </w:rPr>
        <w:t xml:space="preserve">水浒传读后感400字作文篇二</w:t>
      </w:r>
    </w:p>
    <w:p>
      <w:pPr>
        <w:ind w:left="0" w:right="0" w:firstLine="560"/>
        <w:spacing w:before="450" w:after="450" w:line="312" w:lineRule="auto"/>
      </w:pPr>
      <w:r>
        <w:rPr>
          <w:rFonts w:ascii="宋体" w:hAnsi="宋体" w:eastAsia="宋体" w:cs="宋体"/>
          <w:color w:val="000"/>
          <w:sz w:val="28"/>
          <w:szCs w:val="28"/>
        </w:rPr>
        <w:t xml:space="preserve">这段时间，我读完了《水浒传》，书中的人物的所作所为以及当时黑暗的社会背景令我深有感触。</w:t>
      </w:r>
    </w:p>
    <w:p>
      <w:pPr>
        <w:ind w:left="0" w:right="0" w:firstLine="560"/>
        <w:spacing w:before="450" w:after="450" w:line="312" w:lineRule="auto"/>
      </w:pPr>
      <w:r>
        <w:rPr>
          <w:rFonts w:ascii="宋体" w:hAnsi="宋体" w:eastAsia="宋体" w:cs="宋体"/>
          <w:color w:val="000"/>
          <w:sz w:val="28"/>
          <w:szCs w:val="28"/>
        </w:rPr>
        <w:t xml:space="preserve">故事的创作时间是明末清初，作者借书中朝廷的黑暗势力以及腐败的官场反映了当时作者所处的现实生活：不良的社会风气和达官贵人对人民的压迫。</w:t>
      </w:r>
    </w:p>
    <w:p>
      <w:pPr>
        <w:ind w:left="0" w:right="0" w:firstLine="560"/>
        <w:spacing w:before="450" w:after="450" w:line="312" w:lineRule="auto"/>
      </w:pPr>
      <w:r>
        <w:rPr>
          <w:rFonts w:ascii="宋体" w:hAnsi="宋体" w:eastAsia="宋体" w:cs="宋体"/>
          <w:color w:val="000"/>
          <w:sz w:val="28"/>
          <w:szCs w:val="28"/>
        </w:rPr>
        <w:t xml:space="preserve">正是这些不良因素促使着明末农民起义军的爆发，即后来的一百零八位好汉与朝廷的恶势力的斗争。</w:t>
      </w:r>
    </w:p>
    <w:p>
      <w:pPr>
        <w:ind w:left="0" w:right="0" w:firstLine="560"/>
        <w:spacing w:before="450" w:after="450" w:line="312" w:lineRule="auto"/>
      </w:pPr>
      <w:r>
        <w:rPr>
          <w:rFonts w:ascii="宋体" w:hAnsi="宋体" w:eastAsia="宋体" w:cs="宋体"/>
          <w:color w:val="000"/>
          <w:sz w:val="28"/>
          <w:szCs w:val="28"/>
        </w:rPr>
        <w:t xml:space="preserve">《水浒传》有一股神奇的力量，吸引我急不可待地去探寻、汲取、欣赏、感悟他的魅力。听爸爸说，初次与《水浒传》见面，我只有九个多月，我和他可以说不打不相识，一见面就狂啃狂撕，那“吱~吱~吱”的撕纸声，逗着我笑个不停，只要一看到《水浒传》，我更哭闹着啃撕，非把他五马分尸不可，爸爸百思不得其解，只好把《水浒传》藏了起来，不让我们见面了。直到我5岁时，看见爸爸在闲暇之余手不离《水浒传》，引起我强烈的好奇心，便缠着爸爸讲《水浒传》。“路见不平一声吼，该出手时就出手，风风火火闯九州”那见义勇为，拔刀相助的一百零八个梁山好汉降伏了我，只要一有机会，我就会捧着《水浒传》要求家人读给我听，为了练武松的铁砂掌，我每天跑去米缸里猛戳小手，指头戳破了直流血，爸爸只好把《水浒传》又藏了起来，不让我们见面。今年的暑期，我在家中的书柜里发现了他，打开《水浒传》，一百零八个好汉各具特色，栩栩如生，看看李逵的外貌描写：“不搽煤墨浑身黑，似着朱砂两眼红。力如牛猛坚如铁，撼地摇天黑旋风。”一个凶神恶煞般的黑大汉已经站立在我眼前，再看看公孙胜：头绾两枚胡松双丫髻，身穿一领巴山短褐袍，腰系杂色彩丝绦，背上纹古铜剑。白肉鞋衬着多耳麻鞋，绵囊手拿着鳖壳扇子。八字眉，一双杏子眼;四方口，一部络腮胡。精彩的人物描写增添许多神韵，更让我回味无穷，只要一看《水浒传》，更忘了时间、忘了吃饭、忘了睡觉……《水浒传》穿越漫漫的历史长河，至今依旧闪耀着光芒，这就《水浒传》神奇所在。</w:t>
      </w:r>
    </w:p>
    <w:p>
      <w:pPr>
        <w:ind w:left="0" w:right="0" w:firstLine="560"/>
        <w:spacing w:before="450" w:after="450" w:line="312" w:lineRule="auto"/>
      </w:pPr>
      <w:r>
        <w:rPr>
          <w:rFonts w:ascii="宋体" w:hAnsi="宋体" w:eastAsia="宋体" w:cs="宋体"/>
          <w:color w:val="000"/>
          <w:sz w:val="28"/>
          <w:szCs w:val="28"/>
        </w:rPr>
        <w:t xml:space="preserve">这本书给我最大的疑惑就是当时已经有很多亡国历史的先例，但当朝君主仍一心贪财，执迷不悟。视历朝的悲惨结果为空气，这才让他的王朝走向毁灭。</w:t>
      </w:r>
    </w:p>
    <w:p>
      <w:pPr>
        <w:ind w:left="0" w:right="0" w:firstLine="560"/>
        <w:spacing w:before="450" w:after="450" w:line="312" w:lineRule="auto"/>
      </w:pPr>
      <w:r>
        <w:rPr>
          <w:rFonts w:ascii="宋体" w:hAnsi="宋体" w:eastAsia="宋体" w:cs="宋体"/>
          <w:color w:val="000"/>
          <w:sz w:val="28"/>
          <w:szCs w:val="28"/>
        </w:rPr>
        <w:t xml:space="preserve">做人要有始有终，适可而止，否则最后后悔的将是你自己。虽然有权有势，但你依然不能把福享尽，欺压百姓。这是我最后总结出的深刻的道理。</w:t>
      </w:r>
    </w:p>
    <w:p>
      <w:pPr>
        <w:ind w:left="0" w:right="0" w:firstLine="560"/>
        <w:spacing w:before="450" w:after="450" w:line="312" w:lineRule="auto"/>
      </w:pPr>
      <w:r>
        <w:rPr>
          <w:rFonts w:ascii="宋体" w:hAnsi="宋体" w:eastAsia="宋体" w:cs="宋体"/>
          <w:color w:val="000"/>
          <w:sz w:val="28"/>
          <w:szCs w:val="28"/>
        </w:rPr>
        <w:t xml:space="preserve">水浒传读后感400字作文篇三</w:t>
      </w:r>
    </w:p>
    <w:p>
      <w:pPr>
        <w:ind w:left="0" w:right="0" w:firstLine="560"/>
        <w:spacing w:before="450" w:after="450" w:line="312" w:lineRule="auto"/>
      </w:pPr>
      <w:r>
        <w:rPr>
          <w:rFonts w:ascii="宋体" w:hAnsi="宋体" w:eastAsia="宋体" w:cs="宋体"/>
          <w:color w:val="000"/>
          <w:sz w:val="28"/>
          <w:szCs w:val="28"/>
        </w:rPr>
        <w:t xml:space="preserve">四大著名人人皆知，我在暑假读了《水浒传》，对它记忆颇深。</w:t>
      </w:r>
    </w:p>
    <w:p>
      <w:pPr>
        <w:ind w:left="0" w:right="0" w:firstLine="560"/>
        <w:spacing w:before="450" w:after="450" w:line="312" w:lineRule="auto"/>
      </w:pPr>
      <w:r>
        <w:rPr>
          <w:rFonts w:ascii="宋体" w:hAnsi="宋体" w:eastAsia="宋体" w:cs="宋体"/>
          <w:color w:val="000"/>
          <w:sz w:val="28"/>
          <w:szCs w:val="28"/>
        </w:rPr>
        <w:t xml:space="preserve">古人也赞赏：“山岭崎岖水渺茫，横空雁阵两三行。\"我以前也看过，不过也是一生半熟，通常是看了这个故事一下又忘了另外一个故事。我对鲁智深这个粗中有细，侠肝义胆的角色念念不忘，他的原名叫鲁达，因打死了郑屠，担心官府揖拿，只好上五台山，剃发为僧我想他也是在迫不得已的情况下，才剃发为僧的吧。</w:t>
      </w:r>
    </w:p>
    <w:p>
      <w:pPr>
        <w:ind w:left="0" w:right="0" w:firstLine="560"/>
        <w:spacing w:before="450" w:after="450" w:line="312" w:lineRule="auto"/>
      </w:pPr>
      <w:r>
        <w:rPr>
          <w:rFonts w:ascii="宋体" w:hAnsi="宋体" w:eastAsia="宋体" w:cs="宋体"/>
          <w:color w:val="000"/>
          <w:sz w:val="28"/>
          <w:szCs w:val="28"/>
        </w:rPr>
        <w:t xml:space="preserve">他长着一副富贵模样：头里芝麻罗万字顶头巾；脑后两个太原府扭丝金环；上穿一领鹦歌绿丝战袍；腰上系着一条文武双股鸦青；脚上穿着一双鹰爪皮两四缝干黄靴，生得面圆耳大，鼻真口方，腮边一簇胡须。身长八尺，腰阔围。但是因为他爱喝酒的性格，打了寺中的和尚。长老就把它派到智清禅师那儿，让他看菜园。在那儿，他倒拔杨柳，结交了林冲……</w:t>
      </w:r>
    </w:p>
    <w:p>
      <w:pPr>
        <w:ind w:left="0" w:right="0" w:firstLine="560"/>
        <w:spacing w:before="450" w:after="450" w:line="312" w:lineRule="auto"/>
      </w:pPr>
      <w:r>
        <w:rPr>
          <w:rFonts w:ascii="宋体" w:hAnsi="宋体" w:eastAsia="宋体" w:cs="宋体"/>
          <w:color w:val="000"/>
          <w:sz w:val="28"/>
          <w:szCs w:val="28"/>
        </w:rPr>
        <w:t xml:space="preserve">书中有许多富有传奇色彩的人物，如恭敬仁义的宋江、勇猛率性的武松。这本书歌颂了起义英雄的反抗精神和正义行动。我看到最后时，宋江等人接受了朝廷的招安，但是被朝中奸臣毒害，导致宋江起义失败。</w:t>
      </w:r>
    </w:p>
    <w:p>
      <w:pPr>
        <w:ind w:left="0" w:right="0" w:firstLine="560"/>
        <w:spacing w:before="450" w:after="450" w:line="312" w:lineRule="auto"/>
      </w:pPr>
      <w:r>
        <w:rPr>
          <w:rFonts w:ascii="宋体" w:hAnsi="宋体" w:eastAsia="宋体" w:cs="宋体"/>
          <w:color w:val="000"/>
          <w:sz w:val="28"/>
          <w:szCs w:val="28"/>
        </w:rPr>
        <w:t xml:space="preserve">我把这本书推荐给了弟弟，希望能读到好书的人越来越多。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2024-09-20T16:49:04+08:00</dcterms:created>
  <dcterms:modified xsi:type="dcterms:W3CDTF">2024-09-20T16:49:04+08:00</dcterms:modified>
</cp:coreProperties>
</file>

<file path=docProps/custom.xml><?xml version="1.0" encoding="utf-8"?>
<Properties xmlns="http://schemas.openxmlformats.org/officeDocument/2006/custom-properties" xmlns:vt="http://schemas.openxmlformats.org/officeDocument/2006/docPropsVTypes"/>
</file>