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新形势下电网企业党建工作存在的问题及对策建议思考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作者：倾听心灵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新形势下电网企业党建工作存在的问题及对策建议思考党建工作作为电网企业的重要工作内容之一，其工作效果与电网企业其他工作的执行效果息息相关。本文主要以电网企业党建工作为主题展开分析，在具体分析新形势下电网企业内部党建工作现状的基础上，分析了党建...</w:t>
      </w:r>
    </w:p>
    <w:p>
      <w:pPr>
        <w:ind w:left="0" w:right="0" w:firstLine="560"/>
        <w:spacing w:before="450" w:after="450" w:line="312" w:lineRule="auto"/>
      </w:pPr>
      <w:r>
        <w:rPr>
          <w:rFonts w:ascii="宋体" w:hAnsi="宋体" w:eastAsia="宋体" w:cs="宋体"/>
          <w:color w:val="000"/>
          <w:sz w:val="28"/>
          <w:szCs w:val="28"/>
        </w:rPr>
        <w:t xml:space="preserve">新形势下电网企业党建工作存在的问题及对策建议思考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党建工作作为电网企业的重要工作内容之一，其工作效果与电网企业其他工作的执行效果息息相关。本文主要以电网企业党建工作为主题展开分析，在具体分析新形势下电网企业内部党建工作现状的基础上，分析了党建工作在电网企业中的地位及作用，最后结合广东电网韶关乐昌供电局有限责任公司的实际情况，探讨了电网企业如何做好党建工作，旨在给相关工作人员的党建工作提供一些思路。</w:t>
      </w:r>
    </w:p>
    <w:p>
      <w:pPr>
        <w:ind w:left="0" w:right="0" w:firstLine="560"/>
        <w:spacing w:before="450" w:after="450" w:line="312" w:lineRule="auto"/>
      </w:pPr>
      <w:r>
        <w:rPr>
          <w:rFonts w:ascii="宋体" w:hAnsi="宋体" w:eastAsia="宋体" w:cs="宋体"/>
          <w:color w:val="000"/>
          <w:sz w:val="28"/>
          <w:szCs w:val="28"/>
        </w:rPr>
        <w:t xml:space="preserve">电网企业历经数年的发展，在此過程中的积极探索，已经在党建工作中积累了大量具有益处的经验。电网企业党组织在促进电网企业改革发展、强化内部管理、提高企业内部职工凝聚力等方面发挥着积极作用。但是电网企业发展进入新常态中，使得电网企业发展面临前所未有的挑战，要求电网企业进一步强化党建工作，以此不断提高电网企业内部凝聚力和提高市场核心竞争力，为电网企业的稳定发展奠定良好的基础，进而为区域经济发展和社会稳定发展提供电力资源保障。</w:t>
      </w:r>
    </w:p>
    <w:p>
      <w:pPr>
        <w:ind w:left="0" w:right="0" w:firstLine="560"/>
        <w:spacing w:before="450" w:after="450" w:line="312" w:lineRule="auto"/>
      </w:pPr>
      <w:r>
        <w:rPr>
          <w:rFonts w:ascii="宋体" w:hAnsi="宋体" w:eastAsia="宋体" w:cs="宋体"/>
          <w:color w:val="000"/>
          <w:sz w:val="28"/>
          <w:szCs w:val="28"/>
        </w:rPr>
        <w:t xml:space="preserve">一、新形势下电网企业党建工作现状分析</w:t>
      </w:r>
    </w:p>
    <w:p>
      <w:pPr>
        <w:ind w:left="0" w:right="0" w:firstLine="560"/>
        <w:spacing w:before="450" w:after="450" w:line="312" w:lineRule="auto"/>
      </w:pPr>
      <w:r>
        <w:rPr>
          <w:rFonts w:ascii="宋体" w:hAnsi="宋体" w:eastAsia="宋体" w:cs="宋体"/>
          <w:color w:val="000"/>
          <w:sz w:val="28"/>
          <w:szCs w:val="28"/>
        </w:rPr>
        <w:t xml:space="preserve">电网企业作为国民经济的支柱性产业，也是具有国家性质的公用事业。同时，电网企业更是与社会各行业、各部门、各户直接相关联的企业，一定程度上，保证电网企业的长远发展，对于社会的稳定发展和经济的发展是大有裨益的。而电网企业党建工作的落实，可以保证电网企业稳定、持续发展，促使其在社会建设发展中持续发挥出既有效能。</w:t>
      </w:r>
    </w:p>
    <w:p>
      <w:pPr>
        <w:ind w:left="0" w:right="0" w:firstLine="560"/>
        <w:spacing w:before="450" w:after="450" w:line="312" w:lineRule="auto"/>
      </w:pPr>
      <w:r>
        <w:rPr>
          <w:rFonts w:ascii="宋体" w:hAnsi="宋体" w:eastAsia="宋体" w:cs="宋体"/>
          <w:color w:val="000"/>
          <w:sz w:val="28"/>
          <w:szCs w:val="28"/>
        </w:rPr>
        <w:t xml:space="preserve">现阶段，电网企业在深化改革发展过程中，面临更多的新任务、新要求等，使得党建工作面临前所未有的挑战，也正因如此，电网企业党建工作暴露出一些问题，总结包括三方面的内容，具体如下：</w:t>
      </w:r>
    </w:p>
    <w:p>
      <w:pPr>
        <w:ind w:left="0" w:right="0" w:firstLine="560"/>
        <w:spacing w:before="450" w:after="450" w:line="312" w:lineRule="auto"/>
      </w:pPr>
      <w:r>
        <w:rPr>
          <w:rFonts w:ascii="宋体" w:hAnsi="宋体" w:eastAsia="宋体" w:cs="宋体"/>
          <w:color w:val="000"/>
          <w:sz w:val="28"/>
          <w:szCs w:val="28"/>
        </w:rPr>
        <w:t xml:space="preserve">（一）部分党组织的核心作用未能发挥出来</w:t>
      </w:r>
    </w:p>
    <w:p>
      <w:pPr>
        <w:ind w:left="0" w:right="0" w:firstLine="560"/>
        <w:spacing w:before="450" w:after="450" w:line="312" w:lineRule="auto"/>
      </w:pPr>
      <w:r>
        <w:rPr>
          <w:rFonts w:ascii="宋体" w:hAnsi="宋体" w:eastAsia="宋体" w:cs="宋体"/>
          <w:color w:val="000"/>
          <w:sz w:val="28"/>
          <w:szCs w:val="28"/>
        </w:rPr>
        <w:t xml:space="preserve">电网企业党建工作与企业核心工作未能紧密联系起来，部分党员干部在具体的工作中，未能正确认识党建工作的重要，使得党组织的建设比较落后。另外，部分党员干部因认知不足，在党组织工作过程中，未能贯彻落实“三会一课”等基本制度，使得电网企业党组织的基层作用未能发挥出来，进而导致电网企业基层工作缺乏实质性效果。</w:t>
      </w:r>
    </w:p>
    <w:p>
      <w:pPr>
        <w:ind w:left="0" w:right="0" w:firstLine="560"/>
        <w:spacing w:before="450" w:after="450" w:line="312" w:lineRule="auto"/>
      </w:pPr>
      <w:r>
        <w:rPr>
          <w:rFonts w:ascii="宋体" w:hAnsi="宋体" w:eastAsia="宋体" w:cs="宋体"/>
          <w:color w:val="000"/>
          <w:sz w:val="28"/>
          <w:szCs w:val="28"/>
        </w:rPr>
        <w:t xml:space="preserve">（二）部分党员干部的先锋作用未能发挥出来</w:t>
      </w:r>
    </w:p>
    <w:p>
      <w:pPr>
        <w:ind w:left="0" w:right="0" w:firstLine="560"/>
        <w:spacing w:before="450" w:after="450" w:line="312" w:lineRule="auto"/>
      </w:pPr>
      <w:r>
        <w:rPr>
          <w:rFonts w:ascii="宋体" w:hAnsi="宋体" w:eastAsia="宋体" w:cs="宋体"/>
          <w:color w:val="000"/>
          <w:sz w:val="28"/>
          <w:szCs w:val="28"/>
        </w:rPr>
        <w:t xml:space="preserve">部分党员干部在日常工作中因主客观因素的制约，缺乏工作热情，对待党建工作中的一些事务，都是以敷衍态度进行处理，将自身等同于电网企业一般职工，甚至乎不如电网企业基层一般员工，使得具体工作难以取得预期良好的效果。除此之外，部分党员干部安于现状，在具体的工作中只凭借个人经验进行工作，未能结合企业实际予以针对性措施。同时，部分党员干部工作缺乏求进的思想，在日常工作中只会按照老套路进行，缺乏改革、创新的勇气，使得具体工作难以取得良好的效果。</w:t>
      </w:r>
    </w:p>
    <w:p>
      <w:pPr>
        <w:ind w:left="0" w:right="0" w:firstLine="560"/>
        <w:spacing w:before="450" w:after="450" w:line="312" w:lineRule="auto"/>
      </w:pPr>
      <w:r>
        <w:rPr>
          <w:rFonts w:ascii="宋体" w:hAnsi="宋体" w:eastAsia="宋体" w:cs="宋体"/>
          <w:color w:val="000"/>
          <w:sz w:val="28"/>
          <w:szCs w:val="28"/>
        </w:rPr>
        <w:t xml:space="preserve">（三）党建工作方法滞后，活动内容形式单一化</w:t>
      </w:r>
    </w:p>
    <w:p>
      <w:pPr>
        <w:ind w:left="0" w:right="0" w:firstLine="560"/>
        <w:spacing w:before="450" w:after="450" w:line="312" w:lineRule="auto"/>
      </w:pPr>
      <w:r>
        <w:rPr>
          <w:rFonts w:ascii="宋体" w:hAnsi="宋体" w:eastAsia="宋体" w:cs="宋体"/>
          <w:color w:val="000"/>
          <w:sz w:val="28"/>
          <w:szCs w:val="28"/>
        </w:rPr>
        <w:t xml:space="preserve">部分党组织在日常工作中，因认识不足，而在具体的工作中沿袭传统的工作模式和防范，使得一些具体的工作缺乏针对性和时效性，无法适应新形势下电网企业的党建工作的新要求。除此之外，电网企业部分部门对党理论学习一直是以讲为重，忽视了实践。同时党理论学习内容十分空洞，且手段落后，使得党建工作无法取得实质性效果。</w:t>
      </w:r>
    </w:p>
    <w:p>
      <w:pPr>
        <w:ind w:left="0" w:right="0" w:firstLine="560"/>
        <w:spacing w:before="450" w:after="450" w:line="312" w:lineRule="auto"/>
      </w:pPr>
      <w:r>
        <w:rPr>
          <w:rFonts w:ascii="宋体" w:hAnsi="宋体" w:eastAsia="宋体" w:cs="宋体"/>
          <w:color w:val="000"/>
          <w:sz w:val="28"/>
          <w:szCs w:val="28"/>
        </w:rPr>
        <w:t xml:space="preserve">二、新形势下电网企业党建工作的地位和作用分析</w:t>
      </w:r>
    </w:p>
    <w:p>
      <w:pPr>
        <w:ind w:left="0" w:right="0" w:firstLine="560"/>
        <w:spacing w:before="450" w:after="450" w:line="312" w:lineRule="auto"/>
      </w:pPr>
      <w:r>
        <w:rPr>
          <w:rFonts w:ascii="宋体" w:hAnsi="宋体" w:eastAsia="宋体" w:cs="宋体"/>
          <w:color w:val="000"/>
          <w:sz w:val="28"/>
          <w:szCs w:val="28"/>
        </w:rPr>
        <w:t xml:space="preserve">电网企业党组织是党工作的基层组织，是各项工作落实到位的重要保障。加强党的建设，是与电网企业稳定、持续发展的关键，更是一项长期、系统且复杂的工作。在新形势下，电网企业应精准定位，积极主动落实相关措施，围绕服务大局不断强化功能，充分发挥党组织在电网企业发展工作中的政治导向、宣传发动和组织协调优势，站在电网企业战略发展的高度去思考相关问题，首先，党组织在电网企业中政治导向优势的发挥，目的在于做好电网企业发展的导向器。其次，党组织在电网企业中宣传发动优势的发挥，主要是做好电网企业的各项宣传工作，为电网企业发展建设提供源源不断的动力。最后，党组织在电网企业中组织协调优势的发挥，目的在于解决电网企业基层职工和部门之间的一些问题，使得电网企业内部职工可以团结一心，不断提高企业内部凝聚力，从而有效提高电网企业核心竞争力。由此可见，在电网企业发展过程中，党建工作可以为推动企业的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三、新形势下电网企业加强党建工作的具体措施分析</w:t>
      </w:r>
    </w:p>
    <w:p>
      <w:pPr>
        <w:ind w:left="0" w:right="0" w:firstLine="560"/>
        <w:spacing w:before="450" w:after="450" w:line="312" w:lineRule="auto"/>
      </w:pPr>
      <w:r>
        <w:rPr>
          <w:rFonts w:ascii="宋体" w:hAnsi="宋体" w:eastAsia="宋体" w:cs="宋体"/>
          <w:color w:val="000"/>
          <w:sz w:val="28"/>
          <w:szCs w:val="28"/>
        </w:rPr>
        <w:t xml:space="preserve">电网企业党组织在新形势下只有重新精准定位，并主动融入到电网企业战略发展的核心工作中，才能真正意义上发挥党组织的各项作用，推动电网企业稳定、持续发展。笔者结合广东电网韶关乐昌供电局有限责任公司的实际情况，就如何做好党建工作，提出自身几点拙见，供相关人士的党建工作提供一些思路。</w:t>
      </w:r>
    </w:p>
    <w:p>
      <w:pPr>
        <w:ind w:left="0" w:right="0" w:firstLine="560"/>
        <w:spacing w:before="450" w:after="450" w:line="312" w:lineRule="auto"/>
      </w:pPr>
      <w:r>
        <w:rPr>
          <w:rFonts w:ascii="宋体" w:hAnsi="宋体" w:eastAsia="宋体" w:cs="宋体"/>
          <w:color w:val="000"/>
          <w:sz w:val="28"/>
          <w:szCs w:val="28"/>
        </w:rPr>
        <w:t xml:space="preserve">（一）落实“三个结合”，推动党建工作新常态发展</w:t>
      </w:r>
    </w:p>
    <w:p>
      <w:pPr>
        <w:ind w:left="0" w:right="0" w:firstLine="560"/>
        <w:spacing w:before="450" w:after="450" w:line="312" w:lineRule="auto"/>
      </w:pPr>
      <w:r>
        <w:rPr>
          <w:rFonts w:ascii="宋体" w:hAnsi="宋体" w:eastAsia="宋体" w:cs="宋体"/>
          <w:color w:val="000"/>
          <w:sz w:val="28"/>
          <w:szCs w:val="28"/>
        </w:rPr>
        <w:t xml:space="preserve">1.坚持党建工作和企业发展相结合电网企业党建工作并从围绕中心工作转变为融入中心工作中，既要贯彻落实党的政策，又要紧密结合电网企业战略发展的实际情况，有针对性的做好党建工作。一是党建工作应从工作内容和方法上融入到电网企业发展中，在此过程中党组织应保证各项工作与电网企业战略发展中的各项事务协同进行。二是党建工作从体制制度上融入电网企业发展中，将企业党组织的机构设置、职责分工等纳入到电网企业管理体制和制度中。三是党建工作从评价考核上融入到电网企业发展中，企业党组织的各项工作应充分借鉴现代企业的管理手段和思想，使得党组织工作可以为电网企业的发展助力。</w:t>
      </w:r>
    </w:p>
    <w:p>
      <w:pPr>
        <w:ind w:left="0" w:right="0" w:firstLine="560"/>
        <w:spacing w:before="450" w:after="450" w:line="312" w:lineRule="auto"/>
      </w:pPr>
      <w:r>
        <w:rPr>
          <w:rFonts w:ascii="宋体" w:hAnsi="宋体" w:eastAsia="宋体" w:cs="宋体"/>
          <w:color w:val="000"/>
          <w:sz w:val="28"/>
          <w:szCs w:val="28"/>
        </w:rPr>
        <w:t xml:space="preserve">2.坚持党建工作和企业生产经营相结合电网企业应将党建工作融入到企业生产经营的各项工作中，始终围绕企业生产经营工作做好各项党建工作，在此过程中，应将党建工作与企业经营目标一同规划、一同考核。另外，电网企业党组织的领导干部应统筹承担双责，在做好党建工作中的同时，协力解决电网企业发展中的各项问题，才能保证电网企业的战略发展工作朝向正确的方向前进，确保电网企业各项发展目标得以高质高效地完成。</w:t>
      </w:r>
    </w:p>
    <w:p>
      <w:pPr>
        <w:ind w:left="0" w:right="0" w:firstLine="560"/>
        <w:spacing w:before="450" w:after="450" w:line="312" w:lineRule="auto"/>
      </w:pPr>
      <w:r>
        <w:rPr>
          <w:rFonts w:ascii="宋体" w:hAnsi="宋体" w:eastAsia="宋体" w:cs="宋体"/>
          <w:color w:val="000"/>
          <w:sz w:val="28"/>
          <w:szCs w:val="28"/>
        </w:rPr>
        <w:t xml:space="preserve">3.坚持党建工作和电网企业相结合电网企业党建工作的重心是构建和谐企业。先进文化是电网企业不断前进与发展的不竭动力，直接影响电网企业全体职工的思维方式和工作方式，对电网企业决策具有深远的影响，并体现在电网企业生产经营的方方面面。因此，电网企业党组织应做好企业先进文化的建设者，契合时代要求，助力于电网企业先进文化的建设，为提升企业全体职工的职业素质和调动生产工作积极性提供保障。基于这一认识，电网企业党建工作中，应重视电网企业先进文化与党建工作的相结合，充分发挥企业先进文化的导向、约束、凝聚等作用，使得广大职工在认同电网企业文化的基础上，可以团结一心，共同为电网企业的发展贡献一份力量。</w:t>
      </w:r>
    </w:p>
    <w:p>
      <w:pPr>
        <w:ind w:left="0" w:right="0" w:firstLine="560"/>
        <w:spacing w:before="450" w:after="450" w:line="312" w:lineRule="auto"/>
      </w:pPr>
      <w:r>
        <w:rPr>
          <w:rFonts w:ascii="宋体" w:hAnsi="宋体" w:eastAsia="宋体" w:cs="宋体"/>
          <w:color w:val="000"/>
          <w:sz w:val="28"/>
          <w:szCs w:val="28"/>
        </w:rPr>
        <w:t xml:space="preserve">（二）加强“四个创新”，提高党建工作的内动力</w:t>
      </w:r>
    </w:p>
    <w:p>
      <w:pPr>
        <w:ind w:left="0" w:right="0" w:firstLine="560"/>
        <w:spacing w:before="450" w:after="450" w:line="312" w:lineRule="auto"/>
      </w:pPr>
      <w:r>
        <w:rPr>
          <w:rFonts w:ascii="宋体" w:hAnsi="宋体" w:eastAsia="宋体" w:cs="宋体"/>
          <w:color w:val="000"/>
          <w:sz w:val="28"/>
          <w:szCs w:val="28"/>
        </w:rPr>
        <w:t xml:space="preserve">1.创新思维观念</w:t>
      </w:r>
    </w:p>
    <w:p>
      <w:pPr>
        <w:ind w:left="0" w:right="0" w:firstLine="560"/>
        <w:spacing w:before="450" w:after="450" w:line="312" w:lineRule="auto"/>
      </w:pPr>
      <w:r>
        <w:rPr>
          <w:rFonts w:ascii="宋体" w:hAnsi="宋体" w:eastAsia="宋体" w:cs="宋体"/>
          <w:color w:val="000"/>
          <w:sz w:val="28"/>
          <w:szCs w:val="28"/>
        </w:rPr>
        <w:t xml:space="preserve">观念是行动的先决条件，创新行动必然要创新思维和观念的支持。党建工作要想打破传统的桎梏，应以新视角来全方位谋划党建工作，始终围绕服务大局，紧紧把握发展这一要则，大胆创新，将党建工作纳入到促进电网企业发展中进行科学的谋划，使得其在电网企业中心工作中可以找准位置，并发挥出各项作用，才能促进电网企业稳定、持续发展。</w:t>
      </w:r>
    </w:p>
    <w:p>
      <w:pPr>
        <w:ind w:left="0" w:right="0" w:firstLine="560"/>
        <w:spacing w:before="450" w:after="450" w:line="312" w:lineRule="auto"/>
      </w:pPr>
      <w:r>
        <w:rPr>
          <w:rFonts w:ascii="宋体" w:hAnsi="宋体" w:eastAsia="宋体" w:cs="宋体"/>
          <w:color w:val="000"/>
          <w:sz w:val="28"/>
          <w:szCs w:val="28"/>
        </w:rPr>
        <w:t xml:space="preserve">2.创新工作机制</w:t>
      </w:r>
    </w:p>
    <w:p>
      <w:pPr>
        <w:ind w:left="0" w:right="0" w:firstLine="560"/>
        <w:spacing w:before="450" w:after="450" w:line="312" w:lineRule="auto"/>
      </w:pPr>
      <w:r>
        <w:rPr>
          <w:rFonts w:ascii="宋体" w:hAnsi="宋体" w:eastAsia="宋体" w:cs="宋体"/>
          <w:color w:val="000"/>
          <w:sz w:val="28"/>
          <w:szCs w:val="28"/>
        </w:rPr>
        <w:t xml:space="preserve">党建工作要想创新发展，必须建立在可行且高效的工作机制的基础上。因此，电网企业各级党组织应致力于工作机制的创新，不断规范工作程序，确保党建工作制度化、程序化发展。在党建工作程序完善过程中，要求相关人员在相关规定和制度的框架内，系统科学地分析党建工作，以此形成系统且完整的党建工作程序，用于规范和指导党建工作的执行，为党建工作任务高质高效地完成提供保障。</w:t>
      </w:r>
    </w:p>
    <w:p>
      <w:pPr>
        <w:ind w:left="0" w:right="0" w:firstLine="560"/>
        <w:spacing w:before="450" w:after="450" w:line="312" w:lineRule="auto"/>
      </w:pPr>
      <w:r>
        <w:rPr>
          <w:rFonts w:ascii="宋体" w:hAnsi="宋体" w:eastAsia="宋体" w:cs="宋体"/>
          <w:color w:val="000"/>
          <w:sz w:val="28"/>
          <w:szCs w:val="28"/>
        </w:rPr>
        <w:t xml:space="preserve">3.创新工作方法</w:t>
      </w:r>
    </w:p>
    <w:p>
      <w:pPr>
        <w:ind w:left="0" w:right="0" w:firstLine="560"/>
        <w:spacing w:before="450" w:after="450" w:line="312" w:lineRule="auto"/>
      </w:pPr>
      <w:r>
        <w:rPr>
          <w:rFonts w:ascii="宋体" w:hAnsi="宋体" w:eastAsia="宋体" w:cs="宋体"/>
          <w:color w:val="000"/>
          <w:sz w:val="28"/>
          <w:szCs w:val="28"/>
        </w:rPr>
        <w:t xml:space="preserve">电网企业党建工作在落实过程中，应重视方式方法的有效性和针对性，除了做好刚性教育与管理工作之外，还要给予企业职工人文上的关心和鼓励。同时，为了保证党建工作的有效性，应立足于电网企业的实际情况，有目的、有重点地做好党建工作。除此之外，党建工作的创新应立足于提高电网企业发展内动力，这就要在实践工作中，着重解决电网企业职工的各类政治思想问题，并尽可能多做一些暖人心的实质性工作，不断提高党组织的向心力和凝聚力。</w:t>
      </w:r>
    </w:p>
    <w:p>
      <w:pPr>
        <w:ind w:left="0" w:right="0" w:firstLine="560"/>
        <w:spacing w:before="450" w:after="450" w:line="312" w:lineRule="auto"/>
      </w:pPr>
      <w:r>
        <w:rPr>
          <w:rFonts w:ascii="宋体" w:hAnsi="宋体" w:eastAsia="宋体" w:cs="宋体"/>
          <w:color w:val="000"/>
          <w:sz w:val="28"/>
          <w:szCs w:val="28"/>
        </w:rPr>
        <w:t xml:space="preserve">4.创新工作载体</w:t>
      </w:r>
    </w:p>
    <w:p>
      <w:pPr>
        <w:ind w:left="0" w:right="0" w:firstLine="560"/>
        <w:spacing w:before="450" w:after="450" w:line="312" w:lineRule="auto"/>
      </w:pPr>
      <w:r>
        <w:rPr>
          <w:rFonts w:ascii="宋体" w:hAnsi="宋体" w:eastAsia="宋体" w:cs="宋体"/>
          <w:color w:val="000"/>
          <w:sz w:val="28"/>
          <w:szCs w:val="28"/>
        </w:rPr>
        <w:t xml:space="preserve">电网企业党建工作创新发展中，工作载体的创新也是至关重要的。在具体的操作中，应重点把握好如下要点，一是载体应体现党建工作的指导思想和重点等内容；二是载体需具备显著的时效性，并可以发挥出良好的激励、带动等作用；三是载体应与其他工作有机整合起来，相辅相成；四是载体需得到电网企业全体职工的认可，确保在电网企业生产经营中的各项活动中发挥出实质性作用。电网企业各级党组织应结合企业发展状况，不断搭建新的平台，丰富和创新党建工作载体。同时，电网企业应大力开展“四优”共产党员、“四强”党组织等活动，才能保证党组织的思想观念和工作方法等与电网企业生产经营相适应，以此不断提升党建工作的有效性和针对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本文分析可知，新形势下电网企业党建工作意义重大，但是在具体的操作中还出现了一系列问题，不利于党建工作既有效能的发挥，阻碍了电网企业的稳定、持续发展。因此，电网企业党建工作中应通过落实“三个結合”和“四个创新”，才能更好地发挥电网企业党建工作的既有作用，助力电网企业快速、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2024-10-29T07:17:31+08:00</dcterms:created>
  <dcterms:modified xsi:type="dcterms:W3CDTF">2024-10-29T07:17:31+08:00</dcterms:modified>
</cp:coreProperties>
</file>

<file path=docProps/custom.xml><?xml version="1.0" encoding="utf-8"?>
<Properties xmlns="http://schemas.openxmlformats.org/officeDocument/2006/custom-properties" xmlns:vt="http://schemas.openxmlformats.org/officeDocument/2006/docPropsVTypes"/>
</file>