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2024年医疗质量与安全管理工作总结</w:t>
      </w:r>
      <w:bookmarkEnd w:id="1"/>
    </w:p>
    <w:p>
      <w:pPr>
        <w:jc w:val="center"/>
        <w:spacing w:before="0" w:after="450"/>
      </w:pPr>
      <w:r>
        <w:rPr>
          <w:rFonts w:ascii="Arial" w:hAnsi="Arial" w:eastAsia="Arial" w:cs="Arial"/>
          <w:color w:val="999999"/>
          <w:sz w:val="20"/>
          <w:szCs w:val="20"/>
        </w:rPr>
        <w:t xml:space="preserve">来源：网络  作者：梦里寻梅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为大家带来的总结书优秀范文，希望大家可以喜欢。2024年医疗质量与安全管理工作总结一为深入贯彻落实全国质量工作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2024年医疗质量与安全管理工作总结一</w:t>
      </w:r>
    </w:p>
    <w:p>
      <w:pPr>
        <w:ind w:left="0" w:right="0" w:firstLine="560"/>
        <w:spacing w:before="450" w:after="450" w:line="312" w:lineRule="auto"/>
      </w:pPr>
      <w:r>
        <w:rPr>
          <w:rFonts w:ascii="宋体" w:hAnsi="宋体" w:eastAsia="宋体" w:cs="宋体"/>
          <w:color w:val="000"/>
          <w:sz w:val="28"/>
          <w:szCs w:val="28"/>
        </w:rPr>
        <w:t xml:space="preserve">为深入贯彻落实全国质量工作会议精神，严格执行《国务院关于加强食品等产品安全监督管理的特别规定》，接市局《关于印发药品医疗器械质量安全专项整治行动方案》和区政府办《关于印发泸州市龙马潭区产品质量和食品安全专项整治行动方案的通知》后，我局领导高度重视，认真组织实施，按照我局制定印发的《四川省泸州市龙马潭食品药品监督管理局关于印发药品医疗器械质量安全专项整治行动方案的通知》要求进行了为期4个月的专项整治，现将专项整治工作开展情况总结如下：</w:t>
      </w:r>
    </w:p>
    <w:p>
      <w:pPr>
        <w:ind w:left="0" w:right="0" w:firstLine="560"/>
        <w:spacing w:before="450" w:after="450" w:line="312" w:lineRule="auto"/>
      </w:pPr>
      <w:r>
        <w:rPr>
          <w:rFonts w:ascii="宋体" w:hAnsi="宋体" w:eastAsia="宋体" w:cs="宋体"/>
          <w:color w:val="000"/>
          <w:sz w:val="28"/>
          <w:szCs w:val="28"/>
        </w:rPr>
        <w:t xml:space="preserve">一是建立机构，落实责任，明确思路，制定方案。</w:t>
      </w:r>
    </w:p>
    <w:p>
      <w:pPr>
        <w:ind w:left="0" w:right="0" w:firstLine="560"/>
        <w:spacing w:before="450" w:after="450" w:line="312" w:lineRule="auto"/>
      </w:pPr>
      <w:r>
        <w:rPr>
          <w:rFonts w:ascii="宋体" w:hAnsi="宋体" w:eastAsia="宋体" w:cs="宋体"/>
          <w:color w:val="000"/>
          <w:sz w:val="28"/>
          <w:szCs w:val="28"/>
        </w:rPr>
        <w:t xml:space="preserve">成立了以党组书记、局长周孝全为组长的专项整治行动领导小组，明确了职责分工，为专项整治行动的顺利开展奠定了组织基础。我局多次召开局党组会议，专题研究部署专项整治行动方案，明确整治内容、方法和步骤，科学组织、统筹安排。制定并印发了《四川省泸州市龙马潭食品药品监督管理局关于印发药品医疗器械质量安全专项整治行动方案的通知》。</w:t>
      </w:r>
    </w:p>
    <w:p>
      <w:pPr>
        <w:ind w:left="0" w:right="0" w:firstLine="560"/>
        <w:spacing w:before="450" w:after="450" w:line="312" w:lineRule="auto"/>
      </w:pPr>
      <w:r>
        <w:rPr>
          <w:rFonts w:ascii="宋体" w:hAnsi="宋体" w:eastAsia="宋体" w:cs="宋体"/>
          <w:color w:val="000"/>
          <w:sz w:val="28"/>
          <w:szCs w:val="28"/>
        </w:rPr>
        <w:t xml:space="preserve">二是广泛宣传，狠抓培训。</w:t>
      </w:r>
    </w:p>
    <w:p>
      <w:pPr>
        <w:ind w:left="0" w:right="0" w:firstLine="560"/>
        <w:spacing w:before="450" w:after="450" w:line="312" w:lineRule="auto"/>
      </w:pPr>
      <w:r>
        <w:rPr>
          <w:rFonts w:ascii="宋体" w:hAnsi="宋体" w:eastAsia="宋体" w:cs="宋体"/>
          <w:color w:val="000"/>
          <w:sz w:val="28"/>
          <w:szCs w:val="28"/>
        </w:rPr>
        <w:t xml:space="preserve">xx年9-10月，分期分批组织全区药品经营、医疗器械经营企业的负责人和质量管理人员近1200人次开展专项培训，发放宣传资料3000余份，使他们了解《特别规定》的深刻内涵、规范其经营行为。强化企业质量意识，充分调动企业主动性。自开展药品医疗器械质量安全专项整治行动以来，我局多次组织辖区内的药品批发企业、零售企业及在我辖区内有连锁门店的连锁企业召开会议，安排部署有关工作，充分发动企业，让企业真正树立质量第一的意识，让其主动按照相关要求做好自查自纠工作。</w:t>
      </w:r>
    </w:p>
    <w:p>
      <w:pPr>
        <w:ind w:left="0" w:right="0" w:firstLine="560"/>
        <w:spacing w:before="450" w:after="450" w:line="312" w:lineRule="auto"/>
      </w:pPr>
      <w:r>
        <w:rPr>
          <w:rFonts w:ascii="宋体" w:hAnsi="宋体" w:eastAsia="宋体" w:cs="宋体"/>
          <w:color w:val="000"/>
          <w:sz w:val="28"/>
          <w:szCs w:val="28"/>
        </w:rPr>
        <w:t xml:space="preserve">三是强化监管，狠抓落实。</w:t>
      </w:r>
    </w:p>
    <w:p>
      <w:pPr>
        <w:ind w:left="0" w:right="0" w:firstLine="560"/>
        <w:spacing w:before="450" w:after="450" w:line="312" w:lineRule="auto"/>
      </w:pPr>
      <w:r>
        <w:rPr>
          <w:rFonts w:ascii="宋体" w:hAnsi="宋体" w:eastAsia="宋体" w:cs="宋体"/>
          <w:color w:val="000"/>
          <w:sz w:val="28"/>
          <w:szCs w:val="28"/>
        </w:rPr>
        <w:t xml:space="preserve">我局自9月份以来，对辖区内近250余家次涉药涉械单位开展了检查，共出动执法人员185人次，出动车辆50台次，立案11起，涉案金8400元，没收违法所得6000余元，罚款2.7万余元，取缔非法经营企业2家。过近4个月的整治行动，药品的生产、经营、使用行为进一步规范，药品市场秩序进一步好转，药品质量进一步保障，人民群众的合理用药意识进一步增强。</w:t>
      </w:r>
    </w:p>
    <w:p>
      <w:pPr>
        <w:ind w:left="0" w:right="0" w:firstLine="560"/>
        <w:spacing w:before="450" w:after="450" w:line="312" w:lineRule="auto"/>
      </w:pPr>
      <w:r>
        <w:rPr>
          <w:rFonts w:ascii="宋体" w:hAnsi="宋体" w:eastAsia="宋体" w:cs="宋体"/>
          <w:color w:val="000"/>
          <w:sz w:val="28"/>
          <w:szCs w:val="28"/>
        </w:rPr>
        <w:t xml:space="preserve">主要开展的工作是：</w:t>
      </w:r>
    </w:p>
    <w:p>
      <w:pPr>
        <w:ind w:left="0" w:right="0" w:firstLine="560"/>
        <w:spacing w:before="450" w:after="450" w:line="312" w:lineRule="auto"/>
      </w:pPr>
      <w:r>
        <w:rPr>
          <w:rFonts w:ascii="宋体" w:hAnsi="宋体" w:eastAsia="宋体" w:cs="宋体"/>
          <w:color w:val="000"/>
          <w:sz w:val="28"/>
          <w:szCs w:val="28"/>
        </w:rPr>
        <w:t xml:space="preserve">（一） 以检查实施情况为重点，规范药品生产行为</w:t>
      </w:r>
    </w:p>
    <w:p>
      <w:pPr>
        <w:ind w:left="0" w:right="0" w:firstLine="560"/>
        <w:spacing w:before="450" w:after="450" w:line="312" w:lineRule="auto"/>
      </w:pPr>
      <w:r>
        <w:rPr>
          <w:rFonts w:ascii="宋体" w:hAnsi="宋体" w:eastAsia="宋体" w:cs="宋体"/>
          <w:color w:val="000"/>
          <w:sz w:val="28"/>
          <w:szCs w:val="28"/>
        </w:rPr>
        <w:t xml:space="preserve">在药品生产环节上，我局以药品生产企业的质量管理责任落实情况和原辅料购入、人员资质情况、批生产记录、质量检验情况为重点检查内容，加强了对辖区内的四川宝光药业股份有限公司、泸州建平医院制剂室的监管；针对检查中发现的问题，我局分别提出了整改意见。在专项整治期间，我局共对四川宝光药业股份有限公司开展检查共3次，对泸州建平医院开展检查2次，出动检查人员18人次。</w:t>
      </w:r>
    </w:p>
    <w:p>
      <w:pPr>
        <w:ind w:left="0" w:right="0" w:firstLine="560"/>
        <w:spacing w:before="450" w:after="450" w:line="312" w:lineRule="auto"/>
      </w:pPr>
      <w:r>
        <w:rPr>
          <w:rFonts w:ascii="宋体" w:hAnsi="宋体" w:eastAsia="宋体" w:cs="宋体"/>
          <w:color w:val="000"/>
          <w:sz w:val="28"/>
          <w:szCs w:val="28"/>
        </w:rPr>
        <w:t xml:space="preserve">（二）以检查gsp执行情况为重点，规范药品经营行为</w:t>
      </w:r>
    </w:p>
    <w:p>
      <w:pPr>
        <w:ind w:left="0" w:right="0" w:firstLine="560"/>
        <w:spacing w:before="450" w:after="450" w:line="312" w:lineRule="auto"/>
      </w:pPr>
      <w:r>
        <w:rPr>
          <w:rFonts w:ascii="宋体" w:hAnsi="宋体" w:eastAsia="宋体" w:cs="宋体"/>
          <w:color w:val="000"/>
          <w:sz w:val="28"/>
          <w:szCs w:val="28"/>
        </w:rPr>
        <w:t xml:space="preserve">在药品流通环节上，我局以药品经营企业执行gsp情况、企业人员资质及培训情况及是否存在挂靠经营及超范围经营行为为重点，加强了对辖区内的药品经营企业的监督检查。特别是针对“7.26”假人用狂犬病疫苗案和我局查获的永正销售人员无证经营药械案，我局在加强企业采供人员管理方面提出了两条措施：</w:t>
      </w:r>
    </w:p>
    <w:p>
      <w:pPr>
        <w:ind w:left="0" w:right="0" w:firstLine="560"/>
        <w:spacing w:before="450" w:after="450" w:line="312" w:lineRule="auto"/>
      </w:pPr>
      <w:r>
        <w:rPr>
          <w:rFonts w:ascii="宋体" w:hAnsi="宋体" w:eastAsia="宋体" w:cs="宋体"/>
          <w:color w:val="000"/>
          <w:sz w:val="28"/>
          <w:szCs w:val="28"/>
        </w:rPr>
        <w:t xml:space="preserve">一是固定药品采购员负责辖区内企业之间的药品采购工作；</w:t>
      </w:r>
    </w:p>
    <w:p>
      <w:pPr>
        <w:ind w:left="0" w:right="0" w:firstLine="560"/>
        <w:spacing w:before="450" w:after="450" w:line="312" w:lineRule="auto"/>
      </w:pPr>
      <w:r>
        <w:rPr>
          <w:rFonts w:ascii="宋体" w:hAnsi="宋体" w:eastAsia="宋体" w:cs="宋体"/>
          <w:color w:val="000"/>
          <w:sz w:val="28"/>
          <w:szCs w:val="28"/>
        </w:rPr>
        <w:t xml:space="preserve">二是企业将销售人员花名册上报我局备案。这有效地防止药品“体外循环”和药品采购“只认面孔，不认企业”现象。自整治行动开始以来，我局共出动检查人员112人次，共检查了210余家次药品经营企业，针对监督检查中发现的违法违规行为，按照相关法律法规的规定，要求限期予以纠正，并对其中4家药品经营企业进行立案处理。</w:t>
      </w:r>
    </w:p>
    <w:p>
      <w:pPr>
        <w:ind w:left="0" w:right="0" w:firstLine="560"/>
        <w:spacing w:before="450" w:after="450" w:line="312" w:lineRule="auto"/>
      </w:pPr>
      <w:r>
        <w:rPr>
          <w:rFonts w:ascii="宋体" w:hAnsi="宋体" w:eastAsia="宋体" w:cs="宋体"/>
          <w:color w:val="000"/>
          <w:sz w:val="28"/>
          <w:szCs w:val="28"/>
        </w:rPr>
        <w:t xml:space="preserve">（三）加大对医疗器械经营企业的监管力度，规范医疗器械经营行为</w:t>
      </w:r>
    </w:p>
    <w:p>
      <w:pPr>
        <w:ind w:left="0" w:right="0" w:firstLine="560"/>
        <w:spacing w:before="450" w:after="450" w:line="312" w:lineRule="auto"/>
      </w:pPr>
      <w:r>
        <w:rPr>
          <w:rFonts w:ascii="宋体" w:hAnsi="宋体" w:eastAsia="宋体" w:cs="宋体"/>
          <w:color w:val="000"/>
          <w:sz w:val="28"/>
          <w:szCs w:val="28"/>
        </w:rPr>
        <w:t xml:space="preserve">在医疗器械经营环节上，我局以经营企业是否按许可事项经营、有无擅自降低经营条件、购进渠道是否规范为检查重点，加强对医疗器械经营企业的监管，查处违法经营医疗器械案件2件。此次整治行动，共出动执法人员15人次，共检查医疗器械经营企业20余家次，立案查处1家。</w:t>
      </w:r>
    </w:p>
    <w:p>
      <w:pPr>
        <w:ind w:left="0" w:right="0" w:firstLine="560"/>
        <w:spacing w:before="450" w:after="450" w:line="312" w:lineRule="auto"/>
      </w:pPr>
      <w:r>
        <w:rPr>
          <w:rFonts w:ascii="宋体" w:hAnsi="宋体" w:eastAsia="宋体" w:cs="宋体"/>
          <w:color w:val="000"/>
          <w:sz w:val="28"/>
          <w:szCs w:val="28"/>
        </w:rPr>
        <w:t xml:space="preserve">（四）以规范医疗机构药房管理为重点，规范药品、医疗器械使用行为</w:t>
      </w:r>
    </w:p>
    <w:p>
      <w:pPr>
        <w:ind w:left="0" w:right="0" w:firstLine="560"/>
        <w:spacing w:before="450" w:after="450" w:line="312" w:lineRule="auto"/>
      </w:pPr>
      <w:r>
        <w:rPr>
          <w:rFonts w:ascii="宋体" w:hAnsi="宋体" w:eastAsia="宋体" w:cs="宋体"/>
          <w:color w:val="000"/>
          <w:sz w:val="28"/>
          <w:szCs w:val="28"/>
        </w:rPr>
        <w:t xml:space="preserve">在药品使用环节上，我局以药械购进渠道、药械购进记录、药品贮藏条件、药房人员资质为重点，加强对辖区内医疗机构使用药械的质量监管；同时为进一步规范医疗机构药品、医疗器械使用行为，强化医疗机构药械质量管理，我局与卫生局联合下发了《泸州市龙马潭区开展创建规范药房活动实施方案》，明确了创建的目标要求，提出了具体的实施步骤，制定了详细的验收标准，促使我区医疗机构药房管理工作走上了更加科学化、规范化的轨道。此次专项整治，我局共出动执法人员46人次，共检查医疗机构58家次，立案查处1家。</w:t>
      </w:r>
    </w:p>
    <w:p>
      <w:pPr>
        <w:ind w:left="0" w:right="0" w:firstLine="560"/>
        <w:spacing w:before="450" w:after="450" w:line="312" w:lineRule="auto"/>
      </w:pPr>
      <w:r>
        <w:rPr>
          <w:rFonts w:ascii="宋体" w:hAnsi="宋体" w:eastAsia="宋体" w:cs="宋体"/>
          <w:color w:val="000"/>
          <w:sz w:val="28"/>
          <w:szCs w:val="28"/>
        </w:rPr>
        <w:t xml:space="preserve">（五）强化特殊药品的监管，规范特管药品的销售和使用</w:t>
      </w:r>
    </w:p>
    <w:p>
      <w:pPr>
        <w:ind w:left="0" w:right="0" w:firstLine="560"/>
        <w:spacing w:before="450" w:after="450" w:line="312" w:lineRule="auto"/>
      </w:pPr>
      <w:r>
        <w:rPr>
          <w:rFonts w:ascii="宋体" w:hAnsi="宋体" w:eastAsia="宋体" w:cs="宋体"/>
          <w:color w:val="000"/>
          <w:sz w:val="28"/>
          <w:szCs w:val="28"/>
        </w:rPr>
        <w:t xml:space="preserve">在特殊药品的监管上，我局集中人员和时间，对使用、经营特殊管理药品单位的机构与人员、购进渠道、储存管理及保管条件、销售及使用管理、运输管理、安全管理、统计报表等方面进行了全面检查，共出动检查人员36人次，共检查经营企业、使用单位28家次。</w:t>
      </w:r>
    </w:p>
    <w:p>
      <w:pPr>
        <w:ind w:left="0" w:right="0" w:firstLine="560"/>
        <w:spacing w:before="450" w:after="450" w:line="312" w:lineRule="auto"/>
      </w:pPr>
      <w:r>
        <w:rPr>
          <w:rFonts w:ascii="宋体" w:hAnsi="宋体" w:eastAsia="宋体" w:cs="宋体"/>
          <w:color w:val="000"/>
          <w:sz w:val="28"/>
          <w:szCs w:val="28"/>
        </w:rPr>
        <w:t xml:space="preserve">（六）加强药械广告检查力度，规范药械广告宣传市场</w:t>
      </w:r>
    </w:p>
    <w:p>
      <w:pPr>
        <w:ind w:left="0" w:right="0" w:firstLine="560"/>
        <w:spacing w:before="450" w:after="450" w:line="312" w:lineRule="auto"/>
      </w:pPr>
      <w:r>
        <w:rPr>
          <w:rFonts w:ascii="宋体" w:hAnsi="宋体" w:eastAsia="宋体" w:cs="宋体"/>
          <w:color w:val="000"/>
          <w:sz w:val="28"/>
          <w:szCs w:val="28"/>
        </w:rPr>
        <w:t xml:space="preserve">进一步整顿药品、医疗器械广告宣传市场，加强广告监测，我局加大对违法广告的检查力度，对不符合规定的广告坚决缴销。此次专项整治，共收缴违法印刷品近4000张、拆除广告牌57个。</w:t>
      </w:r>
    </w:p>
    <w:p>
      <w:pPr>
        <w:ind w:left="0" w:right="0" w:firstLine="560"/>
        <w:spacing w:before="450" w:after="450" w:line="312" w:lineRule="auto"/>
      </w:pPr>
      <w:r>
        <w:rPr>
          <w:rFonts w:ascii="宋体" w:hAnsi="宋体" w:eastAsia="宋体" w:cs="宋体"/>
          <w:color w:val="000"/>
          <w:sz w:val="28"/>
          <w:szCs w:val="28"/>
        </w:rPr>
        <w:t xml:space="preserve">（七）突出重点全面开花，以点带面树立典型，提升我区药械经营企业的整体形象</w:t>
      </w:r>
    </w:p>
    <w:p>
      <w:pPr>
        <w:ind w:left="0" w:right="0" w:firstLine="560"/>
        <w:spacing w:before="450" w:after="450" w:line="312" w:lineRule="auto"/>
      </w:pPr>
      <w:r>
        <w:rPr>
          <w:rFonts w:ascii="宋体" w:hAnsi="宋体" w:eastAsia="宋体" w:cs="宋体"/>
          <w:color w:val="000"/>
          <w:sz w:val="28"/>
          <w:szCs w:val="28"/>
        </w:rPr>
        <w:t xml:space="preserve">为了迎接上级检查指导，更好地提升我区药品经营企业依法经营水平，服务水平，在前阶段整治的基础上，领导小组成员自11月22日起分组包干，确定四个区域为重点，即以选择南光路的圣杰药业有限公司第22门市和小市回龙湾老百姓大药房为示范店及周边区域，以红星农贸市场和春雨路饮食一条街区域药店为重点，在落实八个方面的内容上狠下功夫，并结合我区实际，搞好“五统一”，即统一上墙资料，统一服装胸牌，统一分类管理标识，统一资料装盒，统一标签。到目前为止，重点区域，特别是两个示范店的店堂店貌有很大改观，店堂整洁卫生，无违规广告，进货票据装订规范，各项制度执行较好，上岗人员资质齐备，药品安全意识和服务意识显著增强。</w:t>
      </w:r>
    </w:p>
    <w:p>
      <w:pPr>
        <w:ind w:left="0" w:right="0" w:firstLine="560"/>
        <w:spacing w:before="450" w:after="450" w:line="312" w:lineRule="auto"/>
      </w:pPr>
      <w:r>
        <w:rPr>
          <w:rFonts w:ascii="黑体" w:hAnsi="黑体" w:eastAsia="黑体" w:cs="黑体"/>
          <w:color w:val="000000"/>
          <w:sz w:val="34"/>
          <w:szCs w:val="34"/>
          <w:b w:val="1"/>
          <w:bCs w:val="1"/>
        </w:rPr>
        <w:t xml:space="preserve">2024年医疗质量与安全管理工作总结二</w:t>
      </w:r>
    </w:p>
    <w:p>
      <w:pPr>
        <w:ind w:left="0" w:right="0" w:firstLine="560"/>
        <w:spacing w:before="450" w:after="450" w:line="312" w:lineRule="auto"/>
      </w:pPr>
      <w:r>
        <w:rPr>
          <w:rFonts w:ascii="宋体" w:hAnsi="宋体" w:eastAsia="宋体" w:cs="宋体"/>
          <w:color w:val="000"/>
          <w:sz w:val="28"/>
          <w:szCs w:val="28"/>
        </w:rPr>
        <w:t xml:space="preserve">一、加强领导，提高对医疗质量管理重要性的认识</w:t>
      </w:r>
    </w:p>
    <w:p>
      <w:pPr>
        <w:ind w:left="0" w:right="0" w:firstLine="560"/>
        <w:spacing w:before="450" w:after="450" w:line="312" w:lineRule="auto"/>
      </w:pPr>
      <w:r>
        <w:rPr>
          <w:rFonts w:ascii="宋体" w:hAnsi="宋体" w:eastAsia="宋体" w:cs="宋体"/>
          <w:color w:val="000"/>
          <w:sz w:val="28"/>
          <w:szCs w:val="28"/>
        </w:rPr>
        <w:t xml:space="preserve">医院管理与人民群众的利益密切相关，是社会高度关注的热点问题之一。改革开放以来，各医疗机构坚持以病人为中心、以质量为核心的服务理念，不断深化改革，加强管理，改善服务态度，优化服务环境，简化服务流程，提高服务质量，满足群众基本医疗需求，切实保障了人民群众的身体健康和生命安全。但是，随着经济社会发展，人民群众的医疗服务需求越来越高。同时，卫生改革不到位、卫生事业发展相对滞后、医疗卫生资源总量不足和结构不合理的双重矛盾逐步凸现，医患矛盾愈演愈烈，医疗纠纷事件时有发生，给医患双方造成了巨大的社会和经济损失，严重干扰了医疗机构的正常工作秩序，损坏了卫生系统的整体形象，给社会造成不稳定因素。</w:t>
      </w:r>
    </w:p>
    <w:p>
      <w:pPr>
        <w:ind w:left="0" w:right="0" w:firstLine="560"/>
        <w:spacing w:before="450" w:after="450" w:line="312" w:lineRule="auto"/>
      </w:pPr>
      <w:r>
        <w:rPr>
          <w:rFonts w:ascii="宋体" w:hAnsi="宋体" w:eastAsia="宋体" w:cs="宋体"/>
          <w:color w:val="000"/>
          <w:sz w:val="28"/>
          <w:szCs w:val="28"/>
        </w:rPr>
        <w:t xml:space="preserve">为了切实解决这些热点、难点问题，进一步提高人民群众对医疗服务工作的满意度，我院从20xx年起，把医疗质量管理摆在了重要议事日程，贯穿于卫生工作的全过程，坚持每年组织开展医疗质量管理活动。为加强对活动的领导，我院专门成立了医疗质量管理活动领导小组，具体负责医疗质量管理活动的督导，定期检查、考核和调度活动开展情况，及时发现和纠正存在的问题。要求建立健全院、科两级医疗质量管理组织，明确主要领导负总责，分管领导具体抓；各职能科室分工明确，精心组织，认真履行职责，加强对活动开展情况的督导检查，确保了活动顺利实施。</w:t>
      </w:r>
    </w:p>
    <w:p>
      <w:pPr>
        <w:ind w:left="0" w:right="0" w:firstLine="560"/>
        <w:spacing w:before="450" w:after="450" w:line="312" w:lineRule="auto"/>
      </w:pPr>
      <w:r>
        <w:rPr>
          <w:rFonts w:ascii="宋体" w:hAnsi="宋体" w:eastAsia="宋体" w:cs="宋体"/>
          <w:color w:val="000"/>
          <w:sz w:val="28"/>
          <w:szCs w:val="28"/>
        </w:rPr>
        <w:t xml:space="preserve">二、明确主题，确保医疗质量管理活动内容丰富</w:t>
      </w:r>
    </w:p>
    <w:p>
      <w:pPr>
        <w:ind w:left="0" w:right="0" w:firstLine="560"/>
        <w:spacing w:before="450" w:after="450" w:line="312" w:lineRule="auto"/>
      </w:pPr>
      <w:r>
        <w:rPr>
          <w:rFonts w:ascii="宋体" w:hAnsi="宋体" w:eastAsia="宋体" w:cs="宋体"/>
          <w:color w:val="000"/>
          <w:sz w:val="28"/>
          <w:szCs w:val="28"/>
        </w:rPr>
        <w:t xml:space="preserve">三、强化培训，努力提升医务人员的业务技术能力和水平</w:t>
      </w:r>
    </w:p>
    <w:p>
      <w:pPr>
        <w:ind w:left="0" w:right="0" w:firstLine="560"/>
        <w:spacing w:before="450" w:after="450" w:line="312" w:lineRule="auto"/>
      </w:pPr>
      <w:r>
        <w:rPr>
          <w:rFonts w:ascii="宋体" w:hAnsi="宋体" w:eastAsia="宋体" w:cs="宋体"/>
          <w:color w:val="000"/>
          <w:sz w:val="28"/>
          <w:szCs w:val="28"/>
        </w:rPr>
        <w:t xml:space="preserve">医务人员只有通过不断地培训学习，专业技术知识和水平才能得到更新和提高，医疗机构的服务能力才能不断增强。为此，在每年组织的医疗质量管理活动中，我们始终把医务人员的培训放在重要位置，采取多种形式，全面开展 业务技术人员培训，努力提升医务人员的业务技术能力和水平。具体做法是：</w:t>
      </w:r>
    </w:p>
    <w:p>
      <w:pPr>
        <w:ind w:left="0" w:right="0" w:firstLine="560"/>
        <w:spacing w:before="450" w:after="450" w:line="312" w:lineRule="auto"/>
      </w:pPr>
      <w:r>
        <w:rPr>
          <w:rFonts w:ascii="宋体" w:hAnsi="宋体" w:eastAsia="宋体" w:cs="宋体"/>
          <w:color w:val="000"/>
          <w:sz w:val="28"/>
          <w:szCs w:val="28"/>
        </w:rPr>
        <w:t xml:space="preserve">一是组织卫生法律法规、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职责规程、常规规范的学习。我们编印《医疗质量管理相关法律文件汇编》、《医院管理制度和人员岗位职责》，要求各医疗机构所有人员人手一册，通过聘请专家讲座、单位集中学习、医务人员自学、专题讲座、典型案例分析讨论等形式，使各医疗机构所有人员了解掌握卫生法律法规、规章制度、职责规程、常规规范，强化其法律意识，增强依法执业的自觉性。</w:t>
      </w:r>
    </w:p>
    <w:p>
      <w:pPr>
        <w:ind w:left="0" w:right="0" w:firstLine="560"/>
        <w:spacing w:before="450" w:after="450" w:line="312" w:lineRule="auto"/>
      </w:pPr>
      <w:r>
        <w:rPr>
          <w:rFonts w:ascii="宋体" w:hAnsi="宋体" w:eastAsia="宋体" w:cs="宋体"/>
          <w:color w:val="000"/>
          <w:sz w:val="28"/>
          <w:szCs w:val="28"/>
        </w:rPr>
        <w:t xml:space="preserve">二是开展多种形式的培训活动。几年来，我们组织了院长培训、业务骨干培训、病例书写培训、“三基”“三严”培训、护理培训、药品培训、医院感染知识培训、医疗纠纷防范等培训活动，使医务人员的业务技术明显提高。</w:t>
      </w:r>
    </w:p>
    <w:p>
      <w:pPr>
        <w:ind w:left="0" w:right="0" w:firstLine="560"/>
        <w:spacing w:before="450" w:after="450" w:line="312" w:lineRule="auto"/>
      </w:pPr>
      <w:r>
        <w:rPr>
          <w:rFonts w:ascii="宋体" w:hAnsi="宋体" w:eastAsia="宋体" w:cs="宋体"/>
          <w:color w:val="000"/>
          <w:sz w:val="28"/>
          <w:szCs w:val="28"/>
        </w:rPr>
        <w:t xml:space="preserve">三是实施科技兴医战略。牢固树立依靠科技进步发展卫生事业的思想，采取“请进来，送出去”、学科带头人选拔和培养、在职人员继续教育、加强医疗基础设施建设等多措并举，着力抓好人才培养、科研和特色专科（项目）建设，提高卫生技术队伍的整体水平。医疗质量管理工作总结四是规范医疗文书，加强病历质量控制。按照卫生部、国家中医药管理局《病历书写基本规范》、《xx省医疗护理文书书写规范》、《诊疗护理常规与操作规程》，规范医务人员的病历书写，提高医疗护理文书书写质量；从20xx年起，每年坚持实行了病历质量逐级控制和评审。在各医疗机构院科两级病历质量评审的基础上，我局随机抽取一定比例的出院病历，抽调专家集中评审，结果全市通报，按规定处理，并与医务人员的工资福利挂钩，有效地促进了病历质量提高。</w:t>
      </w:r>
    </w:p>
    <w:p>
      <w:pPr>
        <w:ind w:left="0" w:right="0" w:firstLine="560"/>
        <w:spacing w:before="450" w:after="450" w:line="312" w:lineRule="auto"/>
      </w:pPr>
      <w:r>
        <w:rPr>
          <w:rFonts w:ascii="宋体" w:hAnsi="宋体" w:eastAsia="宋体" w:cs="宋体"/>
          <w:color w:val="000"/>
          <w:sz w:val="28"/>
          <w:szCs w:val="28"/>
        </w:rPr>
        <w:t xml:space="preserve">五是组织理论考试和技术比武。近三年来，我们以培养提高镇街卫生院医护人员急救技术、程序、常用方法和治疗方案的应用为重点，按照由易到难、由浅入深的原则，每年遴选适宜技术向镇街卫生院医护人员推广。方法是：局里组织专家，采取理论讲座和现场操作相结合的方式，组织镇街卫生院医护人员培训、应用；年底，对所有参加培训的医护人员的掌握应用情况进行理论考试，在此基础上，选3-5常用技术组织竞赛比武。对表现突出的单位和个人，给予表彰奖励。</w:t>
      </w:r>
    </w:p>
    <w:p>
      <w:pPr>
        <w:ind w:left="0" w:right="0" w:firstLine="560"/>
        <w:spacing w:before="450" w:after="450" w:line="312" w:lineRule="auto"/>
      </w:pPr>
      <w:r>
        <w:rPr>
          <w:rFonts w:ascii="宋体" w:hAnsi="宋体" w:eastAsia="宋体" w:cs="宋体"/>
          <w:color w:val="000"/>
          <w:sz w:val="28"/>
          <w:szCs w:val="28"/>
        </w:rPr>
        <w:t xml:space="preserve">六是积极参加上级组织的培训讲座。对省、市两级组织的各种有关医疗质量管理和业务技术培训讲座，积极组织各单位参加学习，使医务人员学习接受新知识、新技术、新理念、新观点。</w:t>
      </w:r>
    </w:p>
    <w:p>
      <w:pPr>
        <w:ind w:left="0" w:right="0" w:firstLine="560"/>
        <w:spacing w:before="450" w:after="450" w:line="312" w:lineRule="auto"/>
      </w:pPr>
      <w:r>
        <w:rPr>
          <w:rFonts w:ascii="宋体" w:hAnsi="宋体" w:eastAsia="宋体" w:cs="宋体"/>
          <w:color w:val="000"/>
          <w:sz w:val="28"/>
          <w:szCs w:val="28"/>
        </w:rPr>
        <w:t xml:space="preserve">四、依法监管，全面提高医疗质量管理和服务水平</w:t>
      </w:r>
    </w:p>
    <w:p>
      <w:pPr>
        <w:ind w:left="0" w:right="0" w:firstLine="560"/>
        <w:spacing w:before="450" w:after="450" w:line="312" w:lineRule="auto"/>
      </w:pPr>
      <w:r>
        <w:rPr>
          <w:rFonts w:ascii="宋体" w:hAnsi="宋体" w:eastAsia="宋体" w:cs="宋体"/>
          <w:color w:val="000"/>
          <w:sz w:val="28"/>
          <w:szCs w:val="28"/>
        </w:rPr>
        <w:t xml:space="preserve">为了确保各项医疗质量管理规章制度得到落实，我们一直坚持“依法监督为主、行政管理为附、管理和处罚并举”的医疗质量管理监督机制。首先，坚持依法监管。变事后的被动说教检查为事前的主动依法监督，把医疗质量的综合监督检查与专项重点工作监督检查紧密结合，通过日常工作中依法下达监督文书，严格对各医疗机构和医务人员的监督管理；其次，注重各项制度、措施落实。从制度、职责完善到执行，加强医疗质量的关键环节、重点部门和重要岗位的管理，认真执行医疗质量和医疗安全的核心制度，及时发现和解决医疗安全隐患；第三，健全组织，明确责任。</w:t>
      </w:r>
    </w:p>
    <w:p>
      <w:pPr>
        <w:ind w:left="0" w:right="0" w:firstLine="560"/>
        <w:spacing w:before="450" w:after="450" w:line="312" w:lineRule="auto"/>
      </w:pPr>
      <w:r>
        <w:rPr>
          <w:rFonts w:ascii="宋体" w:hAnsi="宋体" w:eastAsia="宋体" w:cs="宋体"/>
          <w:color w:val="000"/>
          <w:sz w:val="28"/>
          <w:szCs w:val="28"/>
        </w:rPr>
        <w:t xml:space="preserve">要求各医疗机构建立健全院科两级医疗质量管理组织，达到人员结构合理、分工明确、工作协调，制定医疗质量管理和持续改进方案并组织实施。院长为医疗质量管理第一责任人，领导组织职能科室，定期对医疗质量进行指导检查、监督考核；第四，形成制度落实监控体系。局和各医疗机构医疗质量管理组织，制定医疗质量考核标准，采取专家组质量考评、科主任座谈会、医疗质量警示谈话、医疗质量院长大查房、查房参观学习等形式，广泛开展医疗质量检查和监督工作。</w:t>
      </w:r>
    </w:p>
    <w:p>
      <w:pPr>
        <w:ind w:left="0" w:right="0" w:firstLine="560"/>
        <w:spacing w:before="450" w:after="450" w:line="312" w:lineRule="auto"/>
      </w:pPr>
      <w:r>
        <w:rPr>
          <w:rFonts w:ascii="宋体" w:hAnsi="宋体" w:eastAsia="宋体" w:cs="宋体"/>
          <w:color w:val="000"/>
          <w:sz w:val="28"/>
          <w:szCs w:val="28"/>
        </w:rPr>
        <w:t xml:space="preserve">五、工作成效和体会</w:t>
      </w:r>
    </w:p>
    <w:p>
      <w:pPr>
        <w:ind w:left="0" w:right="0" w:firstLine="560"/>
        <w:spacing w:before="450" w:after="450" w:line="312" w:lineRule="auto"/>
      </w:pPr>
      <w:r>
        <w:rPr>
          <w:rFonts w:ascii="宋体" w:hAnsi="宋体" w:eastAsia="宋体" w:cs="宋体"/>
          <w:color w:val="000"/>
          <w:sz w:val="28"/>
          <w:szCs w:val="28"/>
        </w:rPr>
        <w:t xml:space="preserve">通过以上措施的积极开展和有效实施，使我市各医疗机构的医疗质量管理工作，取得了明显成效：各医疗机构的医疗技术水平得到较大提高，广大医务人员的依法执业意识明显增强，医疗服务质量得到很大改善，医疗纠纷的发生逐年减少，特别是事故性医疗纠纷一直很少，医患关系明显好转，连续三年保持了xx市民主评议行风前三名的好成绩，为构建和谐社会奠定了坚实基础。在多年的医疗质量管理工作中，我们深深体会到：</w:t>
      </w:r>
    </w:p>
    <w:p>
      <w:pPr>
        <w:ind w:left="0" w:right="0" w:firstLine="560"/>
        <w:spacing w:before="450" w:after="450" w:line="312" w:lineRule="auto"/>
      </w:pPr>
      <w:r>
        <w:rPr>
          <w:rFonts w:ascii="宋体" w:hAnsi="宋体" w:eastAsia="宋体" w:cs="宋体"/>
          <w:color w:val="000"/>
          <w:sz w:val="28"/>
          <w:szCs w:val="28"/>
        </w:rPr>
        <w:t xml:space="preserve">（一）医疗服务质量是医院生存和发展的生命线。医疗服务质量是医院管理的核心，是医院管理永恒的主题。在日益激烈的竞争中，只有树立医疗服务质量是医院生存和发展生命线这一理念，坚持为人民群众提供优质、安全、满意的医疗服务，社会效益和经济效益才能得到持续增长。</w:t>
      </w:r>
    </w:p>
    <w:p>
      <w:pPr>
        <w:ind w:left="0" w:right="0" w:firstLine="560"/>
        <w:spacing w:before="450" w:after="450" w:line="312" w:lineRule="auto"/>
      </w:pPr>
      <w:r>
        <w:rPr>
          <w:rFonts w:ascii="宋体" w:hAnsi="宋体" w:eastAsia="宋体" w:cs="宋体"/>
          <w:color w:val="000"/>
          <w:sz w:val="28"/>
          <w:szCs w:val="28"/>
        </w:rPr>
        <w:t xml:space="preserve">（二）技术创新是提高医院核心竞争力的关键和不竭动力。技术创新、特色诊疗、科教兴院是医院经营管理的三大战略。只有坚持院有优势、科有特色、人有专长的发展思路，医院才能在竞争中形成和保持学科学术地位和技术水平在同行中的优势，占有更大的市场份额，才有可能在市场中立足和发展。</w:t>
      </w:r>
    </w:p>
    <w:p>
      <w:pPr>
        <w:ind w:left="0" w:right="0" w:firstLine="560"/>
        <w:spacing w:before="450" w:after="450" w:line="312" w:lineRule="auto"/>
      </w:pPr>
      <w:r>
        <w:rPr>
          <w:rFonts w:ascii="宋体" w:hAnsi="宋体" w:eastAsia="宋体" w:cs="宋体"/>
          <w:color w:val="000"/>
          <w:sz w:val="28"/>
          <w:szCs w:val="28"/>
        </w:rPr>
        <w:t xml:space="preserve">（三）以人为本、以病人为中心是促进医院发展的根本理念。在深化改革中，转变观念，改善服务环境和服务态度，改进工作作风，树立起以人为本的服务理念，有助于医疗服务水平上新台阶、上水平。</w:t>
      </w:r>
    </w:p>
    <w:p>
      <w:pPr>
        <w:ind w:left="0" w:right="0" w:firstLine="560"/>
        <w:spacing w:before="450" w:after="450" w:line="312" w:lineRule="auto"/>
      </w:pPr>
      <w:r>
        <w:rPr>
          <w:rFonts w:ascii="宋体" w:hAnsi="宋体" w:eastAsia="宋体" w:cs="宋体"/>
          <w:color w:val="000"/>
          <w:sz w:val="28"/>
          <w:szCs w:val="28"/>
        </w:rPr>
        <w:t xml:space="preserve">（四）行风建设与质量管理相结合是解决医德医风好转的有效途径。将行风建设管理与医疗服务质量管理相结合，可以把柔性管理指标转化为刚性管理指标，是解决技术性质量管理和功能性质量管理的有效途径，有利于处理医疗服务质量管理、收费管理、行风建设过程中出现的矛盾。</w:t>
      </w:r>
    </w:p>
    <w:p>
      <w:pPr>
        <w:ind w:left="0" w:right="0" w:firstLine="560"/>
        <w:spacing w:before="450" w:after="450" w:line="312" w:lineRule="auto"/>
      </w:pPr>
      <w:r>
        <w:rPr>
          <w:rFonts w:ascii="宋体" w:hAnsi="宋体" w:eastAsia="宋体" w:cs="宋体"/>
          <w:color w:val="000"/>
          <w:sz w:val="28"/>
          <w:szCs w:val="28"/>
        </w:rPr>
        <w:t xml:space="preserve">我市在医疗质量监管方面做了一些工作，取得了一定成效。但距上级的要求，与兄弟市区相比还有一定差距。今后，在枣庄市卫生局的正确领导下，我们将进一步更新观念，提高认识，多措并举，加强医疗医疗质量管理，确保医疗安全，推动卫生事业稳步前进，为经济发展和社会稳定，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2024年医疗质量与安全管理工作总结三</w:t>
      </w:r>
    </w:p>
    <w:p>
      <w:pPr>
        <w:ind w:left="0" w:right="0" w:firstLine="560"/>
        <w:spacing w:before="450" w:after="450" w:line="312" w:lineRule="auto"/>
      </w:pPr>
      <w:r>
        <w:rPr>
          <w:rFonts w:ascii="宋体" w:hAnsi="宋体" w:eastAsia="宋体" w:cs="宋体"/>
          <w:color w:val="000"/>
          <w:sz w:val="28"/>
          <w:szCs w:val="28"/>
        </w:rPr>
        <w:t xml:space="preserve">20xx年我院坚持以病人为中心的服务理念，以提高医疗质量，合理收费，降低医疗费用为落脚点，努力为患者提供优质的医疗服务。现将20xx年的医疗质量管理工作总结如下：</w:t>
      </w:r>
    </w:p>
    <w:p>
      <w:pPr>
        <w:ind w:left="0" w:right="0" w:firstLine="560"/>
        <w:spacing w:before="450" w:after="450" w:line="312" w:lineRule="auto"/>
      </w:pPr>
      <w:r>
        <w:rPr>
          <w:rFonts w:ascii="宋体" w:hAnsi="宋体" w:eastAsia="宋体" w:cs="宋体"/>
          <w:color w:val="000"/>
          <w:sz w:val="28"/>
          <w:szCs w:val="28"/>
        </w:rPr>
        <w:t xml:space="preserve">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1、坚持对医院各医疗科室进行定期医疗质量和医疗安全检查，并进行汇总、分析。把减少医疗缺陷，及时排查、消除医疗安全隐患，减少医疗事故争议，杜绝医疗事故当作重中之重的工作来抓。</w:t>
      </w:r>
    </w:p>
    <w:p>
      <w:pPr>
        <w:ind w:left="0" w:right="0" w:firstLine="560"/>
        <w:spacing w:before="450" w:after="450" w:line="312" w:lineRule="auto"/>
      </w:pPr>
      <w:r>
        <w:rPr>
          <w:rFonts w:ascii="宋体" w:hAnsi="宋体" w:eastAsia="宋体" w:cs="宋体"/>
          <w:color w:val="000"/>
          <w:sz w:val="28"/>
          <w:szCs w:val="28"/>
        </w:rPr>
        <w:t xml:space="preserve">2、认真做好依法执业管理工作。做到了无执业资格医师资格和执业护士资格人员严禁上岗。</w:t>
      </w:r>
    </w:p>
    <w:p>
      <w:pPr>
        <w:ind w:left="0" w:right="0" w:firstLine="560"/>
        <w:spacing w:before="450" w:after="450" w:line="312" w:lineRule="auto"/>
      </w:pPr>
      <w:r>
        <w:rPr>
          <w:rFonts w:ascii="宋体" w:hAnsi="宋体" w:eastAsia="宋体" w:cs="宋体"/>
          <w:color w:val="000"/>
          <w:sz w:val="28"/>
          <w:szCs w:val="28"/>
        </w:rPr>
        <w:t xml:space="preserve">3、严把医疗质量关，各科室严格执行各项规章制度，规范诊疗行为， 坚持首诊负责制、疑难危重病人会诊转诊制度，把医疗质量始终放在首位，坚决杜绝医疗事故的发生。增强责任意识，完善各项防范措施，防患于未然。</w:t>
      </w:r>
    </w:p>
    <w:p>
      <w:pPr>
        <w:ind w:left="0" w:right="0" w:firstLine="560"/>
        <w:spacing w:before="450" w:after="450" w:line="312" w:lineRule="auto"/>
      </w:pPr>
      <w:r>
        <w:rPr>
          <w:rFonts w:ascii="宋体" w:hAnsi="宋体" w:eastAsia="宋体" w:cs="宋体"/>
          <w:color w:val="000"/>
          <w:sz w:val="28"/>
          <w:szCs w:val="28"/>
        </w:rPr>
        <w:t xml:space="preserve">4、加强医疗质量、医疗安全教育，组织全院职工学习《执业医师法》、《医疗事故处理条例》等相关法律法规，提高法律意识。</w:t>
      </w:r>
    </w:p>
    <w:p>
      <w:pPr>
        <w:ind w:left="0" w:right="0" w:firstLine="560"/>
        <w:spacing w:before="450" w:after="450" w:line="312" w:lineRule="auto"/>
      </w:pPr>
      <w:r>
        <w:rPr>
          <w:rFonts w:ascii="宋体" w:hAnsi="宋体" w:eastAsia="宋体" w:cs="宋体"/>
          <w:color w:val="000"/>
          <w:sz w:val="28"/>
          <w:szCs w:val="28"/>
        </w:rPr>
        <w:t xml:space="preserve">5、加强全院医务人员的素质教育，树立正确的人生观、价值观、职业道德观。教育全院医务人员要以病人为中心，以医疗质量为核心，改善服务态度，提高服务质量，减少医疗差错的发</w:t>
      </w:r>
    </w:p>
    <w:p>
      <w:pPr>
        <w:ind w:left="0" w:right="0" w:firstLine="560"/>
        <w:spacing w:before="450" w:after="450" w:line="312" w:lineRule="auto"/>
      </w:pPr>
      <w:r>
        <w:rPr>
          <w:rFonts w:ascii="宋体" w:hAnsi="宋体" w:eastAsia="宋体" w:cs="宋体"/>
          <w:color w:val="000"/>
          <w:sz w:val="28"/>
          <w:szCs w:val="28"/>
        </w:rPr>
        <w:t xml:space="preserve">生。做好继续教育工作，有计划的安排人员到上级医院进修及参加市医学会组织的短期培训班，积极参与市卫生局组织的全科医师培训工作。定期开展业务学习，狠抓各类医疗文书及处方的规范书写工作不放松。</w:t>
      </w:r>
    </w:p>
    <w:p>
      <w:pPr>
        <w:ind w:left="0" w:right="0" w:firstLine="560"/>
        <w:spacing w:before="450" w:after="450" w:line="312" w:lineRule="auto"/>
      </w:pPr>
      <w:r>
        <w:rPr>
          <w:rFonts w:ascii="宋体" w:hAnsi="宋体" w:eastAsia="宋体" w:cs="宋体"/>
          <w:color w:val="000"/>
          <w:sz w:val="28"/>
          <w:szCs w:val="28"/>
        </w:rPr>
        <w:t xml:space="preserve">二、加强医院感染管理工作。</w:t>
      </w:r>
    </w:p>
    <w:p>
      <w:pPr>
        <w:ind w:left="0" w:right="0" w:firstLine="560"/>
        <w:spacing w:before="450" w:after="450" w:line="312" w:lineRule="auto"/>
      </w:pPr>
      <w:r>
        <w:rPr>
          <w:rFonts w:ascii="宋体" w:hAnsi="宋体" w:eastAsia="宋体" w:cs="宋体"/>
          <w:color w:val="000"/>
          <w:sz w:val="28"/>
          <w:szCs w:val="28"/>
        </w:rPr>
        <w:t xml:space="preserve">成立医院感染管理领导小组，专人负责，责任到人，严格执行各项造作规程，保障医疗安全。定期进行医院感染检查，并进行汇总、分析，组织全院医务人员认真学习《医院感染管理办法》和相关技术规范培训工作，加强医疗废物管理工作，加强医院重点部门（注射室）的医院感染控制工作，有效预防和控制医院感染，保证患者医疗安全。</w:t>
      </w:r>
    </w:p>
    <w:p>
      <w:pPr>
        <w:ind w:left="0" w:right="0" w:firstLine="560"/>
        <w:spacing w:before="450" w:after="450" w:line="312" w:lineRule="auto"/>
      </w:pPr>
      <w:r>
        <w:rPr>
          <w:rFonts w:ascii="宋体" w:hAnsi="宋体" w:eastAsia="宋体" w:cs="宋体"/>
          <w:color w:val="000"/>
          <w:sz w:val="28"/>
          <w:szCs w:val="28"/>
        </w:rPr>
        <w:t xml:space="preserve">三、加强医院临床用药管理。</w:t>
      </w:r>
    </w:p>
    <w:p>
      <w:pPr>
        <w:ind w:left="0" w:right="0" w:firstLine="560"/>
        <w:spacing w:before="450" w:after="450" w:line="312" w:lineRule="auto"/>
      </w:pPr>
      <w:r>
        <w:rPr>
          <w:rFonts w:ascii="宋体" w:hAnsi="宋体" w:eastAsia="宋体" w:cs="宋体"/>
          <w:color w:val="000"/>
          <w:sz w:val="28"/>
          <w:szCs w:val="28"/>
        </w:rPr>
        <w:t xml:space="preserve">对医务人员进行《处方管理办法》、《抗菌药物临床应用指导原则》的学习，严格执行特殊药品管理制度和药品不良反应监测报告制度，及时报告和处置药品不良反应。做到因病施治、合理检查、合理用药、规范收费，杜绝滥用药、滥检查现象的发生。</w:t>
      </w:r>
    </w:p>
    <w:p>
      <w:pPr>
        <w:ind w:left="0" w:right="0" w:firstLine="560"/>
        <w:spacing w:before="450" w:after="450" w:line="312" w:lineRule="auto"/>
      </w:pPr>
      <w:r>
        <w:rPr>
          <w:rFonts w:ascii="宋体" w:hAnsi="宋体" w:eastAsia="宋体" w:cs="宋体"/>
          <w:color w:val="000"/>
          <w:sz w:val="28"/>
          <w:szCs w:val="28"/>
        </w:rPr>
        <w:t xml:space="preserve">四、加强各类信息的报告、收集和分析。组织全院医务人员认真学习《传染病防治法》，及时上报国家规定的传染病。</w:t>
      </w:r>
    </w:p>
    <w:p>
      <w:pPr>
        <w:ind w:left="0" w:right="0" w:firstLine="560"/>
        <w:spacing w:before="450" w:after="450" w:line="312" w:lineRule="auto"/>
      </w:pPr>
      <w:r>
        <w:rPr>
          <w:rFonts w:ascii="宋体" w:hAnsi="宋体" w:eastAsia="宋体" w:cs="宋体"/>
          <w:color w:val="000"/>
          <w:sz w:val="28"/>
          <w:szCs w:val="28"/>
        </w:rPr>
        <w:t xml:space="preserve">20xx年，我们将及时整改存在的医疗缺陷，不断提高医疗质量，为患者提供安全、有效、方便、价廉的医疗服务。</w:t>
      </w:r>
    </w:p>
    <w:p>
      <w:pPr>
        <w:ind w:left="0" w:right="0" w:firstLine="560"/>
        <w:spacing w:before="450" w:after="450" w:line="312" w:lineRule="auto"/>
      </w:pPr>
      <w:r>
        <w:rPr>
          <w:rFonts w:ascii="黑体" w:hAnsi="黑体" w:eastAsia="黑体" w:cs="黑体"/>
          <w:color w:val="000000"/>
          <w:sz w:val="34"/>
          <w:szCs w:val="34"/>
          <w:b w:val="1"/>
          <w:bCs w:val="1"/>
        </w:rPr>
        <w:t xml:space="preserve">2024年医疗质量与安全管理工作总结四</w:t>
      </w:r>
    </w:p>
    <w:p>
      <w:pPr>
        <w:ind w:left="0" w:right="0" w:firstLine="560"/>
        <w:spacing w:before="450" w:after="450" w:line="312" w:lineRule="auto"/>
      </w:pPr>
      <w:r>
        <w:rPr>
          <w:rFonts w:ascii="宋体" w:hAnsi="宋体" w:eastAsia="宋体" w:cs="宋体"/>
          <w:color w:val="000"/>
          <w:sz w:val="28"/>
          <w:szCs w:val="28"/>
        </w:rPr>
        <w:t xml:space="preserve">一年来，在中心领导和医疗管理小组的带领下，经过质量管理小组全体成员，各临床科室及各位职工的共同努力，在质量管理方面取得了一定成绩，现总结如下：</w:t>
      </w:r>
    </w:p>
    <w:p>
      <w:pPr>
        <w:ind w:left="0" w:right="0" w:firstLine="560"/>
        <w:spacing w:before="450" w:after="450" w:line="312" w:lineRule="auto"/>
      </w:pPr>
      <w:r>
        <w:rPr>
          <w:rFonts w:ascii="宋体" w:hAnsi="宋体" w:eastAsia="宋体" w:cs="宋体"/>
          <w:color w:val="000"/>
          <w:sz w:val="28"/>
          <w:szCs w:val="28"/>
        </w:rPr>
        <w:t xml:space="preserve">一、科室各医务人员均能严格执行各种规章制度，工作上基本走上制度化、规范化轨迹。</w:t>
      </w:r>
    </w:p>
    <w:p>
      <w:pPr>
        <w:ind w:left="0" w:right="0" w:firstLine="560"/>
        <w:spacing w:before="450" w:after="450" w:line="312" w:lineRule="auto"/>
      </w:pPr>
      <w:r>
        <w:rPr>
          <w:rFonts w:ascii="宋体" w:hAnsi="宋体" w:eastAsia="宋体" w:cs="宋体"/>
          <w:color w:val="000"/>
          <w:sz w:val="28"/>
          <w:szCs w:val="28"/>
        </w:rPr>
        <w:t xml:space="preserve">二、各人才素质均有明显提高，政治素质，业务素质明显提高，医德医风建设取得较好的成绩。</w:t>
      </w:r>
    </w:p>
    <w:p>
      <w:pPr>
        <w:ind w:left="0" w:right="0" w:firstLine="560"/>
        <w:spacing w:before="450" w:after="450" w:line="312" w:lineRule="auto"/>
      </w:pPr>
      <w:r>
        <w:rPr>
          <w:rFonts w:ascii="宋体" w:hAnsi="宋体" w:eastAsia="宋体" w:cs="宋体"/>
          <w:color w:val="000"/>
          <w:sz w:val="28"/>
          <w:szCs w:val="28"/>
        </w:rPr>
        <w:t xml:space="preserve">三、医疗管理方面成绩显著</w:t>
      </w:r>
    </w:p>
    <w:p>
      <w:pPr>
        <w:ind w:left="0" w:right="0" w:firstLine="560"/>
        <w:spacing w:before="450" w:after="450" w:line="312" w:lineRule="auto"/>
      </w:pPr>
      <w:r>
        <w:rPr>
          <w:rFonts w:ascii="宋体" w:hAnsi="宋体" w:eastAsia="宋体" w:cs="宋体"/>
          <w:color w:val="000"/>
          <w:sz w:val="28"/>
          <w:szCs w:val="28"/>
        </w:rPr>
        <w:t xml:space="preserve">1、病案质量较往年明显提高，住院病历书写基本达到预定目标，合格率初步统计为100%。</w:t>
      </w:r>
    </w:p>
    <w:p>
      <w:pPr>
        <w:ind w:left="0" w:right="0" w:firstLine="560"/>
        <w:spacing w:before="450" w:after="450" w:line="312" w:lineRule="auto"/>
      </w:pPr>
      <w:r>
        <w:rPr>
          <w:rFonts w:ascii="宋体" w:hAnsi="宋体" w:eastAsia="宋体" w:cs="宋体"/>
          <w:color w:val="000"/>
          <w:sz w:val="28"/>
          <w:szCs w:val="28"/>
        </w:rPr>
        <w:t xml:space="preserve">2、诊断和治疗质量：出入院诊断符合率及术前后诊断符合率均达到预定目标。门诊和住院转诊率接近控制在预定目标，未发生过无菌切口感染情况，处方合格率也基本接近预定目标。妇产科住院产妇死亡率为0，新生儿破伤风发生率为0。</w:t>
      </w:r>
    </w:p>
    <w:p>
      <w:pPr>
        <w:ind w:left="0" w:right="0" w:firstLine="560"/>
        <w:spacing w:before="450" w:after="450" w:line="312" w:lineRule="auto"/>
      </w:pPr>
      <w:r>
        <w:rPr>
          <w:rFonts w:ascii="宋体" w:hAnsi="宋体" w:eastAsia="宋体" w:cs="宋体"/>
          <w:color w:val="000"/>
          <w:sz w:val="28"/>
          <w:szCs w:val="28"/>
        </w:rPr>
        <w:t xml:space="preserve">四、护理质量管理方面</w:t>
      </w:r>
    </w:p>
    <w:p>
      <w:pPr>
        <w:ind w:left="0" w:right="0" w:firstLine="560"/>
        <w:spacing w:before="450" w:after="450" w:line="312" w:lineRule="auto"/>
      </w:pPr>
      <w:r>
        <w:rPr>
          <w:rFonts w:ascii="宋体" w:hAnsi="宋体" w:eastAsia="宋体" w:cs="宋体"/>
          <w:color w:val="000"/>
          <w:sz w:val="28"/>
          <w:szCs w:val="28"/>
        </w:rPr>
        <w:t xml:space="preserve">1、服务态度较好，基本能穿戴工作服，持证上岗。</w:t>
      </w:r>
    </w:p>
    <w:p>
      <w:pPr>
        <w:ind w:left="0" w:right="0" w:firstLine="560"/>
        <w:spacing w:before="450" w:after="450" w:line="312" w:lineRule="auto"/>
      </w:pPr>
      <w:r>
        <w:rPr>
          <w:rFonts w:ascii="宋体" w:hAnsi="宋体" w:eastAsia="宋体" w:cs="宋体"/>
          <w:color w:val="000"/>
          <w:sz w:val="28"/>
          <w:szCs w:val="28"/>
        </w:rPr>
        <w:t xml:space="preserve">2、物品管理使用维修较好，尤其是抢救药品物品管理方面，基本能班班清点，保证桥就工作顺利进行。医疗质量管理工作总结</w:t>
      </w:r>
    </w:p>
    <w:p>
      <w:pPr>
        <w:ind w:left="0" w:right="0" w:firstLine="560"/>
        <w:spacing w:before="450" w:after="450" w:line="312" w:lineRule="auto"/>
      </w:pPr>
      <w:r>
        <w:rPr>
          <w:rFonts w:ascii="宋体" w:hAnsi="宋体" w:eastAsia="宋体" w:cs="宋体"/>
          <w:color w:val="000"/>
          <w:sz w:val="28"/>
          <w:szCs w:val="28"/>
        </w:rPr>
        <w:t xml:space="preserve">3、病房管理工作较往年有所改善。情节卫生工作做得较好，病房物品放置有序。</w:t>
      </w:r>
    </w:p>
    <w:p>
      <w:pPr>
        <w:ind w:left="0" w:right="0" w:firstLine="560"/>
        <w:spacing w:before="450" w:after="450" w:line="312" w:lineRule="auto"/>
      </w:pPr>
      <w:r>
        <w:rPr>
          <w:rFonts w:ascii="宋体" w:hAnsi="宋体" w:eastAsia="宋体" w:cs="宋体"/>
          <w:color w:val="000"/>
          <w:sz w:val="28"/>
          <w:szCs w:val="28"/>
        </w:rPr>
        <w:t xml:space="preserve">4、能严格执行消毒隔离制度，常规器械消毒合格率达100%，一人一针一管一消毒执行率100%。</w:t>
      </w:r>
    </w:p>
    <w:p>
      <w:pPr>
        <w:ind w:left="0" w:right="0" w:firstLine="560"/>
        <w:spacing w:before="450" w:after="450" w:line="312" w:lineRule="auto"/>
      </w:pPr>
      <w:r>
        <w:rPr>
          <w:rFonts w:ascii="宋体" w:hAnsi="宋体" w:eastAsia="宋体" w:cs="宋体"/>
          <w:color w:val="000"/>
          <w:sz w:val="28"/>
          <w:szCs w:val="28"/>
        </w:rPr>
        <w:t xml:space="preserve">5、能认真描绘三测单，书写护理记录，及时执行医嘱，技术操作规范，准确。护理五种表格书写，护理技术操作合格率达到预定目标要求，未出现合理差错事故。</w:t>
      </w:r>
    </w:p>
    <w:p>
      <w:pPr>
        <w:ind w:left="0" w:right="0" w:firstLine="560"/>
        <w:spacing w:before="450" w:after="450" w:line="312" w:lineRule="auto"/>
      </w:pPr>
      <w:r>
        <w:rPr>
          <w:rFonts w:ascii="宋体" w:hAnsi="宋体" w:eastAsia="宋体" w:cs="宋体"/>
          <w:color w:val="000"/>
          <w:sz w:val="28"/>
          <w:szCs w:val="28"/>
        </w:rPr>
        <w:t xml:space="preserve">五、医技方面</w:t>
      </w:r>
    </w:p>
    <w:p>
      <w:pPr>
        <w:ind w:left="0" w:right="0" w:firstLine="560"/>
        <w:spacing w:before="450" w:after="450" w:line="312" w:lineRule="auto"/>
      </w:pPr>
      <w:r>
        <w:rPr>
          <w:rFonts w:ascii="宋体" w:hAnsi="宋体" w:eastAsia="宋体" w:cs="宋体"/>
          <w:color w:val="000"/>
          <w:sz w:val="28"/>
          <w:szCs w:val="28"/>
        </w:rPr>
        <w:t xml:space="preserve">1、能认真执行各种规章制度。</w:t>
      </w:r>
    </w:p>
    <w:p>
      <w:pPr>
        <w:ind w:left="0" w:right="0" w:firstLine="560"/>
        <w:spacing w:before="450" w:after="450" w:line="312" w:lineRule="auto"/>
      </w:pPr>
      <w:r>
        <w:rPr>
          <w:rFonts w:ascii="宋体" w:hAnsi="宋体" w:eastAsia="宋体" w:cs="宋体"/>
          <w:color w:val="000"/>
          <w:sz w:val="28"/>
          <w:szCs w:val="28"/>
        </w:rPr>
        <w:t xml:space="preserve">2、能认真配合各科室做好检查项目的分析，诊断报告及时，结论准确，内容完善清楚。</w:t>
      </w:r>
    </w:p>
    <w:p>
      <w:pPr>
        <w:ind w:left="0" w:right="0" w:firstLine="560"/>
        <w:spacing w:before="450" w:after="450" w:line="312" w:lineRule="auto"/>
      </w:pPr>
      <w:r>
        <w:rPr>
          <w:rFonts w:ascii="宋体" w:hAnsi="宋体" w:eastAsia="宋体" w:cs="宋体"/>
          <w:color w:val="000"/>
          <w:sz w:val="28"/>
          <w:szCs w:val="28"/>
        </w:rPr>
        <w:t xml:space="preserve">3、能合理使用各种仪器、设备、器械、试剂并能严格管理和维修好。</w:t>
      </w:r>
    </w:p>
    <w:p>
      <w:pPr>
        <w:ind w:left="0" w:right="0" w:firstLine="560"/>
        <w:spacing w:before="450" w:after="450" w:line="312" w:lineRule="auto"/>
      </w:pPr>
      <w:r>
        <w:rPr>
          <w:rFonts w:ascii="宋体" w:hAnsi="宋体" w:eastAsia="宋体" w:cs="宋体"/>
          <w:color w:val="000"/>
          <w:sz w:val="28"/>
          <w:szCs w:val="28"/>
        </w:rPr>
        <w:t xml:space="preserve">4、能及时认真做好各种资料的统计工作。</w:t>
      </w:r>
    </w:p>
    <w:p>
      <w:pPr>
        <w:ind w:left="0" w:right="0" w:firstLine="560"/>
        <w:spacing w:before="450" w:after="450" w:line="312" w:lineRule="auto"/>
      </w:pPr>
      <w:r>
        <w:rPr>
          <w:rFonts w:ascii="宋体" w:hAnsi="宋体" w:eastAsia="宋体" w:cs="宋体"/>
          <w:color w:val="000"/>
          <w:sz w:val="28"/>
          <w:szCs w:val="28"/>
        </w:rPr>
        <w:t xml:space="preserve">六、药房管理方面</w:t>
      </w:r>
    </w:p>
    <w:p>
      <w:pPr>
        <w:ind w:left="0" w:right="0" w:firstLine="560"/>
        <w:spacing w:before="450" w:after="450" w:line="312" w:lineRule="auto"/>
      </w:pPr>
      <w:r>
        <w:rPr>
          <w:rFonts w:ascii="宋体" w:hAnsi="宋体" w:eastAsia="宋体" w:cs="宋体"/>
          <w:color w:val="000"/>
          <w:sz w:val="28"/>
          <w:szCs w:val="28"/>
        </w:rPr>
        <w:t xml:space="preserve">1、能认真执行有关质控制度、措施。</w:t>
      </w:r>
    </w:p>
    <w:p>
      <w:pPr>
        <w:ind w:left="0" w:right="0" w:firstLine="560"/>
        <w:spacing w:before="450" w:after="450" w:line="312" w:lineRule="auto"/>
      </w:pPr>
      <w:r>
        <w:rPr>
          <w:rFonts w:ascii="宋体" w:hAnsi="宋体" w:eastAsia="宋体" w:cs="宋体"/>
          <w:color w:val="000"/>
          <w:sz w:val="28"/>
          <w:szCs w:val="28"/>
        </w:rPr>
        <w:t xml:space="preserve">2、能严格执行毒麻药品管理方法。</w:t>
      </w:r>
    </w:p>
    <w:p>
      <w:pPr>
        <w:ind w:left="0" w:right="0" w:firstLine="560"/>
        <w:spacing w:before="450" w:after="450" w:line="312" w:lineRule="auto"/>
      </w:pPr>
      <w:r>
        <w:rPr>
          <w:rFonts w:ascii="宋体" w:hAnsi="宋体" w:eastAsia="宋体" w:cs="宋体"/>
          <w:color w:val="000"/>
          <w:sz w:val="28"/>
          <w:szCs w:val="28"/>
        </w:rPr>
        <w:t xml:space="preserve">3、购药渠道正规。</w:t>
      </w:r>
    </w:p>
    <w:p>
      <w:pPr>
        <w:ind w:left="0" w:right="0" w:firstLine="560"/>
        <w:spacing w:before="450" w:after="450" w:line="312" w:lineRule="auto"/>
      </w:pPr>
      <w:r>
        <w:rPr>
          <w:rFonts w:ascii="宋体" w:hAnsi="宋体" w:eastAsia="宋体" w:cs="宋体"/>
          <w:color w:val="000"/>
          <w:sz w:val="28"/>
          <w:szCs w:val="28"/>
        </w:rPr>
        <w:t xml:space="preserve">4、调配处方出错率为0。</w:t>
      </w:r>
    </w:p>
    <w:p>
      <w:pPr>
        <w:ind w:left="0" w:right="0" w:firstLine="560"/>
        <w:spacing w:before="450" w:after="450" w:line="312" w:lineRule="auto"/>
      </w:pPr>
      <w:r>
        <w:rPr>
          <w:rFonts w:ascii="宋体" w:hAnsi="宋体" w:eastAsia="宋体" w:cs="宋体"/>
          <w:color w:val="000"/>
          <w:sz w:val="28"/>
          <w:szCs w:val="28"/>
        </w:rPr>
        <w:t xml:space="preserve">七、存在问题及整改意见</w:t>
      </w:r>
    </w:p>
    <w:p>
      <w:pPr>
        <w:ind w:left="0" w:right="0" w:firstLine="560"/>
        <w:spacing w:before="450" w:after="450" w:line="312" w:lineRule="auto"/>
      </w:pPr>
      <w:r>
        <w:rPr>
          <w:rFonts w:ascii="宋体" w:hAnsi="宋体" w:eastAsia="宋体" w:cs="宋体"/>
          <w:color w:val="000"/>
          <w:sz w:val="28"/>
          <w:szCs w:val="28"/>
        </w:rPr>
        <w:t xml:space="preserve">1、服务态度有待进一步提高。</w:t>
      </w:r>
    </w:p>
    <w:p>
      <w:pPr>
        <w:ind w:left="0" w:right="0" w:firstLine="560"/>
        <w:spacing w:before="450" w:after="450" w:line="312" w:lineRule="auto"/>
      </w:pPr>
      <w:r>
        <w:rPr>
          <w:rFonts w:ascii="宋体" w:hAnsi="宋体" w:eastAsia="宋体" w:cs="宋体"/>
          <w:color w:val="000"/>
          <w:sz w:val="28"/>
          <w:szCs w:val="28"/>
        </w:rPr>
        <w:t xml:space="preserve">2、业务素质有待进一步加强和巩固。</w:t>
      </w:r>
    </w:p>
    <w:p>
      <w:pPr>
        <w:ind w:left="0" w:right="0" w:firstLine="560"/>
        <w:spacing w:before="450" w:after="450" w:line="312" w:lineRule="auto"/>
      </w:pPr>
      <w:r>
        <w:rPr>
          <w:rFonts w:ascii="宋体" w:hAnsi="宋体" w:eastAsia="宋体" w:cs="宋体"/>
          <w:color w:val="000"/>
          <w:sz w:val="28"/>
          <w:szCs w:val="28"/>
        </w:rPr>
        <w:t xml:space="preserve">3、情节卫生工作有待进一步加强。</w:t>
      </w:r>
    </w:p>
    <w:p>
      <w:pPr>
        <w:ind w:left="0" w:right="0" w:firstLine="560"/>
        <w:spacing w:before="450" w:after="450" w:line="312" w:lineRule="auto"/>
      </w:pPr>
      <w:r>
        <w:rPr>
          <w:rFonts w:ascii="宋体" w:hAnsi="宋体" w:eastAsia="宋体" w:cs="宋体"/>
          <w:color w:val="000"/>
          <w:sz w:val="28"/>
          <w:szCs w:val="28"/>
        </w:rPr>
        <w:t xml:space="preserve">4、无菌观念有待进一步加强。</w:t>
      </w:r>
    </w:p>
    <w:p>
      <w:pPr>
        <w:ind w:left="0" w:right="0" w:firstLine="560"/>
        <w:spacing w:before="450" w:after="450" w:line="312" w:lineRule="auto"/>
      </w:pPr>
      <w:r>
        <w:rPr>
          <w:rFonts w:ascii="宋体" w:hAnsi="宋体" w:eastAsia="宋体" w:cs="宋体"/>
          <w:color w:val="000"/>
          <w:sz w:val="28"/>
          <w:szCs w:val="28"/>
        </w:rPr>
        <w:t xml:space="preserve">5、消毒隔离制度执行有待进一步加强。</w:t>
      </w:r>
    </w:p>
    <w:p>
      <w:pPr>
        <w:ind w:left="0" w:right="0" w:firstLine="560"/>
        <w:spacing w:before="450" w:after="450" w:line="312" w:lineRule="auto"/>
      </w:pPr>
      <w:r>
        <w:rPr>
          <w:rFonts w:ascii="宋体" w:hAnsi="宋体" w:eastAsia="宋体" w:cs="宋体"/>
          <w:color w:val="000"/>
          <w:sz w:val="28"/>
          <w:szCs w:val="28"/>
        </w:rPr>
        <w:t xml:space="preserve">6、各科室感染工作记录、数据有待进一步完善。</w:t>
      </w:r>
    </w:p>
    <w:p>
      <w:pPr>
        <w:ind w:left="0" w:right="0" w:firstLine="560"/>
        <w:spacing w:before="450" w:after="450" w:line="312" w:lineRule="auto"/>
      </w:pPr>
      <w:r>
        <w:rPr>
          <w:rFonts w:ascii="宋体" w:hAnsi="宋体" w:eastAsia="宋体" w:cs="宋体"/>
          <w:color w:val="000"/>
          <w:sz w:val="28"/>
          <w:szCs w:val="28"/>
        </w:rPr>
        <w:t xml:space="preserve">7、坚持定期召开各小组会议，管理工作有待进一步加强。</w:t>
      </w:r>
    </w:p>
    <w:p>
      <w:pPr>
        <w:ind w:left="0" w:right="0" w:firstLine="560"/>
        <w:spacing w:before="450" w:after="450" w:line="312" w:lineRule="auto"/>
      </w:pPr>
      <w:r>
        <w:rPr>
          <w:rFonts w:ascii="宋体" w:hAnsi="宋体" w:eastAsia="宋体" w:cs="宋体"/>
          <w:color w:val="000"/>
          <w:sz w:val="28"/>
          <w:szCs w:val="28"/>
        </w:rPr>
        <w:t xml:space="preserve">【2024年医疗质量与安全管理工作总结】相关推荐文章:</w:t>
      </w:r>
    </w:p>
    <w:p>
      <w:pPr>
        <w:ind w:left="0" w:right="0" w:firstLine="560"/>
        <w:spacing w:before="450" w:after="450" w:line="312" w:lineRule="auto"/>
      </w:pPr>
      <w:r>
        <w:rPr>
          <w:rFonts w:ascii="宋体" w:hAnsi="宋体" w:eastAsia="宋体" w:cs="宋体"/>
          <w:color w:val="000"/>
          <w:sz w:val="28"/>
          <w:szCs w:val="28"/>
        </w:rPr>
        <w:t xml:space="preserve">2024年一季度医疗质量工作总结 医疗质量季度工作总结5篇心得</w:t>
      </w:r>
    </w:p>
    <w:p>
      <w:pPr>
        <w:ind w:left="0" w:right="0" w:firstLine="560"/>
        <w:spacing w:before="450" w:after="450" w:line="312" w:lineRule="auto"/>
      </w:pPr>
      <w:r>
        <w:rPr>
          <w:rFonts w:ascii="宋体" w:hAnsi="宋体" w:eastAsia="宋体" w:cs="宋体"/>
          <w:color w:val="000"/>
          <w:sz w:val="28"/>
          <w:szCs w:val="28"/>
        </w:rPr>
        <w:t xml:space="preserve">医疗质量、医疗安全责任书</w:t>
      </w:r>
    </w:p>
    <w:p>
      <w:pPr>
        <w:ind w:left="0" w:right="0" w:firstLine="560"/>
        <w:spacing w:before="450" w:after="450" w:line="312" w:lineRule="auto"/>
      </w:pPr>
      <w:r>
        <w:rPr>
          <w:rFonts w:ascii="宋体" w:hAnsi="宋体" w:eastAsia="宋体" w:cs="宋体"/>
          <w:color w:val="000"/>
          <w:sz w:val="28"/>
          <w:szCs w:val="28"/>
        </w:rPr>
        <w:t xml:space="preserve">医疗质量万里行活动工作总结</w:t>
      </w:r>
    </w:p>
    <w:p>
      <w:pPr>
        <w:ind w:left="0" w:right="0" w:firstLine="560"/>
        <w:spacing w:before="450" w:after="450" w:line="312" w:lineRule="auto"/>
      </w:pPr>
      <w:r>
        <w:rPr>
          <w:rFonts w:ascii="宋体" w:hAnsi="宋体" w:eastAsia="宋体" w:cs="宋体"/>
          <w:color w:val="000"/>
          <w:sz w:val="28"/>
          <w:szCs w:val="28"/>
        </w:rPr>
        <w:t xml:space="preserve">人民医院“医疗质量万里行”工作总结</w:t>
      </w:r>
    </w:p>
    <w:p>
      <w:pPr>
        <w:ind w:left="0" w:right="0" w:firstLine="560"/>
        <w:spacing w:before="450" w:after="450" w:line="312" w:lineRule="auto"/>
      </w:pPr>
      <w:r>
        <w:rPr>
          <w:rFonts w:ascii="宋体" w:hAnsi="宋体" w:eastAsia="宋体" w:cs="宋体"/>
          <w:color w:val="000"/>
          <w:sz w:val="28"/>
          <w:szCs w:val="28"/>
        </w:rPr>
        <w:t xml:space="preserve">人民医院“医疗质量万里行”工作总结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2024-10-17T04:58:38+08:00</dcterms:created>
  <dcterms:modified xsi:type="dcterms:W3CDTF">2024-10-17T04:58:38+08:00</dcterms:modified>
</cp:coreProperties>
</file>

<file path=docProps/custom.xml><?xml version="1.0" encoding="utf-8"?>
<Properties xmlns="http://schemas.openxmlformats.org/officeDocument/2006/custom-properties" xmlns:vt="http://schemas.openxmlformats.org/officeDocument/2006/docPropsVTypes"/>
</file>